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ffffffa"/>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14:paraId="1F9B5AD3" w14:textId="77777777" w:rsidTr="00215ADD">
        <w:tc>
          <w:tcPr>
            <w:tcW w:w="509" w:type="dxa"/>
          </w:tcPr>
          <w:p w14:paraId="2A01DDE1" w14:textId="77777777" w:rsidR="00672BFD" w:rsidRPr="00405884" w:rsidRDefault="00672BFD" w:rsidP="0024666E">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24A9C29A" w14:textId="77777777" w:rsidR="00672BFD" w:rsidRPr="00672BFD" w:rsidRDefault="00A90B8F" w:rsidP="00C94DF2">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3F25E8">
              <w:rPr>
                <w:rFonts w:ascii="黑体" w:eastAsia="黑体" w:hAnsi="黑体"/>
                <w:sz w:val="21"/>
                <w:szCs w:val="21"/>
              </w:rPr>
              <w:t>点击此处添加ICS号</w:t>
            </w:r>
            <w:r w:rsidRPr="00672BFD">
              <w:rPr>
                <w:rFonts w:ascii="黑体" w:eastAsia="黑体" w:hAnsi="黑体"/>
                <w:sz w:val="21"/>
                <w:szCs w:val="21"/>
              </w:rPr>
              <w:fldChar w:fldCharType="end"/>
            </w:r>
            <w:bookmarkEnd w:id="0"/>
          </w:p>
        </w:tc>
      </w:tr>
      <w:tr w:rsidR="007B7453" w:rsidRPr="00672BFD" w14:paraId="66F56F45" w14:textId="77777777" w:rsidTr="00215ADD">
        <w:tc>
          <w:tcPr>
            <w:tcW w:w="509" w:type="dxa"/>
          </w:tcPr>
          <w:p w14:paraId="25F81211" w14:textId="77777777" w:rsidR="00672BFD" w:rsidRPr="00672BFD" w:rsidRDefault="00672BFD" w:rsidP="0024666E">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fa"/>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14:paraId="19641773" w14:textId="77777777" w:rsidTr="008A173B">
              <w:trPr>
                <w:trHeight w:hRule="exact" w:val="1021"/>
              </w:trPr>
              <w:tc>
                <w:tcPr>
                  <w:tcW w:w="9242" w:type="dxa"/>
                  <w:vAlign w:val="center"/>
                </w:tcPr>
                <w:p w14:paraId="38D9DF9B" w14:textId="0B55406D" w:rsidR="000F4050" w:rsidRDefault="000F4050" w:rsidP="004A36C1">
                  <w:pPr>
                    <w:pStyle w:val="affff9"/>
                    <w:framePr w:w="0" w:hRule="auto" w:wrap="auto" w:hAnchor="text" w:xAlign="left" w:yAlign="inline" w:anchorLock="0"/>
                    <w:ind w:left="420" w:right="624"/>
                    <w:rPr>
                      <w:rFonts w:ascii="宋体" w:hAnsi="宋体"/>
                      <w:sz w:val="28"/>
                      <w:szCs w:val="28"/>
                    </w:rPr>
                  </w:pPr>
                  <w:r w:rsidRPr="001446C2">
                    <w:rPr>
                      <w:sz w:val="21"/>
                      <w:szCs w:val="21"/>
                    </w:rPr>
                    <w:t xml:space="preserve"> </w:t>
                  </w:r>
                </w:p>
              </w:tc>
            </w:tr>
          </w:tbl>
          <w:p w14:paraId="2FE45DF6" w14:textId="77777777" w:rsidR="00FB231D" w:rsidRPr="00672BFD" w:rsidRDefault="00A90B8F" w:rsidP="0024666E">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215ADD">
              <w:rPr>
                <w:rFonts w:ascii="黑体" w:eastAsia="黑体" w:hAnsi="黑体"/>
                <w:sz w:val="21"/>
                <w:szCs w:val="21"/>
              </w:rPr>
              <w:t>点击此处添加CCS号</w:t>
            </w:r>
            <w:r w:rsidRPr="00672BFD">
              <w:rPr>
                <w:rFonts w:ascii="黑体" w:eastAsia="黑体" w:hAnsi="黑体"/>
                <w:sz w:val="21"/>
                <w:szCs w:val="21"/>
              </w:rPr>
              <w:fldChar w:fldCharType="end"/>
            </w:r>
            <w:bookmarkEnd w:id="1"/>
          </w:p>
        </w:tc>
      </w:tr>
    </w:tbl>
    <w:p w14:paraId="70BAA027" w14:textId="321E6E77" w:rsidR="0000040A" w:rsidRPr="004A36C1" w:rsidRDefault="00AE2A69" w:rsidP="004A36C1">
      <w:pPr>
        <w:pStyle w:val="affffa"/>
        <w:framePr w:w="9639" w:h="1111" w:hRule="exact" w:hSpace="181" w:vSpace="181" w:wrap="around" w:hAnchor="page" w:x="1305" w:y="1771"/>
        <w:rPr>
          <w:rFonts w:ascii="黑体" w:eastAsia="黑体" w:hAnsi="黑体"/>
          <w:b w:val="0"/>
          <w:bCs w:val="0"/>
          <w:w w:val="100"/>
          <w:sz w:val="84"/>
          <w:szCs w:val="84"/>
        </w:rPr>
      </w:pPr>
      <w:bookmarkStart w:id="2" w:name="_Hlk26473981"/>
      <w:r w:rsidRPr="004A36C1">
        <w:rPr>
          <w:rFonts w:ascii="黑体" w:eastAsia="黑体" w:hint="eastAsia"/>
          <w:b w:val="0"/>
          <w:w w:val="100"/>
          <w:sz w:val="84"/>
          <w:szCs w:val="84"/>
        </w:rPr>
        <w:t>团体</w:t>
      </w:r>
      <w:r w:rsidR="007B7453" w:rsidRPr="004A36C1">
        <w:rPr>
          <w:rFonts w:ascii="黑体" w:eastAsia="黑体" w:hAnsi="黑体" w:hint="eastAsia"/>
          <w:b w:val="0"/>
          <w:bCs w:val="0"/>
          <w:w w:val="100"/>
          <w:sz w:val="84"/>
          <w:szCs w:val="84"/>
        </w:rPr>
        <w:t>标准</w:t>
      </w:r>
    </w:p>
    <w:bookmarkEnd w:id="2"/>
    <w:p w14:paraId="429EDC33" w14:textId="77777777" w:rsidR="00AA456B" w:rsidRPr="00A952D7" w:rsidRDefault="00AE2A69" w:rsidP="00A952D7">
      <w:pPr>
        <w:pStyle w:val="afffffffffff1"/>
        <w:framePr w:wrap="auto"/>
      </w:pPr>
      <w:r>
        <w:t>T/</w:t>
      </w:r>
      <w:r w:rsidR="00A90B8F">
        <w:fldChar w:fldCharType="begin">
          <w:ffData>
            <w:name w:val="文字1"/>
            <w:enabled/>
            <w:calcOnExit w:val="0"/>
            <w:textInput>
              <w:default w:val="XXX"/>
            </w:textInput>
          </w:ffData>
        </w:fldChar>
      </w:r>
      <w:bookmarkStart w:id="3" w:name="文字1"/>
      <w:r w:rsidR="00EB31ED">
        <w:instrText xml:space="preserve"> FORMTEXT </w:instrText>
      </w:r>
      <w:r w:rsidR="00A90B8F">
        <w:fldChar w:fldCharType="separate"/>
      </w:r>
      <w:r w:rsidR="00775752">
        <w:rPr>
          <w:rFonts w:hint="eastAsia"/>
        </w:rPr>
        <w:t>CNEA</w:t>
      </w:r>
      <w:r w:rsidR="00A90B8F">
        <w:fldChar w:fldCharType="end"/>
      </w:r>
      <w:bookmarkEnd w:id="3"/>
      <w:r w:rsidR="00634D9E">
        <w:t xml:space="preserve"> </w:t>
      </w:r>
      <w:r w:rsidR="00A90B8F">
        <w:fldChar w:fldCharType="begin">
          <w:ffData>
            <w:name w:val="NSTD_CODE_F"/>
            <w:enabled/>
            <w:calcOnExit w:val="0"/>
            <w:textInput>
              <w:default w:val="XXXX"/>
            </w:textInput>
          </w:ffData>
        </w:fldChar>
      </w:r>
      <w:bookmarkStart w:id="4" w:name="NSTD_CODE_F"/>
      <w:r w:rsidR="00EB31ED">
        <w:instrText xml:space="preserve"> FORMTEXT </w:instrText>
      </w:r>
      <w:r w:rsidR="00A90B8F">
        <w:fldChar w:fldCharType="separate"/>
      </w:r>
      <w:r w:rsidR="00EB31ED">
        <w:t>XXX</w:t>
      </w:r>
      <w:r w:rsidR="00A90B8F">
        <w:fldChar w:fldCharType="end"/>
      </w:r>
      <w:bookmarkEnd w:id="4"/>
      <w:r w:rsidR="004644A6" w:rsidRPr="004644A6">
        <w:rPr>
          <w:rFonts w:hAnsi="黑体"/>
        </w:rPr>
        <w:t>—</w:t>
      </w:r>
      <w:r w:rsidR="00A90B8F">
        <w:fldChar w:fldCharType="begin">
          <w:ffData>
            <w:name w:val="NSTD_CODE_B"/>
            <w:enabled/>
            <w:calcOnExit w:val="0"/>
            <w:textInput>
              <w:default w:val="XXXX"/>
            </w:textInput>
          </w:ffData>
        </w:fldChar>
      </w:r>
      <w:bookmarkStart w:id="5" w:name="NSTD_CODE_B"/>
      <w:r w:rsidR="00087A77">
        <w:instrText xml:space="preserve"> FORMTEXT </w:instrText>
      </w:r>
      <w:r w:rsidR="00A90B8F">
        <w:fldChar w:fldCharType="separate"/>
      </w:r>
      <w:r w:rsidR="00087A77">
        <w:t>XXXX</w:t>
      </w:r>
      <w:r w:rsidR="00A90B8F">
        <w:fldChar w:fldCharType="end"/>
      </w:r>
      <w:bookmarkEnd w:id="5"/>
    </w:p>
    <w:p w14:paraId="637256E2" w14:textId="77777777" w:rsidR="00E846C8" w:rsidRPr="001E4882" w:rsidRDefault="00A90B8F" w:rsidP="00A952D7">
      <w:pPr>
        <w:pStyle w:val="afffffffffff2"/>
        <w:framePr w:wrap="auto"/>
        <w:rPr>
          <w:rFonts w:hAnsi="黑体"/>
        </w:rPr>
      </w:pPr>
      <w:r w:rsidRPr="001E4882">
        <w:rPr>
          <w:rFonts w:hAnsi="黑体"/>
        </w:rPr>
        <w:fldChar w:fldCharType="begin">
          <w:ffData>
            <w:name w:val="OSTD_CODE"/>
            <w:enabled/>
            <w:calcOnExit w:val="0"/>
            <w:textInput/>
          </w:ffData>
        </w:fldChar>
      </w:r>
      <w:bookmarkStart w:id="6"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6"/>
    </w:p>
    <w:p w14:paraId="347C0B72" w14:textId="77777777" w:rsidR="008F70BD" w:rsidRPr="007B7453" w:rsidRDefault="00000000" w:rsidP="007B7453">
      <w:pPr>
        <w:spacing w:line="240" w:lineRule="auto"/>
        <w:rPr>
          <w:rFonts w:ascii="黑体" w:eastAsia="黑体" w:hAnsi="黑体"/>
          <w:kern w:val="0"/>
          <w:sz w:val="10"/>
          <w:szCs w:val="10"/>
        </w:rPr>
      </w:pPr>
      <w:r>
        <w:rPr>
          <w:rFonts w:ascii="黑体" w:eastAsia="黑体" w:hAnsi="黑体"/>
          <w:noProof/>
          <w:kern w:val="0"/>
          <w:sz w:val="10"/>
          <w:szCs w:val="10"/>
        </w:rPr>
        <w:pict w14:anchorId="09895C2F">
          <v:line id="直接连接符 73" o:spid="_x0000_s2050" style="position:absolute;left:0;text-align:left;z-index:251657216;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14:paraId="15CFEB1C" w14:textId="77777777" w:rsidR="006816A4" w:rsidRDefault="006816A4" w:rsidP="0036429C">
      <w:pPr>
        <w:pStyle w:val="affffa"/>
        <w:framePr w:w="9639" w:h="6976" w:hRule="exact" w:hSpace="0" w:vSpace="0" w:wrap="around" w:hAnchor="page" w:y="6408"/>
        <w:jc w:val="center"/>
        <w:rPr>
          <w:rFonts w:ascii="黑体" w:eastAsia="黑体" w:hAnsi="黑体"/>
          <w:b w:val="0"/>
          <w:bCs w:val="0"/>
          <w:w w:val="100"/>
        </w:rPr>
      </w:pPr>
    </w:p>
    <w:p w14:paraId="647B4AB7" w14:textId="77777777" w:rsidR="006816A4" w:rsidRDefault="00A90B8F" w:rsidP="00463B77">
      <w:pPr>
        <w:pStyle w:val="afffffffffff3"/>
        <w:framePr w:h="6974" w:hRule="exact" w:wrap="around" w:x="1419" w:anchorLock="1"/>
      </w:pPr>
      <w:r>
        <w:fldChar w:fldCharType="begin">
          <w:ffData>
            <w:name w:val="CSTD_NAME"/>
            <w:enabled/>
            <w:calcOnExit w:val="0"/>
            <w:textInput>
              <w:default w:val="点击此处添加标准名称"/>
            </w:textInput>
          </w:ffData>
        </w:fldChar>
      </w:r>
      <w:bookmarkStart w:id="7" w:name="CSTD_NAME"/>
      <w:r w:rsidR="00562308">
        <w:instrText xml:space="preserve"> FORMTEXT </w:instrText>
      </w:r>
      <w:r>
        <w:fldChar w:fldCharType="separate"/>
      </w:r>
      <w:r w:rsidR="00643F9C" w:rsidRPr="00643F9C">
        <w:rPr>
          <w:rFonts w:hint="eastAsia"/>
        </w:rPr>
        <w:t>核电工程建设新技术应用评价</w:t>
      </w:r>
      <w:r w:rsidR="00A94970">
        <w:rPr>
          <w:rFonts w:hint="eastAsia"/>
        </w:rPr>
        <w:t>办法</w:t>
      </w:r>
      <w:r>
        <w:fldChar w:fldCharType="end"/>
      </w:r>
      <w:bookmarkEnd w:id="7"/>
    </w:p>
    <w:p w14:paraId="68EE3B80" w14:textId="77777777" w:rsidR="00815419" w:rsidRPr="00815419" w:rsidRDefault="00815419" w:rsidP="00324EDD">
      <w:pPr>
        <w:framePr w:w="9639" w:h="6974" w:hRule="exact" w:wrap="around" w:vAnchor="page" w:hAnchor="page" w:x="1419" w:y="6408" w:anchorLock="1"/>
        <w:ind w:left="-1418"/>
      </w:pPr>
    </w:p>
    <w:p w14:paraId="166D825B" w14:textId="77777777" w:rsidR="00755402" w:rsidRPr="008B50C8" w:rsidRDefault="00A90B8F" w:rsidP="00463B77">
      <w:pPr>
        <w:pStyle w:val="affffffff1"/>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8" w:name="ESTD_NAME"/>
      <w:r w:rsidR="00F515EE">
        <w:rPr>
          <w:rFonts w:eastAsia="黑体"/>
          <w:noProof/>
          <w:szCs w:val="28"/>
        </w:rPr>
        <w:instrText xml:space="preserve"> FORMTEXT </w:instrText>
      </w:r>
      <w:r>
        <w:rPr>
          <w:rFonts w:eastAsia="黑体"/>
          <w:noProof/>
          <w:szCs w:val="28"/>
        </w:rPr>
      </w:r>
      <w:r>
        <w:rPr>
          <w:rFonts w:eastAsia="黑体"/>
          <w:noProof/>
          <w:szCs w:val="28"/>
        </w:rPr>
        <w:fldChar w:fldCharType="separate"/>
      </w:r>
      <w:r w:rsidR="009615F2">
        <w:rPr>
          <w:rFonts w:eastAsia="黑体"/>
          <w:noProof/>
          <w:szCs w:val="28"/>
        </w:rPr>
        <w:t xml:space="preserve">New technologe application assessment </w:t>
      </w:r>
      <w:r w:rsidR="00D84735">
        <w:rPr>
          <w:rFonts w:eastAsia="黑体"/>
          <w:noProof/>
          <w:szCs w:val="28"/>
        </w:rPr>
        <w:t xml:space="preserve">rule </w:t>
      </w:r>
      <w:r w:rsidR="009615F2">
        <w:rPr>
          <w:rFonts w:eastAsia="黑体"/>
          <w:noProof/>
          <w:szCs w:val="28"/>
        </w:rPr>
        <w:t>of</w:t>
      </w:r>
      <w:r w:rsidR="00E66D10" w:rsidRPr="00E66D10">
        <w:rPr>
          <w:rFonts w:eastAsia="黑体"/>
          <w:noProof/>
          <w:szCs w:val="28"/>
        </w:rPr>
        <w:t xml:space="preserve"> Nuclear Power </w:t>
      </w:r>
      <w:r w:rsidR="009615F2">
        <w:rPr>
          <w:rFonts w:eastAsia="黑体"/>
          <w:noProof/>
          <w:szCs w:val="28"/>
        </w:rPr>
        <w:t>engineering</w:t>
      </w:r>
      <w:r>
        <w:rPr>
          <w:rFonts w:eastAsia="黑体"/>
          <w:noProof/>
          <w:szCs w:val="28"/>
        </w:rPr>
        <w:fldChar w:fldCharType="end"/>
      </w:r>
      <w:bookmarkEnd w:id="8"/>
    </w:p>
    <w:p w14:paraId="022EA345" w14:textId="77777777" w:rsidR="00815419" w:rsidRPr="00324EDD" w:rsidRDefault="00815419" w:rsidP="00324EDD">
      <w:pPr>
        <w:framePr w:w="9639" w:h="6974" w:hRule="exact" w:wrap="around" w:vAnchor="page" w:hAnchor="page" w:x="1419" w:y="6408" w:anchorLock="1"/>
        <w:spacing w:line="760" w:lineRule="exact"/>
        <w:ind w:left="-1418"/>
      </w:pPr>
    </w:p>
    <w:p w14:paraId="523A491C" w14:textId="77777777" w:rsidR="00B87131" w:rsidRPr="008B50C8" w:rsidRDefault="00B87131" w:rsidP="00463B77">
      <w:pPr>
        <w:pStyle w:val="affffffff1"/>
        <w:framePr w:w="9639" w:h="6974" w:hRule="exact" w:wrap="around" w:vAnchor="page" w:hAnchor="page" w:x="1419" w:y="6408" w:anchorLock="1"/>
        <w:textAlignment w:val="bottom"/>
        <w:rPr>
          <w:rFonts w:eastAsia="黑体"/>
          <w:noProof/>
          <w:szCs w:val="28"/>
        </w:rPr>
      </w:pPr>
    </w:p>
    <w:p w14:paraId="2113961C" w14:textId="77777777" w:rsidR="00CA7AFD" w:rsidRPr="00AC4D95" w:rsidRDefault="00A90B8F" w:rsidP="00463B77">
      <w:pPr>
        <w:pStyle w:val="affffffff1"/>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sidR="00A32D73">
        <w:rPr>
          <w:noProof/>
          <w:sz w:val="24"/>
          <w:szCs w:val="28"/>
        </w:rPr>
        <w:instrText xml:space="preserve"> FORMDROPDOWN </w:instrText>
      </w:r>
      <w:r w:rsidR="00000000">
        <w:rPr>
          <w:noProof/>
          <w:sz w:val="24"/>
          <w:szCs w:val="28"/>
        </w:rPr>
      </w:r>
      <w:r w:rsidR="00000000">
        <w:rPr>
          <w:noProof/>
          <w:sz w:val="24"/>
          <w:szCs w:val="28"/>
        </w:rPr>
        <w:fldChar w:fldCharType="separate"/>
      </w:r>
      <w:r>
        <w:rPr>
          <w:noProof/>
          <w:sz w:val="24"/>
          <w:szCs w:val="28"/>
        </w:rPr>
        <w:fldChar w:fldCharType="end"/>
      </w:r>
      <w:bookmarkEnd w:id="9"/>
    </w:p>
    <w:p w14:paraId="07727FF9" w14:textId="77777777" w:rsidR="0036429C" w:rsidRDefault="00A90B8F" w:rsidP="00463B77">
      <w:pPr>
        <w:pStyle w:val="affffffff1"/>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0" w:name="CMPLSH_DATE"/>
      <w:r w:rsidR="00B378E5">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0"/>
    </w:p>
    <w:p w14:paraId="4EA43817" w14:textId="77777777" w:rsidR="00DE703F" w:rsidRPr="00A6537A" w:rsidRDefault="00A90B8F" w:rsidP="005B685F">
      <w:pPr>
        <w:pStyle w:val="affffffff1"/>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1" w:name="下拉2"/>
      <w:r w:rsidR="008620FC" w:rsidRPr="00A6537A">
        <w:rPr>
          <w:b/>
          <w:noProof/>
          <w:sz w:val="21"/>
          <w:szCs w:val="28"/>
        </w:rPr>
        <w:instrText xml:space="preserve"> FORMDROPDOWN </w:instrText>
      </w:r>
      <w:r w:rsidR="00000000">
        <w:rPr>
          <w:b/>
          <w:noProof/>
          <w:sz w:val="21"/>
          <w:szCs w:val="28"/>
        </w:rPr>
      </w:r>
      <w:r w:rsidR="00000000">
        <w:rPr>
          <w:b/>
          <w:noProof/>
          <w:sz w:val="21"/>
          <w:szCs w:val="28"/>
        </w:rPr>
        <w:fldChar w:fldCharType="separate"/>
      </w:r>
      <w:r w:rsidRPr="00A6537A">
        <w:rPr>
          <w:b/>
          <w:noProof/>
          <w:sz w:val="21"/>
          <w:szCs w:val="28"/>
        </w:rPr>
        <w:fldChar w:fldCharType="end"/>
      </w:r>
      <w:bookmarkEnd w:id="11"/>
    </w:p>
    <w:p w14:paraId="0D08B2E2" w14:textId="77777777" w:rsidR="00CD50A1" w:rsidRDefault="00A90B8F" w:rsidP="00EE7869">
      <w:pPr>
        <w:pStyle w:val="afffffffffff"/>
        <w:framePr w:wrap="around" w:y="14176"/>
      </w:pPr>
      <w:r>
        <w:rPr>
          <w:rFonts w:ascii="黑体"/>
        </w:rPr>
        <w:fldChar w:fldCharType="begin">
          <w:ffData>
            <w:name w:val="PLSH_DATE_Y"/>
            <w:enabled/>
            <w:calcOnExit w:val="0"/>
            <w:textInput>
              <w:default w:val="XXXX"/>
              <w:maxLength w:val="4"/>
            </w:textInput>
          </w:ffData>
        </w:fldChar>
      </w:r>
      <w:bookmarkStart w:id="12" w:name="PLSH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2"/>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3"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4"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4"/>
      <w:r w:rsidR="00CD50A1">
        <w:rPr>
          <w:rFonts w:hint="eastAsia"/>
        </w:rPr>
        <w:t>发布</w:t>
      </w:r>
    </w:p>
    <w:p w14:paraId="21C34A7D" w14:textId="77777777" w:rsidR="00CD50A1" w:rsidRDefault="00A90B8F" w:rsidP="00EE7869">
      <w:pPr>
        <w:pStyle w:val="afffffffffff0"/>
        <w:framePr w:wrap="around" w:y="14176"/>
      </w:pPr>
      <w:r>
        <w:rPr>
          <w:rFonts w:ascii="黑体"/>
        </w:rPr>
        <w:fldChar w:fldCharType="begin">
          <w:ffData>
            <w:name w:val="CROT_DATE_Y"/>
            <w:enabled/>
            <w:calcOnExit w:val="0"/>
            <w:textInput>
              <w:default w:val="XXXX"/>
              <w:maxLength w:val="4"/>
            </w:textInput>
          </w:ffData>
        </w:fldChar>
      </w:r>
      <w:bookmarkStart w:id="15"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6"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7"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7"/>
      <w:r w:rsidR="00CD50A1">
        <w:rPr>
          <w:rFonts w:hint="eastAsia"/>
        </w:rPr>
        <w:t>实施</w:t>
      </w:r>
    </w:p>
    <w:p w14:paraId="5C0D74B3" w14:textId="77777777" w:rsidR="007B7453" w:rsidRPr="004C7E8B" w:rsidRDefault="00A90B8F" w:rsidP="004C25A2">
      <w:pPr>
        <w:pStyle w:val="afffffffff1"/>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8"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443E45">
        <w:rPr>
          <w:rFonts w:hAnsi="黑体" w:hint="eastAsia"/>
          <w:w w:val="100"/>
          <w:sz w:val="28"/>
        </w:rPr>
        <w:t>中国核能行业协会</w:t>
      </w:r>
      <w:r w:rsidRPr="004C7E8B">
        <w:rPr>
          <w:rFonts w:hAnsi="黑体"/>
          <w:w w:val="100"/>
          <w:sz w:val="28"/>
        </w:rPr>
        <w:fldChar w:fldCharType="end"/>
      </w:r>
      <w:bookmarkEnd w:id="18"/>
      <w:r w:rsidR="00196EF5" w:rsidRPr="004C7E8B">
        <w:rPr>
          <w:rFonts w:ascii="Times New Roman"/>
          <w:w w:val="100"/>
          <w:sz w:val="28"/>
        </w:rPr>
        <w:t> </w:t>
      </w:r>
      <w:r w:rsidR="00196EF5" w:rsidRPr="004C7E8B">
        <w:rPr>
          <w:rFonts w:ascii="Times New Roman"/>
          <w:w w:val="100"/>
          <w:sz w:val="28"/>
        </w:rPr>
        <w:t> </w:t>
      </w:r>
      <w:r w:rsidR="007B7453" w:rsidRPr="004C7E8B">
        <w:rPr>
          <w:rStyle w:val="affffffffffff8"/>
          <w:rFonts w:hAnsi="黑体" w:hint="eastAsia"/>
          <w:position w:val="0"/>
        </w:rPr>
        <w:t>发</w:t>
      </w:r>
      <w:r w:rsidR="007B7453" w:rsidRPr="004C7E8B">
        <w:rPr>
          <w:rStyle w:val="affffffffffff8"/>
          <w:rFonts w:hAnsi="黑体" w:hint="eastAsia"/>
          <w:spacing w:val="0"/>
          <w:position w:val="0"/>
        </w:rPr>
        <w:t>布</w:t>
      </w:r>
    </w:p>
    <w:p w14:paraId="0B42E853" w14:textId="77777777" w:rsidR="00A02BAE" w:rsidRPr="00CD50A1" w:rsidRDefault="00000000" w:rsidP="00A02BAE">
      <w:pPr>
        <w:rPr>
          <w:rFonts w:ascii="宋体" w:hAnsi="宋体"/>
          <w:sz w:val="28"/>
          <w:szCs w:val="28"/>
        </w:rPr>
        <w:sectPr w:rsidR="00A02BAE" w:rsidRPr="00CD50A1" w:rsidSect="005E4250">
          <w:headerReference w:type="default" r:id="rId8"/>
          <w:footerReference w:type="even" r:id="rId9"/>
          <w:headerReference w:type="first" r:id="rId10"/>
          <w:footerReference w:type="first" r:id="rId11"/>
          <w:type w:val="continuous"/>
          <w:pgSz w:w="11906" w:h="16838" w:code="9"/>
          <w:pgMar w:top="567" w:right="1134" w:bottom="1134" w:left="1134" w:header="1418" w:footer="1134" w:gutter="284"/>
          <w:cols w:space="425"/>
          <w:titlePg/>
          <w:docGrid w:linePitch="312"/>
        </w:sectPr>
      </w:pPr>
      <w:r>
        <w:rPr>
          <w:rFonts w:ascii="宋体" w:hAnsi="宋体"/>
          <w:noProof/>
          <w:sz w:val="28"/>
          <w:szCs w:val="28"/>
        </w:rPr>
        <w:pict w14:anchorId="75A228D3">
          <v:line id="直接连接符 5" o:spid="_x0000_s2051" style="position:absolute;left:0;text-align:left;z-index:251659264;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14:paraId="20D75DD8" w14:textId="77777777" w:rsidR="00883C09" w:rsidRDefault="003F25E8" w:rsidP="002035C8">
      <w:pPr>
        <w:pStyle w:val="affffff7"/>
        <w:spacing w:after="360"/>
        <w:rPr>
          <w:noProof/>
        </w:rPr>
      </w:pPr>
      <w:bookmarkStart w:id="19" w:name="BookMark1"/>
      <w:bookmarkStart w:id="20" w:name="_Toc83631791"/>
      <w:bookmarkStart w:id="21" w:name="_Toc83631838"/>
      <w:bookmarkStart w:id="22" w:name="_Toc83631862"/>
      <w:r w:rsidRPr="003F25E8">
        <w:rPr>
          <w:rFonts w:hint="eastAsia"/>
          <w:spacing w:val="320"/>
        </w:rPr>
        <w:lastRenderedPageBreak/>
        <w:t>目</w:t>
      </w:r>
      <w:r>
        <w:rPr>
          <w:rFonts w:hint="eastAsia"/>
        </w:rPr>
        <w:t>次</w:t>
      </w:r>
      <w:r w:rsidR="00A90B8F" w:rsidRPr="003F25E8">
        <w:rPr>
          <w:rFonts w:ascii="宋体" w:eastAsia="宋体"/>
          <w:sz w:val="21"/>
        </w:rPr>
        <w:fldChar w:fldCharType="begin"/>
      </w:r>
      <w:r w:rsidRPr="003F25E8">
        <w:instrText xml:space="preserve"> TOC \o "1-1" \h </w:instrText>
      </w:r>
      <w:r w:rsidR="00A90B8F" w:rsidRPr="003F25E8">
        <w:rPr>
          <w:rFonts w:ascii="宋体" w:eastAsia="宋体"/>
          <w:sz w:val="21"/>
        </w:rPr>
        <w:fldChar w:fldCharType="separate"/>
      </w:r>
    </w:p>
    <w:p w14:paraId="0137E8F6" w14:textId="77777777" w:rsidR="00883C09" w:rsidRDefault="00000000">
      <w:pPr>
        <w:pStyle w:val="TOC1"/>
        <w:tabs>
          <w:tab w:val="right" w:leader="dot" w:pos="9344"/>
        </w:tabs>
        <w:rPr>
          <w:rFonts w:asciiTheme="minorHAnsi" w:eastAsiaTheme="minorEastAsia" w:hAnsiTheme="minorHAnsi" w:cstheme="minorBidi"/>
          <w:noProof/>
          <w:szCs w:val="22"/>
        </w:rPr>
      </w:pPr>
      <w:hyperlink w:anchor="_Toc101166122" w:history="1">
        <w:r w:rsidR="00883C09" w:rsidRPr="000833B3">
          <w:rPr>
            <w:rStyle w:val="afffffffa"/>
            <w:rFonts w:hint="eastAsia"/>
            <w:noProof/>
            <w:spacing w:val="320"/>
          </w:rPr>
          <w:t>前</w:t>
        </w:r>
        <w:r w:rsidR="00883C09" w:rsidRPr="000833B3">
          <w:rPr>
            <w:rStyle w:val="afffffffa"/>
            <w:rFonts w:hint="eastAsia"/>
            <w:noProof/>
          </w:rPr>
          <w:t>言</w:t>
        </w:r>
        <w:r w:rsidR="00883C09">
          <w:rPr>
            <w:noProof/>
          </w:rPr>
          <w:tab/>
        </w:r>
        <w:r w:rsidR="00A90B8F">
          <w:rPr>
            <w:noProof/>
          </w:rPr>
          <w:fldChar w:fldCharType="begin"/>
        </w:r>
        <w:r w:rsidR="00883C09">
          <w:rPr>
            <w:noProof/>
          </w:rPr>
          <w:instrText xml:space="preserve"> PAGEREF _Toc101166122 \h </w:instrText>
        </w:r>
        <w:r w:rsidR="00A90B8F">
          <w:rPr>
            <w:noProof/>
          </w:rPr>
        </w:r>
        <w:r w:rsidR="00A90B8F">
          <w:rPr>
            <w:noProof/>
          </w:rPr>
          <w:fldChar w:fldCharType="separate"/>
        </w:r>
        <w:r w:rsidR="00883C09">
          <w:rPr>
            <w:noProof/>
          </w:rPr>
          <w:t>II</w:t>
        </w:r>
        <w:r w:rsidR="00A90B8F">
          <w:rPr>
            <w:noProof/>
          </w:rPr>
          <w:fldChar w:fldCharType="end"/>
        </w:r>
      </w:hyperlink>
    </w:p>
    <w:p w14:paraId="58F0CF67" w14:textId="77777777" w:rsidR="00883C09" w:rsidRDefault="00000000">
      <w:pPr>
        <w:pStyle w:val="TOC1"/>
        <w:tabs>
          <w:tab w:val="right" w:leader="dot" w:pos="9344"/>
        </w:tabs>
        <w:rPr>
          <w:rFonts w:asciiTheme="minorHAnsi" w:eastAsiaTheme="minorEastAsia" w:hAnsiTheme="minorHAnsi" w:cstheme="minorBidi"/>
          <w:noProof/>
          <w:szCs w:val="22"/>
        </w:rPr>
      </w:pPr>
      <w:hyperlink w:anchor="_Toc101166123" w:history="1">
        <w:r w:rsidR="00883C09" w:rsidRPr="000833B3">
          <w:rPr>
            <w:rStyle w:val="afffffffa"/>
            <w:rFonts w:hint="eastAsia"/>
            <w:noProof/>
            <w:spacing w:val="320"/>
          </w:rPr>
          <w:t>引</w:t>
        </w:r>
        <w:r w:rsidR="00883C09" w:rsidRPr="000833B3">
          <w:rPr>
            <w:rStyle w:val="afffffffa"/>
            <w:rFonts w:hint="eastAsia"/>
            <w:noProof/>
          </w:rPr>
          <w:t>言</w:t>
        </w:r>
        <w:r w:rsidR="00883C09">
          <w:rPr>
            <w:noProof/>
          </w:rPr>
          <w:tab/>
        </w:r>
        <w:r w:rsidR="00A90B8F">
          <w:rPr>
            <w:noProof/>
          </w:rPr>
          <w:fldChar w:fldCharType="begin"/>
        </w:r>
        <w:r w:rsidR="00883C09">
          <w:rPr>
            <w:noProof/>
          </w:rPr>
          <w:instrText xml:space="preserve"> PAGEREF _Toc101166123 \h </w:instrText>
        </w:r>
        <w:r w:rsidR="00A90B8F">
          <w:rPr>
            <w:noProof/>
          </w:rPr>
        </w:r>
        <w:r w:rsidR="00A90B8F">
          <w:rPr>
            <w:noProof/>
          </w:rPr>
          <w:fldChar w:fldCharType="separate"/>
        </w:r>
        <w:r w:rsidR="00883C09">
          <w:rPr>
            <w:noProof/>
          </w:rPr>
          <w:t>III</w:t>
        </w:r>
        <w:r w:rsidR="00A90B8F">
          <w:rPr>
            <w:noProof/>
          </w:rPr>
          <w:fldChar w:fldCharType="end"/>
        </w:r>
      </w:hyperlink>
    </w:p>
    <w:p w14:paraId="29517870" w14:textId="77777777" w:rsidR="00883C09" w:rsidRDefault="00000000">
      <w:pPr>
        <w:pStyle w:val="TOC1"/>
        <w:tabs>
          <w:tab w:val="right" w:leader="dot" w:pos="9344"/>
        </w:tabs>
        <w:rPr>
          <w:rFonts w:asciiTheme="minorHAnsi" w:eastAsiaTheme="minorEastAsia" w:hAnsiTheme="minorHAnsi" w:cstheme="minorBidi"/>
          <w:noProof/>
          <w:szCs w:val="22"/>
        </w:rPr>
      </w:pPr>
      <w:hyperlink w:anchor="_Toc101166124" w:history="1">
        <w:r w:rsidR="00883C09" w:rsidRPr="000833B3">
          <w:rPr>
            <w:rStyle w:val="afffffffa"/>
            <w:noProof/>
          </w:rPr>
          <w:t>1</w:t>
        </w:r>
        <w:r w:rsidR="00883C09" w:rsidRPr="000833B3">
          <w:rPr>
            <w:rStyle w:val="afffffffa"/>
            <w:rFonts w:hint="eastAsia"/>
            <w:noProof/>
          </w:rPr>
          <w:t xml:space="preserve"> 范围</w:t>
        </w:r>
        <w:r w:rsidR="00883C09">
          <w:rPr>
            <w:noProof/>
          </w:rPr>
          <w:tab/>
        </w:r>
        <w:r w:rsidR="00A90B8F">
          <w:rPr>
            <w:noProof/>
          </w:rPr>
          <w:fldChar w:fldCharType="begin"/>
        </w:r>
        <w:r w:rsidR="00883C09">
          <w:rPr>
            <w:noProof/>
          </w:rPr>
          <w:instrText xml:space="preserve"> PAGEREF _Toc101166124 \h </w:instrText>
        </w:r>
        <w:r w:rsidR="00A90B8F">
          <w:rPr>
            <w:noProof/>
          </w:rPr>
        </w:r>
        <w:r w:rsidR="00A90B8F">
          <w:rPr>
            <w:noProof/>
          </w:rPr>
          <w:fldChar w:fldCharType="separate"/>
        </w:r>
        <w:r w:rsidR="00883C09">
          <w:rPr>
            <w:noProof/>
          </w:rPr>
          <w:t>1</w:t>
        </w:r>
        <w:r w:rsidR="00A90B8F">
          <w:rPr>
            <w:noProof/>
          </w:rPr>
          <w:fldChar w:fldCharType="end"/>
        </w:r>
      </w:hyperlink>
    </w:p>
    <w:p w14:paraId="358633B6" w14:textId="77777777" w:rsidR="00883C09" w:rsidRDefault="00000000">
      <w:pPr>
        <w:pStyle w:val="TOC1"/>
        <w:tabs>
          <w:tab w:val="right" w:leader="dot" w:pos="9344"/>
        </w:tabs>
        <w:rPr>
          <w:rFonts w:asciiTheme="minorHAnsi" w:eastAsiaTheme="minorEastAsia" w:hAnsiTheme="minorHAnsi" w:cstheme="minorBidi"/>
          <w:noProof/>
          <w:szCs w:val="22"/>
        </w:rPr>
      </w:pPr>
      <w:hyperlink w:anchor="_Toc101166125" w:history="1">
        <w:r w:rsidR="00883C09" w:rsidRPr="000833B3">
          <w:rPr>
            <w:rStyle w:val="afffffffa"/>
            <w:noProof/>
          </w:rPr>
          <w:t>2</w:t>
        </w:r>
        <w:r w:rsidR="00883C09" w:rsidRPr="000833B3">
          <w:rPr>
            <w:rStyle w:val="afffffffa"/>
            <w:rFonts w:hint="eastAsia"/>
            <w:noProof/>
          </w:rPr>
          <w:t xml:space="preserve"> 规范性引用文件</w:t>
        </w:r>
        <w:r w:rsidR="00883C09">
          <w:rPr>
            <w:noProof/>
          </w:rPr>
          <w:tab/>
        </w:r>
        <w:r w:rsidR="00A90B8F">
          <w:rPr>
            <w:noProof/>
          </w:rPr>
          <w:fldChar w:fldCharType="begin"/>
        </w:r>
        <w:r w:rsidR="00883C09">
          <w:rPr>
            <w:noProof/>
          </w:rPr>
          <w:instrText xml:space="preserve"> PAGEREF _Toc101166125 \h </w:instrText>
        </w:r>
        <w:r w:rsidR="00A90B8F">
          <w:rPr>
            <w:noProof/>
          </w:rPr>
        </w:r>
        <w:r w:rsidR="00A90B8F">
          <w:rPr>
            <w:noProof/>
          </w:rPr>
          <w:fldChar w:fldCharType="separate"/>
        </w:r>
        <w:r w:rsidR="00883C09">
          <w:rPr>
            <w:noProof/>
          </w:rPr>
          <w:t>1</w:t>
        </w:r>
        <w:r w:rsidR="00A90B8F">
          <w:rPr>
            <w:noProof/>
          </w:rPr>
          <w:fldChar w:fldCharType="end"/>
        </w:r>
      </w:hyperlink>
    </w:p>
    <w:p w14:paraId="787A8A7B" w14:textId="77777777" w:rsidR="00883C09" w:rsidRDefault="00000000">
      <w:pPr>
        <w:pStyle w:val="TOC1"/>
        <w:tabs>
          <w:tab w:val="right" w:leader="dot" w:pos="9344"/>
        </w:tabs>
        <w:rPr>
          <w:rFonts w:asciiTheme="minorHAnsi" w:eastAsiaTheme="minorEastAsia" w:hAnsiTheme="minorHAnsi" w:cstheme="minorBidi"/>
          <w:noProof/>
          <w:szCs w:val="22"/>
        </w:rPr>
      </w:pPr>
      <w:hyperlink w:anchor="_Toc101166126" w:history="1">
        <w:r w:rsidR="00883C09" w:rsidRPr="000833B3">
          <w:rPr>
            <w:rStyle w:val="afffffffa"/>
            <w:noProof/>
          </w:rPr>
          <w:t>3</w:t>
        </w:r>
        <w:r w:rsidR="00883C09" w:rsidRPr="000833B3">
          <w:rPr>
            <w:rStyle w:val="afffffffa"/>
            <w:rFonts w:hint="eastAsia"/>
            <w:noProof/>
          </w:rPr>
          <w:t xml:space="preserve"> 术语和定义</w:t>
        </w:r>
        <w:r w:rsidR="00883C09">
          <w:rPr>
            <w:noProof/>
          </w:rPr>
          <w:tab/>
        </w:r>
        <w:r w:rsidR="00A90B8F">
          <w:rPr>
            <w:noProof/>
          </w:rPr>
          <w:fldChar w:fldCharType="begin"/>
        </w:r>
        <w:r w:rsidR="00883C09">
          <w:rPr>
            <w:noProof/>
          </w:rPr>
          <w:instrText xml:space="preserve"> PAGEREF _Toc101166126 \h </w:instrText>
        </w:r>
        <w:r w:rsidR="00A90B8F">
          <w:rPr>
            <w:noProof/>
          </w:rPr>
        </w:r>
        <w:r w:rsidR="00A90B8F">
          <w:rPr>
            <w:noProof/>
          </w:rPr>
          <w:fldChar w:fldCharType="separate"/>
        </w:r>
        <w:r w:rsidR="00883C09">
          <w:rPr>
            <w:noProof/>
          </w:rPr>
          <w:t>1</w:t>
        </w:r>
        <w:r w:rsidR="00A90B8F">
          <w:rPr>
            <w:noProof/>
          </w:rPr>
          <w:fldChar w:fldCharType="end"/>
        </w:r>
      </w:hyperlink>
    </w:p>
    <w:p w14:paraId="101F87D3" w14:textId="77777777" w:rsidR="00883C09" w:rsidRDefault="00000000">
      <w:pPr>
        <w:pStyle w:val="TOC1"/>
        <w:tabs>
          <w:tab w:val="right" w:leader="dot" w:pos="9344"/>
        </w:tabs>
        <w:rPr>
          <w:rFonts w:asciiTheme="minorHAnsi" w:eastAsiaTheme="minorEastAsia" w:hAnsiTheme="minorHAnsi" w:cstheme="minorBidi"/>
          <w:noProof/>
          <w:szCs w:val="22"/>
        </w:rPr>
      </w:pPr>
      <w:hyperlink w:anchor="_Toc101166127" w:history="1">
        <w:r w:rsidR="00883C09" w:rsidRPr="000833B3">
          <w:rPr>
            <w:rStyle w:val="afffffffa"/>
            <w:noProof/>
          </w:rPr>
          <w:t>4</w:t>
        </w:r>
        <w:r w:rsidR="00883C09" w:rsidRPr="000833B3">
          <w:rPr>
            <w:rStyle w:val="afffffffa"/>
            <w:rFonts w:hint="eastAsia"/>
            <w:noProof/>
          </w:rPr>
          <w:t xml:space="preserve"> 评价总原则</w:t>
        </w:r>
        <w:r w:rsidR="00883C09">
          <w:rPr>
            <w:noProof/>
          </w:rPr>
          <w:tab/>
        </w:r>
        <w:r w:rsidR="00A90B8F">
          <w:rPr>
            <w:noProof/>
          </w:rPr>
          <w:fldChar w:fldCharType="begin"/>
        </w:r>
        <w:r w:rsidR="00883C09">
          <w:rPr>
            <w:noProof/>
          </w:rPr>
          <w:instrText xml:space="preserve"> PAGEREF _Toc101166127 \h </w:instrText>
        </w:r>
        <w:r w:rsidR="00A90B8F">
          <w:rPr>
            <w:noProof/>
          </w:rPr>
        </w:r>
        <w:r w:rsidR="00A90B8F">
          <w:rPr>
            <w:noProof/>
          </w:rPr>
          <w:fldChar w:fldCharType="separate"/>
        </w:r>
        <w:r w:rsidR="00883C09">
          <w:rPr>
            <w:noProof/>
          </w:rPr>
          <w:t>1</w:t>
        </w:r>
        <w:r w:rsidR="00A90B8F">
          <w:rPr>
            <w:noProof/>
          </w:rPr>
          <w:fldChar w:fldCharType="end"/>
        </w:r>
      </w:hyperlink>
    </w:p>
    <w:p w14:paraId="24AA55F0" w14:textId="77777777" w:rsidR="00883C09" w:rsidRDefault="00000000">
      <w:pPr>
        <w:pStyle w:val="TOC1"/>
        <w:tabs>
          <w:tab w:val="right" w:leader="dot" w:pos="9344"/>
        </w:tabs>
        <w:rPr>
          <w:rFonts w:asciiTheme="minorHAnsi" w:eastAsiaTheme="minorEastAsia" w:hAnsiTheme="minorHAnsi" w:cstheme="minorBidi"/>
          <w:noProof/>
          <w:szCs w:val="22"/>
        </w:rPr>
      </w:pPr>
      <w:hyperlink w:anchor="_Toc101166128" w:history="1">
        <w:r w:rsidR="00883C09" w:rsidRPr="000833B3">
          <w:rPr>
            <w:rStyle w:val="afffffffa"/>
            <w:noProof/>
          </w:rPr>
          <w:t>5</w:t>
        </w:r>
        <w:r w:rsidR="00883C09" w:rsidRPr="000833B3">
          <w:rPr>
            <w:rStyle w:val="afffffffa"/>
            <w:rFonts w:hint="eastAsia"/>
            <w:noProof/>
          </w:rPr>
          <w:t xml:space="preserve"> 新技术应用策划核查流程</w:t>
        </w:r>
        <w:r w:rsidR="00883C09">
          <w:rPr>
            <w:noProof/>
          </w:rPr>
          <w:tab/>
        </w:r>
        <w:r w:rsidR="00A90B8F">
          <w:rPr>
            <w:noProof/>
          </w:rPr>
          <w:fldChar w:fldCharType="begin"/>
        </w:r>
        <w:r w:rsidR="00883C09">
          <w:rPr>
            <w:noProof/>
          </w:rPr>
          <w:instrText xml:space="preserve"> PAGEREF _Toc101166128 \h </w:instrText>
        </w:r>
        <w:r w:rsidR="00A90B8F">
          <w:rPr>
            <w:noProof/>
          </w:rPr>
        </w:r>
        <w:r w:rsidR="00A90B8F">
          <w:rPr>
            <w:noProof/>
          </w:rPr>
          <w:fldChar w:fldCharType="separate"/>
        </w:r>
        <w:r w:rsidR="00883C09">
          <w:rPr>
            <w:noProof/>
          </w:rPr>
          <w:t>2</w:t>
        </w:r>
        <w:r w:rsidR="00A90B8F">
          <w:rPr>
            <w:noProof/>
          </w:rPr>
          <w:fldChar w:fldCharType="end"/>
        </w:r>
      </w:hyperlink>
    </w:p>
    <w:p w14:paraId="35AF9914" w14:textId="77777777" w:rsidR="00883C09" w:rsidRDefault="00000000">
      <w:pPr>
        <w:pStyle w:val="TOC1"/>
        <w:tabs>
          <w:tab w:val="right" w:leader="dot" w:pos="9344"/>
        </w:tabs>
        <w:rPr>
          <w:rFonts w:asciiTheme="minorHAnsi" w:eastAsiaTheme="minorEastAsia" w:hAnsiTheme="minorHAnsi" w:cstheme="minorBidi"/>
          <w:noProof/>
          <w:szCs w:val="22"/>
        </w:rPr>
      </w:pPr>
      <w:hyperlink w:anchor="_Toc101166129" w:history="1">
        <w:r w:rsidR="00883C09" w:rsidRPr="000833B3">
          <w:rPr>
            <w:rStyle w:val="afffffffa"/>
            <w:noProof/>
          </w:rPr>
          <w:t>6</w:t>
        </w:r>
        <w:r w:rsidR="00883C09" w:rsidRPr="000833B3">
          <w:rPr>
            <w:rStyle w:val="afffffffa"/>
            <w:rFonts w:hint="eastAsia"/>
            <w:noProof/>
          </w:rPr>
          <w:t>新技术应用评价流程</w:t>
        </w:r>
        <w:r w:rsidR="00883C09">
          <w:rPr>
            <w:noProof/>
          </w:rPr>
          <w:tab/>
        </w:r>
        <w:r w:rsidR="00A90B8F">
          <w:rPr>
            <w:noProof/>
          </w:rPr>
          <w:fldChar w:fldCharType="begin"/>
        </w:r>
        <w:r w:rsidR="00883C09">
          <w:rPr>
            <w:noProof/>
          </w:rPr>
          <w:instrText xml:space="preserve"> PAGEREF _Toc101166129 \h </w:instrText>
        </w:r>
        <w:r w:rsidR="00A90B8F">
          <w:rPr>
            <w:noProof/>
          </w:rPr>
        </w:r>
        <w:r w:rsidR="00A90B8F">
          <w:rPr>
            <w:noProof/>
          </w:rPr>
          <w:fldChar w:fldCharType="separate"/>
        </w:r>
        <w:r w:rsidR="00883C09">
          <w:rPr>
            <w:noProof/>
          </w:rPr>
          <w:t>2</w:t>
        </w:r>
        <w:r w:rsidR="00A90B8F">
          <w:rPr>
            <w:noProof/>
          </w:rPr>
          <w:fldChar w:fldCharType="end"/>
        </w:r>
      </w:hyperlink>
    </w:p>
    <w:p w14:paraId="2C905348" w14:textId="77777777" w:rsidR="00883C09" w:rsidRDefault="00000000">
      <w:pPr>
        <w:pStyle w:val="TOC1"/>
        <w:tabs>
          <w:tab w:val="right" w:leader="dot" w:pos="9344"/>
        </w:tabs>
        <w:rPr>
          <w:rFonts w:asciiTheme="minorHAnsi" w:eastAsiaTheme="minorEastAsia" w:hAnsiTheme="minorHAnsi" w:cstheme="minorBidi"/>
          <w:noProof/>
          <w:szCs w:val="22"/>
        </w:rPr>
      </w:pPr>
      <w:hyperlink w:anchor="_Toc101166130" w:history="1">
        <w:r w:rsidR="00883C09" w:rsidRPr="000833B3">
          <w:rPr>
            <w:rStyle w:val="afffffffa"/>
            <w:noProof/>
          </w:rPr>
          <w:t>7</w:t>
        </w:r>
        <w:r w:rsidR="00883C09" w:rsidRPr="000833B3">
          <w:rPr>
            <w:rStyle w:val="afffffffa"/>
            <w:rFonts w:hint="eastAsia"/>
            <w:noProof/>
          </w:rPr>
          <w:t>新技术应用确认流程</w:t>
        </w:r>
        <w:r w:rsidR="00883C09">
          <w:rPr>
            <w:noProof/>
          </w:rPr>
          <w:tab/>
        </w:r>
        <w:r w:rsidR="00A90B8F">
          <w:rPr>
            <w:noProof/>
          </w:rPr>
          <w:fldChar w:fldCharType="begin"/>
        </w:r>
        <w:r w:rsidR="00883C09">
          <w:rPr>
            <w:noProof/>
          </w:rPr>
          <w:instrText xml:space="preserve"> PAGEREF _Toc101166130 \h </w:instrText>
        </w:r>
        <w:r w:rsidR="00A90B8F">
          <w:rPr>
            <w:noProof/>
          </w:rPr>
        </w:r>
        <w:r w:rsidR="00A90B8F">
          <w:rPr>
            <w:noProof/>
          </w:rPr>
          <w:fldChar w:fldCharType="separate"/>
        </w:r>
        <w:r w:rsidR="00883C09">
          <w:rPr>
            <w:noProof/>
          </w:rPr>
          <w:t>4</w:t>
        </w:r>
        <w:r w:rsidR="00A90B8F">
          <w:rPr>
            <w:noProof/>
          </w:rPr>
          <w:fldChar w:fldCharType="end"/>
        </w:r>
      </w:hyperlink>
    </w:p>
    <w:p w14:paraId="37D7C1C8" w14:textId="77777777" w:rsidR="00883C09" w:rsidRDefault="00000000">
      <w:pPr>
        <w:pStyle w:val="TOC1"/>
        <w:tabs>
          <w:tab w:val="right" w:leader="dot" w:pos="9344"/>
        </w:tabs>
        <w:rPr>
          <w:rFonts w:asciiTheme="minorHAnsi" w:eastAsiaTheme="minorEastAsia" w:hAnsiTheme="minorHAnsi" w:cstheme="minorBidi"/>
          <w:noProof/>
          <w:szCs w:val="22"/>
        </w:rPr>
      </w:pPr>
      <w:hyperlink w:anchor="_Toc101166131" w:history="1">
        <w:r w:rsidR="00883C09" w:rsidRPr="000833B3">
          <w:rPr>
            <w:rStyle w:val="afffffffa"/>
            <w:noProof/>
          </w:rPr>
          <w:t>8</w:t>
        </w:r>
        <w:r w:rsidR="00883C09" w:rsidRPr="000833B3">
          <w:rPr>
            <w:rStyle w:val="afffffffa"/>
            <w:rFonts w:hint="eastAsia"/>
            <w:noProof/>
          </w:rPr>
          <w:t xml:space="preserve"> 评价报告格式</w:t>
        </w:r>
        <w:r w:rsidR="00883C09">
          <w:rPr>
            <w:noProof/>
          </w:rPr>
          <w:tab/>
        </w:r>
        <w:r w:rsidR="00A90B8F">
          <w:rPr>
            <w:noProof/>
          </w:rPr>
          <w:fldChar w:fldCharType="begin"/>
        </w:r>
        <w:r w:rsidR="00883C09">
          <w:rPr>
            <w:noProof/>
          </w:rPr>
          <w:instrText xml:space="preserve"> PAGEREF _Toc101166131 \h </w:instrText>
        </w:r>
        <w:r w:rsidR="00A90B8F">
          <w:rPr>
            <w:noProof/>
          </w:rPr>
        </w:r>
        <w:r w:rsidR="00A90B8F">
          <w:rPr>
            <w:noProof/>
          </w:rPr>
          <w:fldChar w:fldCharType="separate"/>
        </w:r>
        <w:r w:rsidR="00883C09">
          <w:rPr>
            <w:noProof/>
          </w:rPr>
          <w:t>4</w:t>
        </w:r>
        <w:r w:rsidR="00A90B8F">
          <w:rPr>
            <w:noProof/>
          </w:rPr>
          <w:fldChar w:fldCharType="end"/>
        </w:r>
      </w:hyperlink>
    </w:p>
    <w:p w14:paraId="6B31DA37" w14:textId="77777777" w:rsidR="003F25E8" w:rsidRPr="003F25E8" w:rsidRDefault="00A90B8F" w:rsidP="003F25E8">
      <w:pPr>
        <w:pStyle w:val="affffff7"/>
        <w:spacing w:after="360"/>
        <w:sectPr w:rsidR="003F25E8" w:rsidRPr="003F25E8" w:rsidSect="003F25E8">
          <w:headerReference w:type="even" r:id="rId12"/>
          <w:headerReference w:type="default" r:id="rId13"/>
          <w:footerReference w:type="default" r:id="rId14"/>
          <w:pgSz w:w="11906" w:h="16838" w:code="9"/>
          <w:pgMar w:top="567" w:right="1134" w:bottom="1134" w:left="1134" w:header="1418" w:footer="1134" w:gutter="284"/>
          <w:pgNumType w:fmt="upperRoman" w:start="1"/>
          <w:cols w:space="425"/>
          <w:formProt w:val="0"/>
          <w:docGrid w:linePitch="312"/>
        </w:sectPr>
      </w:pPr>
      <w:r w:rsidRPr="003F25E8">
        <w:fldChar w:fldCharType="end"/>
      </w:r>
    </w:p>
    <w:p w14:paraId="728D5189" w14:textId="77777777" w:rsidR="00443E45" w:rsidRDefault="00443E45" w:rsidP="00443E45">
      <w:pPr>
        <w:pStyle w:val="a6"/>
        <w:spacing w:after="360"/>
      </w:pPr>
      <w:bookmarkStart w:id="23" w:name="_Toc83631880"/>
      <w:bookmarkStart w:id="24" w:name="_Toc101166122"/>
      <w:bookmarkStart w:id="25" w:name="BookMark2"/>
      <w:bookmarkEnd w:id="19"/>
      <w:r w:rsidRPr="00443E45">
        <w:rPr>
          <w:spacing w:val="320"/>
        </w:rPr>
        <w:lastRenderedPageBreak/>
        <w:t>前</w:t>
      </w:r>
      <w:r>
        <w:t>言</w:t>
      </w:r>
      <w:bookmarkEnd w:id="20"/>
      <w:bookmarkEnd w:id="21"/>
      <w:bookmarkEnd w:id="22"/>
      <w:bookmarkEnd w:id="23"/>
      <w:bookmarkEnd w:id="24"/>
    </w:p>
    <w:p w14:paraId="327DE1CB" w14:textId="77777777" w:rsidR="0086551D" w:rsidRDefault="00876B1F" w:rsidP="002E3067">
      <w:pPr>
        <w:pStyle w:val="afffff"/>
        <w:ind w:firstLine="420"/>
      </w:pPr>
      <w:r>
        <w:rPr>
          <w:rFonts w:hint="eastAsia"/>
        </w:rPr>
        <w:t>本文件按照GB/T 1.1—2020《标准化工作导则  第1部分：标准化文件的结构和起草规则》的规定起草。</w:t>
      </w:r>
    </w:p>
    <w:p w14:paraId="224BE750" w14:textId="77777777" w:rsidR="00751470" w:rsidRDefault="0086551D" w:rsidP="002E3067">
      <w:pPr>
        <w:pStyle w:val="affffffffffff9"/>
      </w:pPr>
      <w:r>
        <w:rPr>
          <w:rFonts w:hint="eastAsia"/>
        </w:rPr>
        <w:t>本标准是</w:t>
      </w:r>
      <w:r w:rsidRPr="003D1C79">
        <w:rPr>
          <w:rFonts w:hint="eastAsia"/>
        </w:rPr>
        <w:t>T/CNEA ××××</w:t>
      </w:r>
      <w:r>
        <w:rPr>
          <w:rFonts w:hint="eastAsia"/>
        </w:rPr>
        <w:t>《</w:t>
      </w:r>
      <w:r w:rsidR="000045CE" w:rsidRPr="00643F9C">
        <w:rPr>
          <w:rFonts w:hint="eastAsia"/>
        </w:rPr>
        <w:t>核电工程建设新技术应用评价</w:t>
      </w:r>
      <w:r w:rsidR="000045CE">
        <w:rPr>
          <w:rFonts w:hint="eastAsia"/>
        </w:rPr>
        <w:t>办法</w:t>
      </w:r>
      <w:r>
        <w:rPr>
          <w:rFonts w:hint="eastAsia"/>
        </w:rPr>
        <w:t>》的第1部分。</w:t>
      </w:r>
    </w:p>
    <w:p w14:paraId="54F5B53D" w14:textId="77777777" w:rsidR="00751470" w:rsidRDefault="00751470" w:rsidP="002E3067">
      <w:pPr>
        <w:pStyle w:val="affffffffffff9"/>
      </w:pPr>
      <w:r>
        <w:rPr>
          <w:rFonts w:hint="eastAsia"/>
        </w:rPr>
        <w:t>本标准由</w:t>
      </w:r>
      <w:r w:rsidR="0086551D">
        <w:rPr>
          <w:rFonts w:hint="eastAsia"/>
        </w:rPr>
        <w:t>中国核能行业协会</w:t>
      </w:r>
      <w:r>
        <w:rPr>
          <w:rFonts w:hint="eastAsia"/>
        </w:rPr>
        <w:t>提出。</w:t>
      </w:r>
    </w:p>
    <w:p w14:paraId="7136C271" w14:textId="77777777" w:rsidR="002E3067" w:rsidRDefault="002E3067" w:rsidP="002E3067">
      <w:pPr>
        <w:pStyle w:val="afffff"/>
        <w:ind w:firstLine="420"/>
      </w:pPr>
      <w:r>
        <w:rPr>
          <w:rFonts w:hint="eastAsia"/>
        </w:rPr>
        <w:t>本文件由</w:t>
      </w:r>
      <w:r w:rsidRPr="00492438">
        <w:rPr>
          <w:rFonts w:hint="eastAsia"/>
        </w:rPr>
        <w:t>中国核能行业协会</w:t>
      </w:r>
      <w:r>
        <w:rPr>
          <w:rFonts w:hint="eastAsia"/>
        </w:rPr>
        <w:t>归口。</w:t>
      </w:r>
    </w:p>
    <w:p w14:paraId="5CCE6EB9" w14:textId="77777777" w:rsidR="00751470" w:rsidRDefault="00751470" w:rsidP="002E3067">
      <w:pPr>
        <w:pStyle w:val="afffff"/>
        <w:ind w:firstLine="420"/>
      </w:pPr>
      <w:r>
        <w:rPr>
          <w:rFonts w:hint="eastAsia"/>
        </w:rPr>
        <w:t>本标准起草单位：</w:t>
      </w:r>
      <w:r w:rsidR="002E3067" w:rsidRPr="00133D0B">
        <w:t>中国核能行业协会、</w:t>
      </w:r>
      <w:r w:rsidR="0086551D">
        <w:rPr>
          <w:rFonts w:hint="eastAsia"/>
        </w:rPr>
        <w:t>中国核电工程有限公司、</w:t>
      </w:r>
      <w:r w:rsidR="002E3067">
        <w:rPr>
          <w:rFonts w:hint="eastAsia"/>
        </w:rPr>
        <w:t>福建福清核电有限公司、山东电力工程咨询院有限公司、</w:t>
      </w:r>
      <w:r w:rsidR="0086551D">
        <w:rPr>
          <w:rFonts w:hint="eastAsia"/>
        </w:rPr>
        <w:t>深圳中广核设计研究院有限公司、上海核工程研究设计院有限公司、生态环境部核与辐射安全中心</w:t>
      </w:r>
      <w:r w:rsidR="005B685F">
        <w:rPr>
          <w:rFonts w:hint="eastAsia"/>
        </w:rPr>
        <w:t>、华龙国际核电技术有限公司</w:t>
      </w:r>
      <w:r>
        <w:rPr>
          <w:rFonts w:hint="eastAsia"/>
        </w:rPr>
        <w:t>。</w:t>
      </w:r>
    </w:p>
    <w:p w14:paraId="767A8AD7" w14:textId="77777777" w:rsidR="00751470" w:rsidRDefault="00751470" w:rsidP="002E3067">
      <w:pPr>
        <w:pStyle w:val="afffff"/>
        <w:ind w:firstLine="420"/>
      </w:pPr>
      <w:r>
        <w:rPr>
          <w:rFonts w:hint="eastAsia"/>
        </w:rPr>
        <w:t>本标准主要起草人：</w:t>
      </w:r>
      <w:r w:rsidR="00F23320">
        <w:rPr>
          <w:rFonts w:hint="eastAsia"/>
        </w:rPr>
        <w:t>牛玉飞、范瑾、薛峻峰、陈澍、李振洲、黄小林、杨杰、李亮、王建君</w:t>
      </w:r>
      <w:r w:rsidR="00BC2A9C">
        <w:rPr>
          <w:rFonts w:hint="eastAsia"/>
        </w:rPr>
        <w:t>、唐辉</w:t>
      </w:r>
    </w:p>
    <w:p w14:paraId="562D5FED" w14:textId="77777777" w:rsidR="00751470" w:rsidRDefault="00751470" w:rsidP="002E3067">
      <w:pPr>
        <w:pStyle w:val="afffff"/>
        <w:ind w:firstLine="420"/>
      </w:pPr>
      <w:r>
        <w:rPr>
          <w:rFonts w:hint="eastAsia"/>
        </w:rPr>
        <w:t>考虑到本标准中的某些条款可能涉及专利，中国核能行业协会不负责对任何该类专利的鉴别。</w:t>
      </w:r>
    </w:p>
    <w:p w14:paraId="25C5F0D3" w14:textId="77777777" w:rsidR="00751470" w:rsidRDefault="00751470" w:rsidP="002E3067">
      <w:pPr>
        <w:pStyle w:val="afffff"/>
        <w:ind w:firstLine="420"/>
      </w:pPr>
      <w:r>
        <w:rPr>
          <w:rFonts w:hint="eastAsia"/>
        </w:rPr>
        <w:t>本标准为首次发布</w:t>
      </w:r>
      <w:r w:rsidR="008B7FD2">
        <w:rPr>
          <w:rFonts w:hint="eastAsia"/>
        </w:rPr>
        <w:t>。</w:t>
      </w:r>
    </w:p>
    <w:p w14:paraId="35B48D71" w14:textId="77777777" w:rsidR="00751470" w:rsidRPr="00443E45" w:rsidRDefault="00751470" w:rsidP="00443E45">
      <w:pPr>
        <w:pStyle w:val="afffff"/>
        <w:ind w:firstLine="420"/>
        <w:sectPr w:rsidR="00751470" w:rsidRPr="00443E45" w:rsidSect="003F25E8">
          <w:pgSz w:w="11906" w:h="16838" w:code="9"/>
          <w:pgMar w:top="567" w:right="1134" w:bottom="1134" w:left="1134" w:header="1418" w:footer="1134" w:gutter="284"/>
          <w:pgNumType w:fmt="upperRoman"/>
          <w:cols w:space="425"/>
          <w:formProt w:val="0"/>
          <w:docGrid w:linePitch="312"/>
        </w:sectPr>
      </w:pPr>
    </w:p>
    <w:p w14:paraId="6AA30A21" w14:textId="77777777" w:rsidR="008906A4" w:rsidRDefault="008906A4" w:rsidP="008906A4">
      <w:pPr>
        <w:pStyle w:val="a6"/>
        <w:spacing w:after="360"/>
      </w:pPr>
      <w:bookmarkStart w:id="26" w:name="_Toc83631792"/>
      <w:bookmarkStart w:id="27" w:name="_Toc83631839"/>
      <w:bookmarkStart w:id="28" w:name="_Toc83631863"/>
      <w:bookmarkStart w:id="29" w:name="_Toc83631881"/>
      <w:bookmarkStart w:id="30" w:name="_Toc101166123"/>
      <w:bookmarkStart w:id="31" w:name="BookMark3"/>
      <w:bookmarkEnd w:id="25"/>
      <w:r w:rsidRPr="008906A4">
        <w:rPr>
          <w:spacing w:val="320"/>
        </w:rPr>
        <w:lastRenderedPageBreak/>
        <w:t>引</w:t>
      </w:r>
      <w:r>
        <w:t>言</w:t>
      </w:r>
      <w:bookmarkEnd w:id="26"/>
      <w:bookmarkEnd w:id="27"/>
      <w:bookmarkEnd w:id="28"/>
      <w:bookmarkEnd w:id="29"/>
      <w:bookmarkEnd w:id="30"/>
    </w:p>
    <w:p w14:paraId="0BC88B47" w14:textId="77777777" w:rsidR="00751470" w:rsidRDefault="007B1A1D" w:rsidP="00394136">
      <w:pPr>
        <w:pStyle w:val="afffff"/>
        <w:ind w:firstLine="420"/>
      </w:pPr>
      <w:r w:rsidRPr="00643F9C">
        <w:rPr>
          <w:rFonts w:hint="eastAsia"/>
        </w:rPr>
        <w:t>为适应</w:t>
      </w:r>
      <w:r>
        <w:rPr>
          <w:rFonts w:hint="eastAsia"/>
        </w:rPr>
        <w:t>我国</w:t>
      </w:r>
      <w:r w:rsidRPr="00643F9C">
        <w:rPr>
          <w:rFonts w:hint="eastAsia"/>
        </w:rPr>
        <w:t>核电</w:t>
      </w:r>
      <w:r>
        <w:rPr>
          <w:rFonts w:hint="eastAsia"/>
        </w:rPr>
        <w:t>工程</w:t>
      </w:r>
      <w:r w:rsidRPr="00643F9C">
        <w:rPr>
          <w:rFonts w:hint="eastAsia"/>
        </w:rPr>
        <w:t>建设</w:t>
      </w:r>
      <w:r>
        <w:rPr>
          <w:rFonts w:hint="eastAsia"/>
        </w:rPr>
        <w:t>的</w:t>
      </w:r>
      <w:r w:rsidRPr="00643F9C">
        <w:rPr>
          <w:rFonts w:hint="eastAsia"/>
        </w:rPr>
        <w:t>科技创新</w:t>
      </w:r>
      <w:r>
        <w:rPr>
          <w:rFonts w:hint="eastAsia"/>
        </w:rPr>
        <w:t>发展实际情况，</w:t>
      </w:r>
      <w:r w:rsidRPr="00643F9C">
        <w:rPr>
          <w:rFonts w:hint="eastAsia"/>
        </w:rPr>
        <w:t>推动核电建设新技术、新工艺、新装备、新流程、新材料在核电工程中的广泛应用，进一步提升核电</w:t>
      </w:r>
      <w:r>
        <w:rPr>
          <w:rFonts w:hint="eastAsia"/>
        </w:rPr>
        <w:t>工程</w:t>
      </w:r>
      <w:r w:rsidRPr="00643F9C">
        <w:rPr>
          <w:rFonts w:hint="eastAsia"/>
        </w:rPr>
        <w:t>建设</w:t>
      </w:r>
      <w:r>
        <w:rPr>
          <w:rFonts w:hint="eastAsia"/>
        </w:rPr>
        <w:t>的</w:t>
      </w:r>
      <w:r w:rsidRPr="00643F9C">
        <w:rPr>
          <w:rFonts w:hint="eastAsia"/>
        </w:rPr>
        <w:t>科技水平，</w:t>
      </w:r>
      <w:r>
        <w:rPr>
          <w:rFonts w:hint="eastAsia"/>
        </w:rPr>
        <w:t>并可进行规范化的新技术应用评价，</w:t>
      </w:r>
      <w:r w:rsidRPr="00643F9C">
        <w:rPr>
          <w:rFonts w:hint="eastAsia"/>
        </w:rPr>
        <w:t>特指定本办法。</w:t>
      </w:r>
    </w:p>
    <w:p w14:paraId="2793DCDD" w14:textId="77777777" w:rsidR="00643F9C" w:rsidRDefault="00751470" w:rsidP="00394136">
      <w:pPr>
        <w:pStyle w:val="afffff"/>
        <w:ind w:firstLine="420"/>
      </w:pPr>
      <w:r>
        <w:rPr>
          <w:rFonts w:hint="eastAsia"/>
        </w:rPr>
        <w:t>本标准</w:t>
      </w:r>
      <w:r w:rsidR="007B1A1D">
        <w:rPr>
          <w:rFonts w:hint="eastAsia"/>
        </w:rPr>
        <w:t>是我国核能行业协会对核电建设工程</w:t>
      </w:r>
      <w:r w:rsidR="00535EC3">
        <w:rPr>
          <w:rFonts w:hint="eastAsia"/>
        </w:rPr>
        <w:t>质量提升</w:t>
      </w:r>
      <w:r w:rsidR="007B1A1D">
        <w:rPr>
          <w:rFonts w:hint="eastAsia"/>
        </w:rPr>
        <w:t>系列标准中的第1部分，旨在明确对核电工程新技术应用进行规范化的统一评价要求</w:t>
      </w:r>
      <w:r>
        <w:rPr>
          <w:rFonts w:hint="eastAsia"/>
        </w:rPr>
        <w:t>。</w:t>
      </w:r>
      <w:r w:rsidR="00743D99">
        <w:rPr>
          <w:rFonts w:hint="eastAsia"/>
        </w:rPr>
        <w:t>标准编制过程中，</w:t>
      </w:r>
      <w:r w:rsidR="00C36EC7" w:rsidRPr="00AE0F1F">
        <w:rPr>
          <w:rFonts w:hint="eastAsia"/>
        </w:rPr>
        <w:t>直接</w:t>
      </w:r>
      <w:r w:rsidR="00743D99" w:rsidRPr="00AE0F1F">
        <w:rPr>
          <w:rFonts w:hint="eastAsia"/>
        </w:rPr>
        <w:t>引用了国家重点节能低碳技术推广目录有关技术、</w:t>
      </w:r>
      <w:r w:rsidR="00743D99" w:rsidRPr="00414B60">
        <w:rPr>
          <w:rFonts w:hint="eastAsia"/>
        </w:rPr>
        <w:t>建筑业10项新技术</w:t>
      </w:r>
      <w:r w:rsidR="00743D99" w:rsidRPr="00AE0F1F">
        <w:rPr>
          <w:rFonts w:hint="eastAsia"/>
        </w:rPr>
        <w:t>，</w:t>
      </w:r>
      <w:r w:rsidR="003A39FB" w:rsidRPr="00AE0F1F">
        <w:rPr>
          <w:rFonts w:hint="eastAsia"/>
        </w:rPr>
        <w:t>同时在国内核电行业开展了</w:t>
      </w:r>
      <w:r w:rsidR="003E70DD">
        <w:t>核电建设五新技术成果</w:t>
      </w:r>
      <w:r w:rsidR="003A39FB" w:rsidRPr="00AE0F1F">
        <w:rPr>
          <w:rFonts w:hint="eastAsia"/>
        </w:rPr>
        <w:t>的征集，</w:t>
      </w:r>
      <w:r w:rsidR="003A39FB" w:rsidRPr="006124E0">
        <w:rPr>
          <w:rFonts w:hint="eastAsia"/>
        </w:rPr>
        <w:t>并形成了</w:t>
      </w:r>
      <w:r w:rsidR="003E70DD" w:rsidRPr="003E70DD">
        <w:rPr>
          <w:rFonts w:hint="eastAsia"/>
        </w:rPr>
        <w:t>核电工程建设高推广价值五新成果清单</w:t>
      </w:r>
      <w:r w:rsidR="003A39FB" w:rsidRPr="00AE0F1F">
        <w:rPr>
          <w:rFonts w:hint="eastAsia"/>
        </w:rPr>
        <w:t>。</w:t>
      </w:r>
      <w:r>
        <w:rPr>
          <w:rFonts w:hint="eastAsia"/>
        </w:rPr>
        <w:t>同时</w:t>
      </w:r>
      <w:r w:rsidR="00743D99">
        <w:rPr>
          <w:rFonts w:hint="eastAsia"/>
        </w:rPr>
        <w:t>明确鼓励各个工程项目对自主创新技术的推广应用，激励全过程全领域的自主创新</w:t>
      </w:r>
      <w:r w:rsidR="00DB09D6" w:rsidRPr="00DB09D6">
        <w:rPr>
          <w:rFonts w:hint="eastAsia"/>
        </w:rPr>
        <w:t>技术（含绿色低碳技术、核能综合利用技术、先进施工工法、特种工具、新材料应用等）</w:t>
      </w:r>
      <w:r w:rsidR="00743D99">
        <w:rPr>
          <w:rFonts w:hint="eastAsia"/>
        </w:rPr>
        <w:t>。</w:t>
      </w:r>
    </w:p>
    <w:p w14:paraId="6E8CDB5B" w14:textId="77777777" w:rsidR="00643F9C" w:rsidRPr="008906A4" w:rsidRDefault="00643F9C" w:rsidP="007B1A1D">
      <w:pPr>
        <w:pStyle w:val="afffff"/>
        <w:ind w:firstLineChars="95" w:firstLine="199"/>
        <w:sectPr w:rsidR="00643F9C" w:rsidRPr="008906A4" w:rsidSect="008906A4">
          <w:pgSz w:w="11906" w:h="16838" w:code="9"/>
          <w:pgMar w:top="567" w:right="1134" w:bottom="1134" w:left="1134" w:header="1418" w:footer="1134" w:gutter="284"/>
          <w:pgNumType w:fmt="upperRoman"/>
          <w:cols w:space="425"/>
          <w:formProt w:val="0"/>
          <w:docGrid w:linePitch="312"/>
        </w:sectPr>
      </w:pPr>
    </w:p>
    <w:p w14:paraId="2CC8206E" w14:textId="77777777" w:rsidR="00894836" w:rsidRPr="00145D9D" w:rsidRDefault="00894836" w:rsidP="00093D25">
      <w:pPr>
        <w:spacing w:line="20" w:lineRule="exact"/>
        <w:jc w:val="center"/>
        <w:rPr>
          <w:rFonts w:ascii="黑体" w:eastAsia="黑体" w:hAnsi="黑体"/>
          <w:sz w:val="32"/>
          <w:szCs w:val="32"/>
        </w:rPr>
      </w:pPr>
      <w:bookmarkStart w:id="32" w:name="BookMark4"/>
      <w:bookmarkEnd w:id="31"/>
    </w:p>
    <w:p w14:paraId="1490E4DF"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ED5CC4A149384AB7BB18A878C5378842"/>
        </w:placeholder>
      </w:sdtPr>
      <w:sdtContent>
        <w:bookmarkStart w:id="33" w:name="NEW_STAND_NAME" w:displacedByCustomXml="prev"/>
        <w:p w14:paraId="15A8E860" w14:textId="77777777" w:rsidR="00F26B7E" w:rsidRPr="00F26B7E" w:rsidRDefault="00BB77A8">
          <w:pPr>
            <w:pStyle w:val="affffffffff6"/>
            <w:spacing w:beforeLines="100" w:before="240" w:afterLines="220" w:after="528"/>
          </w:pPr>
          <w:r w:rsidRPr="00BB77A8">
            <w:rPr>
              <w:rFonts w:hint="eastAsia"/>
            </w:rPr>
            <w:t>核电工程建设新技术应用评价</w:t>
          </w:r>
          <w:r w:rsidR="00A94970" w:rsidRPr="00AE0F1F">
            <w:rPr>
              <w:rFonts w:hint="eastAsia"/>
            </w:rPr>
            <w:t>办法</w:t>
          </w:r>
        </w:p>
      </w:sdtContent>
    </w:sdt>
    <w:bookmarkEnd w:id="33" w:displacedByCustomXml="prev"/>
    <w:p w14:paraId="0BE7688B" w14:textId="77777777" w:rsidR="00EB6CB2" w:rsidRPr="00B65352" w:rsidRDefault="00EB6CB2" w:rsidP="0009395C">
      <w:pPr>
        <w:pStyle w:val="afffffff2"/>
        <w:numPr>
          <w:ilvl w:val="0"/>
          <w:numId w:val="31"/>
        </w:numPr>
        <w:spacing w:before="240" w:after="240"/>
      </w:pPr>
      <w:bookmarkStart w:id="34" w:name="_Toc409622870"/>
      <w:bookmarkStart w:id="35" w:name="_Toc409623006"/>
      <w:bookmarkStart w:id="36" w:name="_Toc409681522"/>
      <w:bookmarkStart w:id="37" w:name="_Toc54598403"/>
      <w:bookmarkStart w:id="38" w:name="_Toc83843705"/>
      <w:bookmarkStart w:id="39" w:name="_Toc101166124"/>
      <w:bookmarkStart w:id="40" w:name="_Hlk83843998"/>
      <w:bookmarkEnd w:id="32"/>
      <w:r w:rsidRPr="00B65352">
        <w:rPr>
          <w:rFonts w:hint="eastAsia"/>
        </w:rPr>
        <w:t>范围</w:t>
      </w:r>
      <w:bookmarkEnd w:id="34"/>
      <w:bookmarkEnd w:id="35"/>
      <w:bookmarkEnd w:id="36"/>
      <w:bookmarkEnd w:id="37"/>
      <w:bookmarkEnd w:id="38"/>
      <w:bookmarkEnd w:id="39"/>
    </w:p>
    <w:p w14:paraId="47A262C7" w14:textId="77777777" w:rsidR="00EB6CB2" w:rsidRPr="002065F9" w:rsidRDefault="00EB6CB2" w:rsidP="00EB6CB2">
      <w:pPr>
        <w:pStyle w:val="affffffffffff9"/>
        <w:rPr>
          <w:szCs w:val="21"/>
        </w:rPr>
      </w:pPr>
      <w:r w:rsidRPr="002065F9">
        <w:rPr>
          <w:rFonts w:hint="eastAsia"/>
          <w:szCs w:val="21"/>
        </w:rPr>
        <w:t>本</w:t>
      </w:r>
      <w:r w:rsidR="00643F9C">
        <w:rPr>
          <w:rFonts w:hint="eastAsia"/>
          <w:szCs w:val="21"/>
        </w:rPr>
        <w:t>文件</w:t>
      </w:r>
      <w:r w:rsidRPr="002065F9">
        <w:rPr>
          <w:rFonts w:hint="eastAsia"/>
          <w:szCs w:val="21"/>
        </w:rPr>
        <w:t>规定了</w:t>
      </w:r>
      <w:r w:rsidR="00643F9C" w:rsidRPr="00643F9C">
        <w:rPr>
          <w:rFonts w:hint="eastAsia"/>
          <w:szCs w:val="21"/>
        </w:rPr>
        <w:t>核电</w:t>
      </w:r>
      <w:r w:rsidR="00B16258">
        <w:rPr>
          <w:rFonts w:hint="eastAsia"/>
          <w:szCs w:val="21"/>
        </w:rPr>
        <w:t>工程</w:t>
      </w:r>
      <w:r w:rsidR="00643F9C" w:rsidRPr="00643F9C">
        <w:rPr>
          <w:rFonts w:hint="eastAsia"/>
          <w:szCs w:val="21"/>
        </w:rPr>
        <w:t>建设</w:t>
      </w:r>
      <w:r w:rsidR="003B24AC" w:rsidRPr="00AC4C83">
        <w:rPr>
          <w:rFonts w:hint="eastAsia"/>
          <w:szCs w:val="21"/>
        </w:rPr>
        <w:t>中</w:t>
      </w:r>
      <w:r w:rsidR="00643F9C" w:rsidRPr="00643F9C">
        <w:rPr>
          <w:rFonts w:hint="eastAsia"/>
          <w:szCs w:val="21"/>
        </w:rPr>
        <w:t>新技术应用评价的</w:t>
      </w:r>
      <w:r w:rsidR="00DB09D6" w:rsidRPr="00FE03D3">
        <w:rPr>
          <w:rFonts w:hint="eastAsia"/>
          <w:szCs w:val="21"/>
        </w:rPr>
        <w:t>评价</w:t>
      </w:r>
      <w:r w:rsidR="00DB09D6" w:rsidRPr="00DB09D6">
        <w:rPr>
          <w:rFonts w:hint="eastAsia"/>
          <w:szCs w:val="21"/>
        </w:rPr>
        <w:t>总原则</w:t>
      </w:r>
      <w:r w:rsidR="00DB09D6">
        <w:rPr>
          <w:rFonts w:hint="eastAsia"/>
          <w:szCs w:val="21"/>
        </w:rPr>
        <w:t>、新技术应用</w:t>
      </w:r>
      <w:r w:rsidR="00DB09D6" w:rsidRPr="00FE03D3">
        <w:rPr>
          <w:rFonts w:hint="eastAsia"/>
          <w:szCs w:val="21"/>
        </w:rPr>
        <w:t>策划核查</w:t>
      </w:r>
      <w:r w:rsidR="00DB09D6" w:rsidRPr="00DB09D6">
        <w:rPr>
          <w:rFonts w:hint="eastAsia"/>
          <w:szCs w:val="21"/>
        </w:rPr>
        <w:t>流程</w:t>
      </w:r>
      <w:r w:rsidR="00DB09D6">
        <w:rPr>
          <w:rFonts w:hint="eastAsia"/>
          <w:szCs w:val="21"/>
        </w:rPr>
        <w:t>、</w:t>
      </w:r>
      <w:r w:rsidR="00DB09D6" w:rsidRPr="00DB09D6">
        <w:rPr>
          <w:rFonts w:hint="eastAsia"/>
          <w:szCs w:val="21"/>
        </w:rPr>
        <w:t>评价流程</w:t>
      </w:r>
      <w:r w:rsidR="00DB09D6">
        <w:rPr>
          <w:rFonts w:hint="eastAsia"/>
          <w:szCs w:val="21"/>
        </w:rPr>
        <w:t>、</w:t>
      </w:r>
      <w:r w:rsidR="00DB09D6" w:rsidRPr="00DB09D6">
        <w:rPr>
          <w:rFonts w:hint="eastAsia"/>
          <w:szCs w:val="21"/>
        </w:rPr>
        <w:t>应用确认流程</w:t>
      </w:r>
      <w:r w:rsidR="00DB09D6">
        <w:rPr>
          <w:rFonts w:hint="eastAsia"/>
          <w:szCs w:val="21"/>
        </w:rPr>
        <w:t>和</w:t>
      </w:r>
      <w:r w:rsidR="00DB09D6" w:rsidRPr="00DB09D6">
        <w:rPr>
          <w:rFonts w:hint="eastAsia"/>
          <w:szCs w:val="21"/>
        </w:rPr>
        <w:t>评价报告</w:t>
      </w:r>
      <w:r w:rsidR="00DB09D6" w:rsidRPr="00FE03D3">
        <w:rPr>
          <w:rFonts w:hint="eastAsia"/>
          <w:szCs w:val="21"/>
        </w:rPr>
        <w:t>格式</w:t>
      </w:r>
      <w:r w:rsidR="00DB09D6">
        <w:rPr>
          <w:rFonts w:hint="eastAsia"/>
          <w:szCs w:val="21"/>
        </w:rPr>
        <w:t>的具体要求</w:t>
      </w:r>
      <w:r w:rsidRPr="002065F9">
        <w:rPr>
          <w:rFonts w:hint="eastAsia"/>
          <w:szCs w:val="21"/>
        </w:rPr>
        <w:t>。</w:t>
      </w:r>
    </w:p>
    <w:p w14:paraId="3BB454AB" w14:textId="77777777" w:rsidR="00EB6CB2" w:rsidRPr="002065F9" w:rsidRDefault="00EB6CB2" w:rsidP="00643F9C">
      <w:pPr>
        <w:pStyle w:val="affffffffffff9"/>
        <w:rPr>
          <w:szCs w:val="21"/>
        </w:rPr>
      </w:pPr>
      <w:r w:rsidRPr="002065F9">
        <w:rPr>
          <w:rFonts w:hint="eastAsia"/>
          <w:szCs w:val="21"/>
        </w:rPr>
        <w:t>本</w:t>
      </w:r>
      <w:r w:rsidR="00643F9C">
        <w:rPr>
          <w:rFonts w:hint="eastAsia"/>
          <w:szCs w:val="21"/>
        </w:rPr>
        <w:t>文件</w:t>
      </w:r>
      <w:r w:rsidR="00643F9C" w:rsidRPr="00643F9C">
        <w:rPr>
          <w:rFonts w:hint="eastAsia"/>
          <w:szCs w:val="21"/>
        </w:rPr>
        <w:t>适用于</w:t>
      </w:r>
      <w:r w:rsidR="00643F9C">
        <w:rPr>
          <w:rFonts w:hint="eastAsia"/>
          <w:szCs w:val="21"/>
        </w:rPr>
        <w:t>新建、扩建</w:t>
      </w:r>
      <w:r w:rsidR="00643F9C" w:rsidRPr="00643F9C">
        <w:rPr>
          <w:rFonts w:hint="eastAsia"/>
          <w:szCs w:val="21"/>
        </w:rPr>
        <w:t>核电工程</w:t>
      </w:r>
      <w:r w:rsidR="00643F9C">
        <w:rPr>
          <w:rFonts w:hint="eastAsia"/>
          <w:szCs w:val="21"/>
        </w:rPr>
        <w:t>，其他核设施可参照执行</w:t>
      </w:r>
      <w:r w:rsidR="00643F9C" w:rsidRPr="00643F9C">
        <w:rPr>
          <w:rFonts w:hint="eastAsia"/>
          <w:szCs w:val="21"/>
        </w:rPr>
        <w:t>。</w:t>
      </w:r>
    </w:p>
    <w:p w14:paraId="1020FEF0" w14:textId="77777777" w:rsidR="00EB6CB2" w:rsidRPr="0009395C" w:rsidRDefault="00EB6CB2" w:rsidP="0009395C">
      <w:pPr>
        <w:pStyle w:val="afffffff2"/>
        <w:numPr>
          <w:ilvl w:val="0"/>
          <w:numId w:val="31"/>
        </w:numPr>
        <w:spacing w:before="240" w:after="240"/>
      </w:pPr>
      <w:bookmarkStart w:id="41" w:name="_Toc54598404"/>
      <w:bookmarkStart w:id="42" w:name="_Toc83843706"/>
      <w:bookmarkStart w:id="43" w:name="_Toc101166125"/>
      <w:r w:rsidRPr="0009395C">
        <w:rPr>
          <w:rFonts w:hint="eastAsia"/>
        </w:rPr>
        <w:t>规范性引用</w:t>
      </w:r>
      <w:r w:rsidRPr="0009395C">
        <w:t>文件</w:t>
      </w:r>
      <w:bookmarkEnd w:id="41"/>
      <w:bookmarkEnd w:id="42"/>
      <w:bookmarkEnd w:id="43"/>
    </w:p>
    <w:p w14:paraId="5CE0F65B" w14:textId="77777777" w:rsidR="00EB6CB2" w:rsidRPr="002065F9" w:rsidRDefault="00EB6CB2" w:rsidP="00EB6CB2">
      <w:pPr>
        <w:pStyle w:val="affffffffffff9"/>
        <w:rPr>
          <w:szCs w:val="21"/>
        </w:rPr>
      </w:pPr>
      <w:r w:rsidRPr="002065F9">
        <w:rPr>
          <w:rFonts w:hint="eastAsia"/>
          <w:szCs w:val="21"/>
        </w:rPr>
        <w:t>下列文件对于本文件的应用是必不可少的。凡是注日期的引用文件，仅所注日期的版本适用于本文件。凡是不注日期的引用文件，其最新版本（包括所有的修改单）适用于本文件。</w:t>
      </w:r>
    </w:p>
    <w:p w14:paraId="3D57F19A" w14:textId="77777777" w:rsidR="009A11E3" w:rsidRDefault="00BC6887" w:rsidP="00EB6CB2">
      <w:pPr>
        <w:pStyle w:val="affffffffffff9"/>
        <w:rPr>
          <w:szCs w:val="21"/>
        </w:rPr>
      </w:pPr>
      <w:r w:rsidRPr="00BC6887">
        <w:rPr>
          <w:rFonts w:hint="eastAsia"/>
          <w:szCs w:val="21"/>
        </w:rPr>
        <w:t>《电力建设新技术应用专项评价办法》（2017试行版）</w:t>
      </w:r>
    </w:p>
    <w:p w14:paraId="71DC740A" w14:textId="77777777" w:rsidR="00FC4476" w:rsidRDefault="00BC6887" w:rsidP="00EB6CB2">
      <w:pPr>
        <w:pStyle w:val="affffffffffff9"/>
        <w:rPr>
          <w:szCs w:val="21"/>
        </w:rPr>
      </w:pPr>
      <w:r w:rsidRPr="00BC6887">
        <w:rPr>
          <w:rFonts w:hint="eastAsia"/>
          <w:szCs w:val="21"/>
        </w:rPr>
        <w:t>《节能低碳技术推广管理暂行办法》（国家发展改革委2014）</w:t>
      </w:r>
    </w:p>
    <w:p w14:paraId="315C8E55" w14:textId="77777777" w:rsidR="00FC4476" w:rsidRDefault="00BC6887" w:rsidP="00EB6CB2">
      <w:pPr>
        <w:pStyle w:val="affffffffffff9"/>
        <w:rPr>
          <w:szCs w:val="21"/>
        </w:rPr>
      </w:pPr>
      <w:r w:rsidRPr="00BC6887">
        <w:rPr>
          <w:rFonts w:hint="eastAsia"/>
          <w:szCs w:val="21"/>
        </w:rPr>
        <w:t>《国家重点节能低碳技术推广目录》</w:t>
      </w:r>
    </w:p>
    <w:p w14:paraId="46CD1F88" w14:textId="77777777" w:rsidR="00FC4476" w:rsidRDefault="00BC6887" w:rsidP="00EB6CB2">
      <w:pPr>
        <w:pStyle w:val="affffffffffff9"/>
        <w:rPr>
          <w:szCs w:val="21"/>
        </w:rPr>
      </w:pPr>
      <w:r w:rsidRPr="00BC6887">
        <w:rPr>
          <w:rFonts w:hint="eastAsia"/>
          <w:szCs w:val="21"/>
        </w:rPr>
        <w:t>《国家重点节能低碳技术推广目录》</w:t>
      </w:r>
    </w:p>
    <w:p w14:paraId="463F7747" w14:textId="77777777" w:rsidR="00FC4476" w:rsidRDefault="00BC6887" w:rsidP="00EB6CB2">
      <w:pPr>
        <w:pStyle w:val="affffffffffff9"/>
        <w:rPr>
          <w:szCs w:val="21"/>
        </w:rPr>
      </w:pPr>
      <w:r w:rsidRPr="00BC6887">
        <w:rPr>
          <w:rFonts w:hint="eastAsia"/>
          <w:szCs w:val="21"/>
        </w:rPr>
        <w:t>《建设领域推广应用新技术管理规定》（中华人民共和国建设部令第109号）（2001）</w:t>
      </w:r>
    </w:p>
    <w:p w14:paraId="0BCFB497" w14:textId="77777777" w:rsidR="00EB6CB2" w:rsidRPr="002065F9" w:rsidRDefault="00BC6887" w:rsidP="00EB6CB2">
      <w:pPr>
        <w:pStyle w:val="affffffffffff9"/>
        <w:rPr>
          <w:szCs w:val="21"/>
        </w:rPr>
      </w:pPr>
      <w:r w:rsidRPr="00BC6887">
        <w:rPr>
          <w:rFonts w:hint="eastAsia"/>
          <w:szCs w:val="21"/>
        </w:rPr>
        <w:t>《建筑业10项新技术》</w:t>
      </w:r>
    </w:p>
    <w:p w14:paraId="3A4FB782" w14:textId="77777777" w:rsidR="00EB6CB2" w:rsidRPr="0009395C" w:rsidRDefault="00EB6CB2" w:rsidP="0009395C">
      <w:pPr>
        <w:pStyle w:val="afffffff2"/>
        <w:numPr>
          <w:ilvl w:val="0"/>
          <w:numId w:val="31"/>
        </w:numPr>
        <w:spacing w:before="240" w:after="240"/>
      </w:pPr>
      <w:bookmarkStart w:id="44" w:name="_Toc408486038"/>
      <w:bookmarkStart w:id="45" w:name="_Toc409622872"/>
      <w:bookmarkStart w:id="46" w:name="_Toc409623007"/>
      <w:bookmarkStart w:id="47" w:name="_Toc409681523"/>
      <w:bookmarkStart w:id="48" w:name="_Toc54598405"/>
      <w:bookmarkStart w:id="49" w:name="_Toc83843707"/>
      <w:bookmarkStart w:id="50" w:name="_Toc101166126"/>
      <w:bookmarkStart w:id="51" w:name="_Hlk83845432"/>
      <w:r w:rsidRPr="0009395C">
        <w:rPr>
          <w:rFonts w:hint="eastAsia"/>
        </w:rPr>
        <w:t>术语和定义</w:t>
      </w:r>
      <w:bookmarkEnd w:id="44"/>
      <w:bookmarkEnd w:id="45"/>
      <w:bookmarkEnd w:id="46"/>
      <w:bookmarkEnd w:id="47"/>
      <w:bookmarkEnd w:id="48"/>
      <w:bookmarkEnd w:id="49"/>
      <w:bookmarkEnd w:id="50"/>
    </w:p>
    <w:p w14:paraId="1F3FC7FA" w14:textId="77777777" w:rsidR="00EB6CB2" w:rsidRPr="002065F9" w:rsidRDefault="00EB6CB2" w:rsidP="00EB6CB2">
      <w:pPr>
        <w:pStyle w:val="affffffffffff9"/>
        <w:rPr>
          <w:szCs w:val="21"/>
        </w:rPr>
      </w:pPr>
      <w:r w:rsidRPr="002065F9">
        <w:rPr>
          <w:rFonts w:hint="eastAsia"/>
          <w:szCs w:val="21"/>
        </w:rPr>
        <w:t>下列术语和定义适用于本文件。</w:t>
      </w:r>
    </w:p>
    <w:p w14:paraId="6CE77BD0" w14:textId="77777777" w:rsidR="00EB6CB2" w:rsidRPr="002065F9" w:rsidRDefault="009B0433" w:rsidP="00AC344B">
      <w:pPr>
        <w:pStyle w:val="afffffff3"/>
        <w:numPr>
          <w:ilvl w:val="1"/>
          <w:numId w:val="31"/>
        </w:numPr>
        <w:spacing w:before="120" w:after="120"/>
        <w:ind w:left="0"/>
      </w:pPr>
      <w:bookmarkStart w:id="52" w:name="_Toc54598406"/>
      <w:r w:rsidRPr="00AC344B">
        <w:rPr>
          <w:rFonts w:hint="eastAsia"/>
        </w:rPr>
        <w:t>新技术 new technology</w:t>
      </w:r>
      <w:r w:rsidRPr="00AC344B">
        <w:t xml:space="preserve"> </w:t>
      </w:r>
      <w:bookmarkEnd w:id="52"/>
    </w:p>
    <w:p w14:paraId="0785CB09" w14:textId="77777777" w:rsidR="00EB6CB2" w:rsidRPr="002065F9" w:rsidRDefault="003432CB" w:rsidP="00FB1607">
      <w:pPr>
        <w:pStyle w:val="affffffffffff9"/>
        <w:rPr>
          <w:szCs w:val="21"/>
        </w:rPr>
      </w:pPr>
      <w:r>
        <w:rPr>
          <w:rFonts w:hint="eastAsia"/>
          <w:szCs w:val="21"/>
        </w:rPr>
        <w:t>直接应用或总结产生于待评价工程项目的国内／外先进技术，</w:t>
      </w:r>
      <w:r w:rsidR="009B0433" w:rsidRPr="009B0433">
        <w:rPr>
          <w:rFonts w:hint="eastAsia"/>
          <w:szCs w:val="21"/>
        </w:rPr>
        <w:t>包括国家重点节能低碳技术推广目录有关技术</w:t>
      </w:r>
      <w:r w:rsidR="003E4ADB">
        <w:rPr>
          <w:rFonts w:hint="eastAsia"/>
          <w:szCs w:val="21"/>
        </w:rPr>
        <w:t>（附录A）</w:t>
      </w:r>
      <w:r w:rsidR="009B0433" w:rsidRPr="009B0433">
        <w:rPr>
          <w:rFonts w:hint="eastAsia"/>
          <w:szCs w:val="21"/>
        </w:rPr>
        <w:t>、建筑业10项新技术</w:t>
      </w:r>
      <w:r w:rsidR="003E4ADB">
        <w:rPr>
          <w:rFonts w:hint="eastAsia"/>
          <w:szCs w:val="21"/>
        </w:rPr>
        <w:t>(附录</w:t>
      </w:r>
      <w:r w:rsidR="003E4ADB">
        <w:rPr>
          <w:szCs w:val="21"/>
        </w:rPr>
        <w:t>B)</w:t>
      </w:r>
      <w:r w:rsidR="009B0433" w:rsidRPr="009B0433">
        <w:rPr>
          <w:rFonts w:hint="eastAsia"/>
          <w:szCs w:val="21"/>
        </w:rPr>
        <w:t>、</w:t>
      </w:r>
      <w:r w:rsidR="00797AAE">
        <w:t>核电建设五新技术（见核能行业协会历次发布的</w:t>
      </w:r>
      <w:r w:rsidR="00797AAE">
        <w:rPr>
          <w:rFonts w:hint="eastAsia"/>
        </w:rPr>
        <w:t xml:space="preserve">核电工程建设高推广价值五新成果清单的通知 </w:t>
      </w:r>
      <w:r w:rsidR="00797AAE">
        <w:t>）</w:t>
      </w:r>
      <w:r w:rsidR="003061BC" w:rsidRPr="00FE03D3">
        <w:rPr>
          <w:rFonts w:hint="eastAsia"/>
          <w:szCs w:val="21"/>
        </w:rPr>
        <w:t>和</w:t>
      </w:r>
      <w:r w:rsidR="009B0433" w:rsidRPr="009B0433">
        <w:rPr>
          <w:rFonts w:hint="eastAsia"/>
          <w:szCs w:val="21"/>
        </w:rPr>
        <w:t>自主创新技术（含绿色低碳技术、核能综合利用技术、先进施工工法、特种工具、新材料应用等）。</w:t>
      </w:r>
    </w:p>
    <w:p w14:paraId="32CABE1C" w14:textId="77777777" w:rsidR="00EB6CB2" w:rsidRPr="002065F9" w:rsidRDefault="009B0433" w:rsidP="00AC344B">
      <w:pPr>
        <w:pStyle w:val="afffffff3"/>
        <w:numPr>
          <w:ilvl w:val="1"/>
          <w:numId w:val="31"/>
        </w:numPr>
        <w:spacing w:before="120" w:after="120"/>
        <w:ind w:left="0"/>
      </w:pPr>
      <w:bookmarkStart w:id="53" w:name="_Toc54598407"/>
      <w:r w:rsidRPr="009B0433">
        <w:rPr>
          <w:rFonts w:hint="eastAsia"/>
        </w:rPr>
        <w:t>技术成果 scientific and technological achievements</w:t>
      </w:r>
      <w:bookmarkEnd w:id="53"/>
    </w:p>
    <w:p w14:paraId="26EC0799" w14:textId="77777777" w:rsidR="00FB1607" w:rsidRPr="00557892" w:rsidRDefault="009B0433" w:rsidP="00557892">
      <w:pPr>
        <w:pStyle w:val="affffffffffff9"/>
        <w:rPr>
          <w:rFonts w:hAnsi="宋体"/>
          <w:szCs w:val="21"/>
        </w:rPr>
      </w:pPr>
      <w:r w:rsidRPr="009B0433">
        <w:rPr>
          <w:rFonts w:hAnsi="宋体" w:hint="eastAsia"/>
          <w:szCs w:val="21"/>
        </w:rPr>
        <w:t>直接产生工程的技术奖项、技术标准和知识产权，技术奖项要求国家省部级以上级奖，技术标准要求正式发布的行业标准以上的标准，知识产权要求获得国家主管部门正式授权书（正式受理书可作参考），各类省部级以下技术奖项可作参考。</w:t>
      </w:r>
      <w:bookmarkStart w:id="54" w:name="_Toc54598408"/>
    </w:p>
    <w:p w14:paraId="47EC40BD" w14:textId="77777777" w:rsidR="00EB6CB2" w:rsidRPr="0009395C" w:rsidRDefault="00EB7459" w:rsidP="0009395C">
      <w:pPr>
        <w:pStyle w:val="afffffff2"/>
        <w:numPr>
          <w:ilvl w:val="0"/>
          <w:numId w:val="31"/>
        </w:numPr>
        <w:spacing w:before="240" w:after="240"/>
      </w:pPr>
      <w:bookmarkStart w:id="55" w:name="_Toc101166127"/>
      <w:bookmarkStart w:id="56" w:name="_Hlk83843883"/>
      <w:bookmarkEnd w:id="54"/>
      <w:proofErr w:type="gramStart"/>
      <w:r w:rsidRPr="0009395C">
        <w:rPr>
          <w:rFonts w:hint="eastAsia"/>
        </w:rPr>
        <w:t>评价总</w:t>
      </w:r>
      <w:proofErr w:type="gramEnd"/>
      <w:r w:rsidRPr="0009395C">
        <w:rPr>
          <w:rFonts w:hint="eastAsia"/>
        </w:rPr>
        <w:t>原则</w:t>
      </w:r>
      <w:bookmarkEnd w:id="55"/>
    </w:p>
    <w:p w14:paraId="4D7C696D" w14:textId="77777777" w:rsidR="00026F91" w:rsidRDefault="00026F91" w:rsidP="00A75498">
      <w:pPr>
        <w:pStyle w:val="afffffffffffffb"/>
        <w:numPr>
          <w:ilvl w:val="0"/>
          <w:numId w:val="37"/>
        </w:numPr>
        <w:spacing w:before="0" w:after="0"/>
        <w:ind w:left="0" w:firstLineChars="200" w:firstLine="420"/>
        <w:jc w:val="both"/>
        <w:outlineLvl w:val="9"/>
        <w:rPr>
          <w:kern w:val="2"/>
        </w:rPr>
      </w:pPr>
      <w:r w:rsidRPr="00026F91">
        <w:rPr>
          <w:rFonts w:hint="eastAsia"/>
          <w:kern w:val="2"/>
        </w:rPr>
        <w:t>新技术应用评价</w:t>
      </w:r>
      <w:r>
        <w:rPr>
          <w:rFonts w:hint="eastAsia"/>
          <w:kern w:val="2"/>
        </w:rPr>
        <w:t>的</w:t>
      </w:r>
      <w:r w:rsidRPr="00026F91">
        <w:rPr>
          <w:rFonts w:hint="eastAsia"/>
          <w:kern w:val="2"/>
        </w:rPr>
        <w:t>申请应由工程建设单位、工程</w:t>
      </w:r>
      <w:r>
        <w:rPr>
          <w:rFonts w:hint="eastAsia"/>
          <w:kern w:val="2"/>
        </w:rPr>
        <w:t>营运</w:t>
      </w:r>
      <w:r w:rsidRPr="00026F91">
        <w:rPr>
          <w:rFonts w:hint="eastAsia"/>
          <w:kern w:val="2"/>
        </w:rPr>
        <w:t>单位或工程总承包单位</w:t>
      </w:r>
      <w:r>
        <w:rPr>
          <w:rFonts w:hint="eastAsia"/>
          <w:kern w:val="2"/>
        </w:rPr>
        <w:t>以书面形式</w:t>
      </w:r>
      <w:r w:rsidRPr="00026F91">
        <w:rPr>
          <w:rFonts w:hint="eastAsia"/>
          <w:kern w:val="2"/>
        </w:rPr>
        <w:t>提出</w:t>
      </w:r>
      <w:r>
        <w:rPr>
          <w:rFonts w:hint="eastAsia"/>
          <w:kern w:val="2"/>
        </w:rPr>
        <w:t>。</w:t>
      </w:r>
    </w:p>
    <w:p w14:paraId="38E5617A" w14:textId="77777777" w:rsidR="006967C2" w:rsidRDefault="006967C2" w:rsidP="00A75498">
      <w:pPr>
        <w:pStyle w:val="afffffffffffffb"/>
        <w:numPr>
          <w:ilvl w:val="0"/>
          <w:numId w:val="37"/>
        </w:numPr>
        <w:spacing w:before="0" w:after="0"/>
        <w:ind w:left="0" w:firstLineChars="200" w:firstLine="420"/>
        <w:jc w:val="both"/>
        <w:outlineLvl w:val="9"/>
        <w:rPr>
          <w:kern w:val="2"/>
        </w:rPr>
      </w:pPr>
      <w:r>
        <w:rPr>
          <w:rFonts w:hint="eastAsia"/>
          <w:kern w:val="2"/>
        </w:rPr>
        <w:t>组织</w:t>
      </w:r>
      <w:r w:rsidRPr="003432CB">
        <w:rPr>
          <w:rFonts w:hint="eastAsia"/>
          <w:kern w:val="2"/>
        </w:rPr>
        <w:t>新技术应用评价的受理单位</w:t>
      </w:r>
      <w:r>
        <w:rPr>
          <w:rFonts w:hint="eastAsia"/>
          <w:kern w:val="2"/>
        </w:rPr>
        <w:t>或机构</w:t>
      </w:r>
      <w:r w:rsidRPr="003432CB">
        <w:rPr>
          <w:rFonts w:hint="eastAsia"/>
          <w:kern w:val="2"/>
        </w:rPr>
        <w:t>应具有独立法人资格，且具备规定的评价能力资格。</w:t>
      </w:r>
    </w:p>
    <w:p w14:paraId="52D947DB" w14:textId="77777777" w:rsidR="003432CB" w:rsidRDefault="003432CB" w:rsidP="00A75498">
      <w:pPr>
        <w:pStyle w:val="afffffffffffffb"/>
        <w:numPr>
          <w:ilvl w:val="0"/>
          <w:numId w:val="37"/>
        </w:numPr>
        <w:spacing w:before="0" w:after="0"/>
        <w:ind w:left="0" w:firstLineChars="200" w:firstLine="420"/>
        <w:jc w:val="both"/>
        <w:outlineLvl w:val="9"/>
        <w:rPr>
          <w:kern w:val="2"/>
        </w:rPr>
      </w:pPr>
      <w:r w:rsidRPr="003432CB">
        <w:rPr>
          <w:rFonts w:hint="eastAsia"/>
          <w:kern w:val="2"/>
        </w:rPr>
        <w:t>新技术</w:t>
      </w:r>
      <w:r>
        <w:rPr>
          <w:rFonts w:hint="eastAsia"/>
          <w:kern w:val="2"/>
        </w:rPr>
        <w:t>应</w:t>
      </w:r>
      <w:r w:rsidRPr="003432CB">
        <w:rPr>
          <w:rFonts w:hint="eastAsia"/>
          <w:kern w:val="2"/>
        </w:rPr>
        <w:t>是</w:t>
      </w:r>
      <w:r>
        <w:rPr>
          <w:rFonts w:hint="eastAsia"/>
          <w:kern w:val="2"/>
        </w:rPr>
        <w:t>直接应用于本核电</w:t>
      </w:r>
      <w:r w:rsidRPr="003432CB">
        <w:rPr>
          <w:rFonts w:hint="eastAsia"/>
          <w:kern w:val="2"/>
        </w:rPr>
        <w:t>工程</w:t>
      </w:r>
      <w:r>
        <w:rPr>
          <w:rFonts w:hint="eastAsia"/>
          <w:kern w:val="2"/>
        </w:rPr>
        <w:t>或其配套设施</w:t>
      </w:r>
      <w:r w:rsidR="00411258">
        <w:rPr>
          <w:rFonts w:hint="eastAsia"/>
          <w:kern w:val="2"/>
        </w:rPr>
        <w:t>，所有技术文件和证明资料</w:t>
      </w:r>
      <w:r w:rsidR="00411258" w:rsidRPr="00FE03D3">
        <w:rPr>
          <w:rFonts w:hint="eastAsia"/>
          <w:kern w:val="2"/>
        </w:rPr>
        <w:t>应是真实的</w:t>
      </w:r>
      <w:r>
        <w:rPr>
          <w:rFonts w:hint="eastAsia"/>
          <w:kern w:val="2"/>
        </w:rPr>
        <w:t>。</w:t>
      </w:r>
    </w:p>
    <w:p w14:paraId="74A681C9" w14:textId="77777777" w:rsidR="003432CB" w:rsidRDefault="00AF36D6" w:rsidP="00A75498">
      <w:pPr>
        <w:pStyle w:val="afffffffffffffb"/>
        <w:numPr>
          <w:ilvl w:val="0"/>
          <w:numId w:val="37"/>
        </w:numPr>
        <w:spacing w:before="0" w:after="0"/>
        <w:ind w:left="0" w:firstLineChars="200" w:firstLine="420"/>
        <w:jc w:val="both"/>
        <w:outlineLvl w:val="9"/>
        <w:rPr>
          <w:kern w:val="2"/>
        </w:rPr>
      </w:pPr>
      <w:r>
        <w:rPr>
          <w:rFonts w:hint="eastAsia"/>
          <w:kern w:val="2"/>
        </w:rPr>
        <w:t>创</w:t>
      </w:r>
      <w:r w:rsidR="003432CB" w:rsidRPr="003432CB">
        <w:rPr>
          <w:rFonts w:hint="eastAsia"/>
          <w:kern w:val="2"/>
        </w:rPr>
        <w:t>新技术研发成果</w:t>
      </w:r>
      <w:r>
        <w:rPr>
          <w:rFonts w:hint="eastAsia"/>
          <w:kern w:val="2"/>
        </w:rPr>
        <w:t>应</w:t>
      </w:r>
      <w:r w:rsidR="003432CB" w:rsidRPr="003432CB">
        <w:rPr>
          <w:rFonts w:hint="eastAsia"/>
          <w:kern w:val="2"/>
        </w:rPr>
        <w:t>是</w:t>
      </w:r>
      <w:r>
        <w:rPr>
          <w:rFonts w:hint="eastAsia"/>
          <w:kern w:val="2"/>
        </w:rPr>
        <w:t>直接</w:t>
      </w:r>
      <w:r w:rsidR="003432CB" w:rsidRPr="003432CB">
        <w:rPr>
          <w:rFonts w:hint="eastAsia"/>
          <w:kern w:val="2"/>
        </w:rPr>
        <w:t>依托</w:t>
      </w:r>
      <w:r>
        <w:rPr>
          <w:rFonts w:hint="eastAsia"/>
          <w:kern w:val="2"/>
        </w:rPr>
        <w:t>本</w:t>
      </w:r>
      <w:r w:rsidR="003432CB" w:rsidRPr="003432CB">
        <w:rPr>
          <w:rFonts w:hint="eastAsia"/>
          <w:kern w:val="2"/>
        </w:rPr>
        <w:t>工程的</w:t>
      </w:r>
      <w:r>
        <w:rPr>
          <w:rFonts w:hint="eastAsia"/>
          <w:kern w:val="2"/>
        </w:rPr>
        <w:t>技术</w:t>
      </w:r>
      <w:r w:rsidR="003432CB" w:rsidRPr="003432CB">
        <w:rPr>
          <w:rFonts w:hint="eastAsia"/>
          <w:kern w:val="2"/>
        </w:rPr>
        <w:t>成果，包括国内</w:t>
      </w:r>
      <w:r>
        <w:rPr>
          <w:rFonts w:hint="eastAsia"/>
          <w:kern w:val="2"/>
        </w:rPr>
        <w:t>外获得的技术奖和知识产权授权</w:t>
      </w:r>
      <w:r w:rsidR="003432CB" w:rsidRPr="003432CB">
        <w:rPr>
          <w:rFonts w:hint="eastAsia"/>
          <w:kern w:val="2"/>
        </w:rPr>
        <w:t>等</w:t>
      </w:r>
      <w:r w:rsidR="00411258">
        <w:rPr>
          <w:rFonts w:hint="eastAsia"/>
          <w:kern w:val="2"/>
        </w:rPr>
        <w:t>，</w:t>
      </w:r>
      <w:r w:rsidR="00411258" w:rsidRPr="00411258">
        <w:rPr>
          <w:rFonts w:hint="eastAsia"/>
          <w:kern w:val="2"/>
        </w:rPr>
        <w:t>所有证明</w:t>
      </w:r>
      <w:r w:rsidR="00411258">
        <w:rPr>
          <w:rFonts w:hint="eastAsia"/>
          <w:kern w:val="2"/>
        </w:rPr>
        <w:t>文件资料</w:t>
      </w:r>
      <w:r w:rsidR="00411258" w:rsidRPr="00FE03D3">
        <w:rPr>
          <w:rFonts w:hint="eastAsia"/>
          <w:kern w:val="2"/>
        </w:rPr>
        <w:t>应是真实的</w:t>
      </w:r>
      <w:r w:rsidR="003432CB" w:rsidRPr="003432CB">
        <w:rPr>
          <w:rFonts w:hint="eastAsia"/>
          <w:kern w:val="2"/>
        </w:rPr>
        <w:t>。</w:t>
      </w:r>
    </w:p>
    <w:p w14:paraId="32CDE512" w14:textId="77777777" w:rsidR="003432CB" w:rsidRDefault="003432CB" w:rsidP="00A75498">
      <w:pPr>
        <w:pStyle w:val="afffffffffffffb"/>
        <w:numPr>
          <w:ilvl w:val="0"/>
          <w:numId w:val="37"/>
        </w:numPr>
        <w:spacing w:before="0" w:after="0"/>
        <w:ind w:left="0" w:firstLineChars="200" w:firstLine="420"/>
        <w:jc w:val="both"/>
        <w:outlineLvl w:val="9"/>
        <w:rPr>
          <w:kern w:val="2"/>
        </w:rPr>
      </w:pPr>
      <w:r w:rsidRPr="003432CB">
        <w:rPr>
          <w:rFonts w:hint="eastAsia"/>
          <w:kern w:val="2"/>
        </w:rPr>
        <w:t>新技术应用应贯穿工程建设的全过程。</w:t>
      </w:r>
    </w:p>
    <w:p w14:paraId="1FD9B07E" w14:textId="77777777" w:rsidR="006967C2" w:rsidRDefault="00953798" w:rsidP="00A75498">
      <w:pPr>
        <w:pStyle w:val="afffffffffffffb"/>
        <w:numPr>
          <w:ilvl w:val="0"/>
          <w:numId w:val="37"/>
        </w:numPr>
        <w:spacing w:before="0" w:after="0"/>
        <w:ind w:left="0" w:firstLineChars="200" w:firstLine="420"/>
        <w:jc w:val="both"/>
        <w:outlineLvl w:val="9"/>
        <w:rPr>
          <w:kern w:val="2"/>
        </w:rPr>
      </w:pPr>
      <w:r>
        <w:rPr>
          <w:rFonts w:hint="eastAsia"/>
          <w:kern w:val="2"/>
        </w:rPr>
        <w:t>新技术应用</w:t>
      </w:r>
      <w:r w:rsidRPr="00953798">
        <w:rPr>
          <w:rFonts w:hint="eastAsia"/>
          <w:kern w:val="2"/>
        </w:rPr>
        <w:t>评价</w:t>
      </w:r>
      <w:proofErr w:type="gramStart"/>
      <w:r w:rsidRPr="00953798">
        <w:rPr>
          <w:rFonts w:hint="eastAsia"/>
          <w:kern w:val="2"/>
        </w:rPr>
        <w:t>本着企业</w:t>
      </w:r>
      <w:proofErr w:type="gramEnd"/>
      <w:r w:rsidRPr="00953798">
        <w:rPr>
          <w:rFonts w:hint="eastAsia"/>
          <w:kern w:val="2"/>
        </w:rPr>
        <w:t>自愿的原则，</w:t>
      </w:r>
      <w:proofErr w:type="gramStart"/>
      <w:r w:rsidRPr="00953798">
        <w:rPr>
          <w:rFonts w:hint="eastAsia"/>
          <w:kern w:val="2"/>
        </w:rPr>
        <w:t>按评价</w:t>
      </w:r>
      <w:proofErr w:type="gramEnd"/>
      <w:r w:rsidRPr="00953798">
        <w:rPr>
          <w:rFonts w:hint="eastAsia"/>
          <w:kern w:val="2"/>
        </w:rPr>
        <w:t>程序进行。</w:t>
      </w:r>
    </w:p>
    <w:p w14:paraId="7D549A27" w14:textId="77777777" w:rsidR="006967C2" w:rsidRDefault="006967C2" w:rsidP="00A75498">
      <w:pPr>
        <w:pStyle w:val="afffffffffffffb"/>
        <w:numPr>
          <w:ilvl w:val="0"/>
          <w:numId w:val="37"/>
        </w:numPr>
        <w:spacing w:before="0" w:after="0"/>
        <w:ind w:left="0" w:firstLineChars="200" w:firstLine="420"/>
        <w:jc w:val="both"/>
        <w:outlineLvl w:val="9"/>
        <w:rPr>
          <w:kern w:val="2"/>
        </w:rPr>
      </w:pPr>
      <w:r>
        <w:rPr>
          <w:rFonts w:hint="eastAsia"/>
          <w:kern w:val="2"/>
        </w:rPr>
        <w:t>依托工程所获得的研发</w:t>
      </w:r>
      <w:r w:rsidRPr="006967C2">
        <w:rPr>
          <w:rFonts w:hint="eastAsia"/>
          <w:kern w:val="2"/>
        </w:rPr>
        <w:t>成果，包括</w:t>
      </w:r>
      <w:r>
        <w:rPr>
          <w:rFonts w:hint="eastAsia"/>
          <w:kern w:val="2"/>
        </w:rPr>
        <w:t>但不限于：</w:t>
      </w:r>
      <w:r w:rsidRPr="006967C2">
        <w:rPr>
          <w:rFonts w:hint="eastAsia"/>
          <w:kern w:val="2"/>
        </w:rPr>
        <w:t>省部级及以上科技进步奖、QC成果奖</w:t>
      </w:r>
      <w:r>
        <w:rPr>
          <w:rFonts w:hint="eastAsia"/>
          <w:kern w:val="2"/>
        </w:rPr>
        <w:t>及其他奖项类成果；授权（含已正式受理）</w:t>
      </w:r>
      <w:r w:rsidRPr="006967C2">
        <w:rPr>
          <w:rFonts w:hint="eastAsia"/>
          <w:kern w:val="2"/>
        </w:rPr>
        <w:t>发明专利</w:t>
      </w:r>
      <w:r>
        <w:rPr>
          <w:rFonts w:hint="eastAsia"/>
          <w:kern w:val="2"/>
        </w:rPr>
        <w:t>、</w:t>
      </w:r>
      <w:r w:rsidRPr="006967C2">
        <w:rPr>
          <w:rFonts w:hint="eastAsia"/>
          <w:kern w:val="2"/>
        </w:rPr>
        <w:t>实用新型专利</w:t>
      </w:r>
      <w:r>
        <w:rPr>
          <w:rFonts w:hint="eastAsia"/>
          <w:kern w:val="2"/>
        </w:rPr>
        <w:t>和版权等知识产权类成果</w:t>
      </w:r>
      <w:r w:rsidRPr="006967C2">
        <w:rPr>
          <w:rFonts w:hint="eastAsia"/>
          <w:kern w:val="2"/>
        </w:rPr>
        <w:t>；省部级及以上工法</w:t>
      </w:r>
      <w:r>
        <w:rPr>
          <w:rFonts w:hint="eastAsia"/>
          <w:kern w:val="2"/>
        </w:rPr>
        <w:t>、试验工艺和专用工具等创新成果</w:t>
      </w:r>
      <w:r w:rsidRPr="006967C2">
        <w:rPr>
          <w:rFonts w:hint="eastAsia"/>
          <w:kern w:val="2"/>
        </w:rPr>
        <w:t>；主持或参与国际、国家、行业、团体</w:t>
      </w:r>
      <w:r w:rsidR="003C5A74">
        <w:rPr>
          <w:rFonts w:hint="eastAsia"/>
          <w:kern w:val="2"/>
        </w:rPr>
        <w:t>等</w:t>
      </w:r>
      <w:r w:rsidRPr="006967C2">
        <w:rPr>
          <w:rFonts w:hint="eastAsia"/>
          <w:kern w:val="2"/>
        </w:rPr>
        <w:t>标准</w:t>
      </w:r>
      <w:r w:rsidR="003C5A74">
        <w:rPr>
          <w:rFonts w:hint="eastAsia"/>
          <w:kern w:val="2"/>
        </w:rPr>
        <w:t>类成果</w:t>
      </w:r>
      <w:r w:rsidRPr="006967C2">
        <w:rPr>
          <w:rFonts w:hint="eastAsia"/>
          <w:kern w:val="2"/>
        </w:rPr>
        <w:t>。</w:t>
      </w:r>
    </w:p>
    <w:p w14:paraId="31AAB5D7" w14:textId="77777777" w:rsidR="006967C2" w:rsidRDefault="006967C2" w:rsidP="00A75498">
      <w:pPr>
        <w:pStyle w:val="afffffffffffffb"/>
        <w:numPr>
          <w:ilvl w:val="0"/>
          <w:numId w:val="37"/>
        </w:numPr>
        <w:spacing w:before="0" w:after="0"/>
        <w:ind w:left="0" w:firstLineChars="200" w:firstLine="420"/>
        <w:jc w:val="both"/>
        <w:outlineLvl w:val="9"/>
        <w:rPr>
          <w:kern w:val="2"/>
        </w:rPr>
      </w:pPr>
      <w:r w:rsidRPr="006967C2">
        <w:rPr>
          <w:rFonts w:hint="eastAsia"/>
          <w:kern w:val="2"/>
        </w:rPr>
        <w:t>国内首创或行业首创</w:t>
      </w:r>
      <w:r w:rsidR="003C5A74">
        <w:rPr>
          <w:rFonts w:hint="eastAsia"/>
          <w:kern w:val="2"/>
        </w:rPr>
        <w:t>类</w:t>
      </w:r>
      <w:r w:rsidR="003C5A74" w:rsidRPr="006967C2">
        <w:rPr>
          <w:rFonts w:hint="eastAsia"/>
          <w:kern w:val="2"/>
        </w:rPr>
        <w:t>自主创新技术</w:t>
      </w:r>
      <w:r w:rsidR="003C5A74">
        <w:rPr>
          <w:rFonts w:hint="eastAsia"/>
          <w:kern w:val="2"/>
        </w:rPr>
        <w:t>应有查新报告、</w:t>
      </w:r>
      <w:r w:rsidRPr="006967C2">
        <w:rPr>
          <w:rFonts w:hint="eastAsia"/>
          <w:kern w:val="2"/>
        </w:rPr>
        <w:t>省部级及以上有关技术委员会出具关键技术评审报告或相关证明；</w:t>
      </w:r>
    </w:p>
    <w:p w14:paraId="7D0ED3B1" w14:textId="77777777" w:rsidR="003432CB" w:rsidRDefault="003C5A74" w:rsidP="00A75498">
      <w:pPr>
        <w:pStyle w:val="afffffffffffffb"/>
        <w:numPr>
          <w:ilvl w:val="0"/>
          <w:numId w:val="37"/>
        </w:numPr>
        <w:spacing w:before="0" w:after="0"/>
        <w:ind w:left="0" w:firstLineChars="200" w:firstLine="420"/>
        <w:jc w:val="both"/>
        <w:outlineLvl w:val="9"/>
        <w:rPr>
          <w:kern w:val="2"/>
        </w:rPr>
      </w:pPr>
      <w:r>
        <w:rPr>
          <w:rFonts w:hint="eastAsia"/>
          <w:kern w:val="2"/>
        </w:rPr>
        <w:lastRenderedPageBreak/>
        <w:t>技术成果核查时，所有成果证明文件应进行原件确认，并有正式的档案保存记录。</w:t>
      </w:r>
    </w:p>
    <w:p w14:paraId="3CDC1E4B" w14:textId="77777777" w:rsidR="001E611A" w:rsidRDefault="001E611A" w:rsidP="00797AAE">
      <w:pPr>
        <w:pStyle w:val="afffffffffffffb"/>
        <w:tabs>
          <w:tab w:val="clear" w:pos="0"/>
        </w:tabs>
        <w:spacing w:before="0" w:after="0"/>
        <w:ind w:left="0" w:firstLine="0"/>
        <w:jc w:val="both"/>
        <w:outlineLvl w:val="9"/>
        <w:rPr>
          <w:kern w:val="2"/>
        </w:rPr>
      </w:pPr>
    </w:p>
    <w:p w14:paraId="6382F9C9" w14:textId="77777777" w:rsidR="00EA5648" w:rsidRPr="0009395C" w:rsidRDefault="00EE1028" w:rsidP="0009395C">
      <w:pPr>
        <w:pStyle w:val="afffffff2"/>
        <w:numPr>
          <w:ilvl w:val="0"/>
          <w:numId w:val="31"/>
        </w:numPr>
        <w:spacing w:before="240" w:after="240"/>
      </w:pPr>
      <w:bookmarkStart w:id="57" w:name="_Toc101166128"/>
      <w:r w:rsidRPr="0009395C">
        <w:rPr>
          <w:rFonts w:hint="eastAsia"/>
        </w:rPr>
        <w:t>新技术应用策划核查</w:t>
      </w:r>
      <w:r w:rsidR="00EE58BC" w:rsidRPr="0009395C">
        <w:rPr>
          <w:rFonts w:hint="eastAsia"/>
        </w:rPr>
        <w:t>流程</w:t>
      </w:r>
      <w:bookmarkEnd w:id="57"/>
    </w:p>
    <w:p w14:paraId="32B58C5B" w14:textId="77777777" w:rsidR="006D4288" w:rsidRPr="00AC344B" w:rsidRDefault="006D4288" w:rsidP="00AC344B">
      <w:pPr>
        <w:pStyle w:val="afffffff3"/>
        <w:numPr>
          <w:ilvl w:val="1"/>
          <w:numId w:val="31"/>
        </w:numPr>
        <w:spacing w:before="120" w:after="120"/>
        <w:ind w:left="0"/>
      </w:pPr>
      <w:bookmarkStart w:id="58" w:name="_Toc54598419"/>
      <w:r w:rsidRPr="00AC344B">
        <w:rPr>
          <w:rFonts w:hint="eastAsia"/>
        </w:rPr>
        <w:t>核查活动组织</w:t>
      </w:r>
    </w:p>
    <w:p w14:paraId="79D64DF4" w14:textId="77777777" w:rsidR="006D4288" w:rsidRPr="00B70FD7" w:rsidRDefault="006D4288" w:rsidP="00B70FD7">
      <w:pPr>
        <w:pStyle w:val="affffffffffff9"/>
      </w:pPr>
      <w:r w:rsidRPr="00B70FD7">
        <w:rPr>
          <w:rFonts w:hint="eastAsia"/>
        </w:rPr>
        <w:t>申请受理单位根据</w:t>
      </w:r>
      <w:r w:rsidR="009A706F" w:rsidRPr="00FE03D3">
        <w:rPr>
          <w:rFonts w:hint="eastAsia"/>
        </w:rPr>
        <w:t>拟</w:t>
      </w:r>
      <w:r w:rsidRPr="00FE03D3">
        <w:rPr>
          <w:rFonts w:hint="eastAsia"/>
        </w:rPr>
        <w:t>评价</w:t>
      </w:r>
      <w:r w:rsidR="009A706F" w:rsidRPr="00B70FD7">
        <w:rPr>
          <w:rFonts w:hint="eastAsia"/>
        </w:rPr>
        <w:t>核电工程的专业特点</w:t>
      </w:r>
      <w:r w:rsidRPr="00B70FD7">
        <w:rPr>
          <w:rFonts w:hint="eastAsia"/>
        </w:rPr>
        <w:t>，组建3～5名覆盖本工程各专业的专家团队，</w:t>
      </w:r>
      <w:r w:rsidR="00D85716" w:rsidRPr="00B70FD7">
        <w:rPr>
          <w:rFonts w:hint="eastAsia"/>
        </w:rPr>
        <w:t>指定一名队长，</w:t>
      </w:r>
      <w:r w:rsidRPr="00B70FD7">
        <w:rPr>
          <w:rFonts w:hint="eastAsia"/>
        </w:rPr>
        <w:t>明确每位专家的专业责任范围，明确活动开展的保密要求；</w:t>
      </w:r>
    </w:p>
    <w:p w14:paraId="2D79941C" w14:textId="77777777" w:rsidR="006D4288" w:rsidRDefault="006D4288" w:rsidP="006D4288">
      <w:pPr>
        <w:pStyle w:val="affffffffffff9"/>
      </w:pPr>
      <w:r w:rsidRPr="00FE03D3">
        <w:rPr>
          <w:rFonts w:hint="eastAsia"/>
        </w:rPr>
        <w:t>适时</w:t>
      </w:r>
      <w:r>
        <w:rPr>
          <w:rFonts w:hint="eastAsia"/>
        </w:rPr>
        <w:t>组织开展专家团队内部培训，明确活动执行的管理流程、评价文件要求</w:t>
      </w:r>
      <w:r w:rsidR="00D85716">
        <w:rPr>
          <w:rFonts w:hint="eastAsia"/>
        </w:rPr>
        <w:t>和</w:t>
      </w:r>
      <w:r>
        <w:rPr>
          <w:rFonts w:hint="eastAsia"/>
        </w:rPr>
        <w:t>评价计划安排</w:t>
      </w:r>
      <w:r w:rsidR="00D85716">
        <w:rPr>
          <w:rFonts w:hint="eastAsia"/>
        </w:rPr>
        <w:t>，进行</w:t>
      </w:r>
      <w:r>
        <w:rPr>
          <w:rFonts w:hint="eastAsia"/>
        </w:rPr>
        <w:t>评价</w:t>
      </w:r>
      <w:r w:rsidR="00D85716">
        <w:rPr>
          <w:rFonts w:hint="eastAsia"/>
        </w:rPr>
        <w:t>活动</w:t>
      </w:r>
      <w:r>
        <w:rPr>
          <w:rFonts w:hint="eastAsia"/>
        </w:rPr>
        <w:t>技能</w:t>
      </w:r>
      <w:r w:rsidR="00D85716">
        <w:rPr>
          <w:rFonts w:hint="eastAsia"/>
        </w:rPr>
        <w:t>技巧培训，并形成培训记录；</w:t>
      </w:r>
    </w:p>
    <w:p w14:paraId="2C33C36D" w14:textId="77777777" w:rsidR="00D85716" w:rsidRDefault="00D85716" w:rsidP="006D4288">
      <w:pPr>
        <w:pStyle w:val="affffffffffff9"/>
      </w:pPr>
      <w:r>
        <w:rPr>
          <w:rFonts w:hint="eastAsia"/>
        </w:rPr>
        <w:t>根据工程总体的时间安排，确定新技术评价活动的详细执行计划；</w:t>
      </w:r>
    </w:p>
    <w:p w14:paraId="58DCEA7D" w14:textId="77777777" w:rsidR="00D85716" w:rsidRPr="006D4288" w:rsidRDefault="00686480" w:rsidP="006D4288">
      <w:pPr>
        <w:pStyle w:val="affffffffffff9"/>
      </w:pPr>
      <w:r>
        <w:rPr>
          <w:rFonts w:hint="eastAsia"/>
        </w:rPr>
        <w:t>活动方式应按照工程总体活动的安排要求进行，</w:t>
      </w:r>
      <w:r w:rsidR="00D85716">
        <w:rPr>
          <w:rFonts w:hint="eastAsia"/>
        </w:rPr>
        <w:t>按照计划组织文件资料查阅、现场核查、会议沟通或专项讨论等核查活动。</w:t>
      </w:r>
    </w:p>
    <w:p w14:paraId="2E1C9899" w14:textId="77777777" w:rsidR="006D4288" w:rsidRPr="00AC344B" w:rsidRDefault="00686480" w:rsidP="00AC344B">
      <w:pPr>
        <w:pStyle w:val="afffffff3"/>
        <w:numPr>
          <w:ilvl w:val="1"/>
          <w:numId w:val="31"/>
        </w:numPr>
        <w:spacing w:before="120" w:after="120"/>
        <w:ind w:left="0"/>
      </w:pPr>
      <w:r w:rsidRPr="00AC344B">
        <w:rPr>
          <w:rFonts w:hint="eastAsia"/>
        </w:rPr>
        <w:t>总体策划情况</w:t>
      </w:r>
    </w:p>
    <w:p w14:paraId="1A170199" w14:textId="77777777" w:rsidR="00686480" w:rsidRPr="00B70FD7" w:rsidRDefault="00686480" w:rsidP="00B70FD7">
      <w:pPr>
        <w:pStyle w:val="affffffffffff9"/>
      </w:pPr>
      <w:r w:rsidRPr="00B70FD7">
        <w:rPr>
          <w:rFonts w:hint="eastAsia"/>
        </w:rPr>
        <w:t>申请单位应根据工程总体安排，组织有关单位准备策划文件，并按计划提交</w:t>
      </w:r>
      <w:r w:rsidR="009502F1" w:rsidRPr="00B70FD7">
        <w:rPr>
          <w:rFonts w:hint="eastAsia"/>
        </w:rPr>
        <w:t>给</w:t>
      </w:r>
      <w:r w:rsidRPr="00B70FD7">
        <w:rPr>
          <w:rFonts w:hint="eastAsia"/>
        </w:rPr>
        <w:t>专家</w:t>
      </w:r>
      <w:r w:rsidR="009502F1" w:rsidRPr="00B70FD7">
        <w:rPr>
          <w:rFonts w:hint="eastAsia"/>
        </w:rPr>
        <w:t>团队</w:t>
      </w:r>
      <w:r w:rsidRPr="00B70FD7">
        <w:rPr>
          <w:rFonts w:hint="eastAsia"/>
        </w:rPr>
        <w:t>查阅</w:t>
      </w:r>
      <w:r w:rsidR="009502F1" w:rsidRPr="00B70FD7">
        <w:rPr>
          <w:rFonts w:hint="eastAsia"/>
        </w:rPr>
        <w:t>和审查</w:t>
      </w:r>
      <w:r w:rsidRPr="00B70FD7">
        <w:rPr>
          <w:rFonts w:hint="eastAsia"/>
        </w:rPr>
        <w:t>。对新技术应用的策划情况重点核实以下文件（但不限于）：</w:t>
      </w:r>
    </w:p>
    <w:p w14:paraId="7FA50027" w14:textId="77777777" w:rsidR="003E4ADB" w:rsidRPr="00557892" w:rsidRDefault="00686480" w:rsidP="005F350A">
      <w:pPr>
        <w:pStyle w:val="af5"/>
        <w:numPr>
          <w:ilvl w:val="0"/>
          <w:numId w:val="40"/>
        </w:numPr>
        <w:spacing w:beforeLines="0" w:afterLines="0"/>
        <w:ind w:left="0" w:firstLineChars="200" w:firstLine="420"/>
        <w:jc w:val="both"/>
        <w:outlineLvl w:val="9"/>
        <w:rPr>
          <w:rFonts w:ascii="宋体" w:eastAsia="宋体"/>
          <w:kern w:val="2"/>
        </w:rPr>
      </w:pPr>
      <w:r w:rsidRPr="00557892">
        <w:rPr>
          <w:rFonts w:ascii="宋体" w:eastAsia="宋体" w:hint="eastAsia"/>
          <w:kern w:val="2"/>
        </w:rPr>
        <w:t>新技术应用策划计划或策划书</w:t>
      </w:r>
    </w:p>
    <w:p w14:paraId="7803D37F" w14:textId="77777777" w:rsidR="00686480" w:rsidRPr="00557892" w:rsidRDefault="00686480" w:rsidP="005F350A">
      <w:pPr>
        <w:pStyle w:val="af5"/>
        <w:numPr>
          <w:ilvl w:val="0"/>
          <w:numId w:val="40"/>
        </w:numPr>
        <w:spacing w:beforeLines="0" w:afterLines="0"/>
        <w:ind w:left="0" w:firstLineChars="200" w:firstLine="420"/>
        <w:jc w:val="both"/>
        <w:outlineLvl w:val="9"/>
        <w:rPr>
          <w:rFonts w:ascii="宋体" w:eastAsia="宋体"/>
          <w:kern w:val="2"/>
        </w:rPr>
      </w:pPr>
      <w:r w:rsidRPr="00557892">
        <w:rPr>
          <w:rFonts w:ascii="宋体" w:eastAsia="宋体" w:hint="eastAsia"/>
          <w:kern w:val="2"/>
        </w:rPr>
        <w:t>新技术应用专题或专项策划书</w:t>
      </w:r>
    </w:p>
    <w:p w14:paraId="45D5AEBD" w14:textId="77777777" w:rsidR="00686480" w:rsidRPr="00557892" w:rsidRDefault="00686480" w:rsidP="005F350A">
      <w:pPr>
        <w:pStyle w:val="af5"/>
        <w:numPr>
          <w:ilvl w:val="0"/>
          <w:numId w:val="40"/>
        </w:numPr>
        <w:spacing w:beforeLines="0" w:afterLines="0"/>
        <w:ind w:left="0" w:firstLineChars="200" w:firstLine="420"/>
        <w:jc w:val="both"/>
        <w:outlineLvl w:val="9"/>
        <w:rPr>
          <w:rFonts w:ascii="宋体" w:eastAsia="宋体"/>
          <w:kern w:val="2"/>
        </w:rPr>
      </w:pPr>
      <w:r w:rsidRPr="00557892">
        <w:rPr>
          <w:rFonts w:ascii="宋体" w:eastAsia="宋体" w:hint="eastAsia"/>
          <w:kern w:val="2"/>
        </w:rPr>
        <w:t>新技术应用总体报告策划书</w:t>
      </w:r>
    </w:p>
    <w:p w14:paraId="319D6F63" w14:textId="77777777" w:rsidR="00686480" w:rsidRPr="00557892" w:rsidRDefault="00686480" w:rsidP="005F350A">
      <w:pPr>
        <w:pStyle w:val="af5"/>
        <w:numPr>
          <w:ilvl w:val="0"/>
          <w:numId w:val="40"/>
        </w:numPr>
        <w:spacing w:beforeLines="0" w:afterLines="0"/>
        <w:ind w:left="0" w:firstLineChars="200" w:firstLine="420"/>
        <w:jc w:val="both"/>
        <w:outlineLvl w:val="9"/>
        <w:rPr>
          <w:rFonts w:ascii="宋体" w:eastAsia="宋体"/>
          <w:kern w:val="2"/>
        </w:rPr>
      </w:pPr>
      <w:r w:rsidRPr="00557892">
        <w:rPr>
          <w:rFonts w:ascii="宋体" w:eastAsia="宋体" w:hint="eastAsia"/>
          <w:kern w:val="2"/>
        </w:rPr>
        <w:t>技术标准策划书</w:t>
      </w:r>
    </w:p>
    <w:p w14:paraId="7FC703ED" w14:textId="77777777" w:rsidR="00686480" w:rsidRPr="00557892" w:rsidRDefault="00686480" w:rsidP="005F350A">
      <w:pPr>
        <w:pStyle w:val="af5"/>
        <w:numPr>
          <w:ilvl w:val="0"/>
          <w:numId w:val="40"/>
        </w:numPr>
        <w:spacing w:beforeLines="0" w:afterLines="0"/>
        <w:ind w:left="0" w:firstLineChars="200" w:firstLine="420"/>
        <w:jc w:val="both"/>
        <w:outlineLvl w:val="9"/>
        <w:rPr>
          <w:rFonts w:ascii="宋体" w:eastAsia="宋体"/>
          <w:kern w:val="2"/>
        </w:rPr>
      </w:pPr>
      <w:r w:rsidRPr="00557892">
        <w:rPr>
          <w:rFonts w:ascii="宋体" w:eastAsia="宋体" w:hint="eastAsia"/>
          <w:kern w:val="2"/>
        </w:rPr>
        <w:t>知识产权策划书</w:t>
      </w:r>
    </w:p>
    <w:p w14:paraId="10EE8892" w14:textId="77777777" w:rsidR="00686480" w:rsidRPr="0023508E" w:rsidRDefault="00686480" w:rsidP="005F350A">
      <w:pPr>
        <w:pStyle w:val="af5"/>
        <w:numPr>
          <w:ilvl w:val="0"/>
          <w:numId w:val="40"/>
        </w:numPr>
        <w:spacing w:beforeLines="0" w:afterLines="0"/>
        <w:ind w:left="0" w:firstLineChars="200" w:firstLine="420"/>
        <w:jc w:val="both"/>
        <w:outlineLvl w:val="9"/>
        <w:rPr>
          <w:rFonts w:ascii="宋体" w:eastAsia="宋体"/>
          <w:kern w:val="2"/>
        </w:rPr>
      </w:pPr>
      <w:r w:rsidRPr="00557892">
        <w:rPr>
          <w:rFonts w:ascii="宋体" w:eastAsia="宋体" w:hint="eastAsia"/>
          <w:kern w:val="2"/>
        </w:rPr>
        <w:t>新技术应用策划项目清单</w:t>
      </w:r>
      <w:r w:rsidR="009502F1" w:rsidRPr="00557892">
        <w:rPr>
          <w:rFonts w:ascii="宋体" w:eastAsia="宋体" w:hint="eastAsia"/>
          <w:kern w:val="2"/>
        </w:rPr>
        <w:t>（如：节能项目、</w:t>
      </w:r>
      <w:proofErr w:type="gramStart"/>
      <w:r w:rsidR="009502F1" w:rsidRPr="00557892">
        <w:rPr>
          <w:rFonts w:ascii="宋体" w:eastAsia="宋体" w:hint="eastAsia"/>
          <w:kern w:val="2"/>
        </w:rPr>
        <w:t>建筑十新项目</w:t>
      </w:r>
      <w:proofErr w:type="gramEnd"/>
      <w:r w:rsidR="009502F1" w:rsidRPr="00557892">
        <w:rPr>
          <w:rFonts w:ascii="宋体" w:eastAsia="宋体" w:hint="eastAsia"/>
          <w:kern w:val="2"/>
        </w:rPr>
        <w:t>、</w:t>
      </w:r>
      <w:r w:rsidR="00FE03D3" w:rsidRPr="00FE03D3">
        <w:rPr>
          <w:rFonts w:ascii="宋体" w:eastAsia="宋体" w:hint="eastAsia"/>
          <w:kern w:val="2"/>
        </w:rPr>
        <w:t>核电建设五新技术、</w:t>
      </w:r>
      <w:r w:rsidR="009502F1" w:rsidRPr="00557892">
        <w:rPr>
          <w:rFonts w:ascii="宋体" w:eastAsia="宋体" w:hint="eastAsia"/>
          <w:kern w:val="2"/>
        </w:rPr>
        <w:t>自主创新项目、绿色低碳项目、标准和知识产权等）</w:t>
      </w:r>
    </w:p>
    <w:p w14:paraId="29FA0B0D" w14:textId="77777777" w:rsidR="00686480" w:rsidRPr="00AC344B" w:rsidRDefault="009502F1" w:rsidP="00AC344B">
      <w:pPr>
        <w:pStyle w:val="afffffff3"/>
        <w:numPr>
          <w:ilvl w:val="1"/>
          <w:numId w:val="31"/>
        </w:numPr>
        <w:spacing w:before="120" w:after="120"/>
        <w:ind w:left="0"/>
      </w:pPr>
      <w:r w:rsidRPr="00AC344B">
        <w:rPr>
          <w:rFonts w:hint="eastAsia"/>
        </w:rPr>
        <w:t>项目开展情况</w:t>
      </w:r>
    </w:p>
    <w:p w14:paraId="7886CC88" w14:textId="77777777" w:rsidR="009502F1" w:rsidRPr="00B70FD7" w:rsidRDefault="009502F1" w:rsidP="00B70FD7">
      <w:pPr>
        <w:pStyle w:val="affffffffffff9"/>
      </w:pPr>
      <w:r w:rsidRPr="00B70FD7">
        <w:rPr>
          <w:rFonts w:hint="eastAsia"/>
        </w:rPr>
        <w:t>申请单位应根据工程实际进展情况，组织有关单位准备整理新技术应用项目进展情况报告或说明文件，并按计划提交专家团队查阅和审查，重点核实以下报告文件（但不限于）：</w:t>
      </w:r>
    </w:p>
    <w:p w14:paraId="6661834D" w14:textId="77777777" w:rsidR="009502F1" w:rsidRPr="00557892" w:rsidRDefault="009502F1" w:rsidP="00B5458B">
      <w:pPr>
        <w:pStyle w:val="af5"/>
        <w:numPr>
          <w:ilvl w:val="0"/>
          <w:numId w:val="41"/>
        </w:numPr>
        <w:spacing w:beforeLines="0" w:afterLines="0"/>
        <w:ind w:left="0" w:firstLineChars="200" w:firstLine="420"/>
        <w:jc w:val="both"/>
        <w:outlineLvl w:val="9"/>
        <w:rPr>
          <w:rFonts w:ascii="宋体" w:eastAsia="宋体"/>
          <w:kern w:val="2"/>
        </w:rPr>
      </w:pPr>
      <w:r w:rsidRPr="00557892">
        <w:rPr>
          <w:rFonts w:ascii="宋体" w:eastAsia="宋体" w:hint="eastAsia"/>
          <w:kern w:val="2"/>
        </w:rPr>
        <w:t>新技术应用项目开展总体报告</w:t>
      </w:r>
    </w:p>
    <w:p w14:paraId="45F71197" w14:textId="77777777" w:rsidR="009502F1" w:rsidRPr="00557892" w:rsidRDefault="009502F1" w:rsidP="00B5458B">
      <w:pPr>
        <w:pStyle w:val="af5"/>
        <w:numPr>
          <w:ilvl w:val="0"/>
          <w:numId w:val="41"/>
        </w:numPr>
        <w:spacing w:beforeLines="0" w:afterLines="0"/>
        <w:ind w:left="0" w:firstLineChars="200" w:firstLine="420"/>
        <w:jc w:val="both"/>
        <w:outlineLvl w:val="9"/>
        <w:rPr>
          <w:rFonts w:ascii="宋体" w:eastAsia="宋体"/>
          <w:kern w:val="2"/>
        </w:rPr>
      </w:pPr>
      <w:r w:rsidRPr="00557892">
        <w:rPr>
          <w:rFonts w:ascii="宋体" w:eastAsia="宋体" w:hint="eastAsia"/>
          <w:kern w:val="2"/>
        </w:rPr>
        <w:t>新技术专项进展报告</w:t>
      </w:r>
    </w:p>
    <w:p w14:paraId="326AA7EC" w14:textId="77777777" w:rsidR="009502F1" w:rsidRPr="00557892" w:rsidRDefault="009502F1" w:rsidP="00B5458B">
      <w:pPr>
        <w:pStyle w:val="af5"/>
        <w:numPr>
          <w:ilvl w:val="0"/>
          <w:numId w:val="41"/>
        </w:numPr>
        <w:spacing w:beforeLines="0" w:afterLines="0"/>
        <w:ind w:left="0" w:firstLineChars="200" w:firstLine="420"/>
        <w:jc w:val="both"/>
        <w:outlineLvl w:val="9"/>
        <w:rPr>
          <w:rFonts w:ascii="宋体" w:eastAsia="宋体"/>
          <w:kern w:val="2"/>
        </w:rPr>
      </w:pPr>
      <w:r w:rsidRPr="00557892">
        <w:rPr>
          <w:rFonts w:ascii="宋体" w:eastAsia="宋体" w:hint="eastAsia"/>
          <w:kern w:val="2"/>
        </w:rPr>
        <w:t>技术标准进展报告</w:t>
      </w:r>
    </w:p>
    <w:p w14:paraId="40B8C8F3" w14:textId="77777777" w:rsidR="00686480" w:rsidRPr="00557892" w:rsidRDefault="009502F1" w:rsidP="00B5458B">
      <w:pPr>
        <w:pStyle w:val="af5"/>
        <w:numPr>
          <w:ilvl w:val="0"/>
          <w:numId w:val="41"/>
        </w:numPr>
        <w:spacing w:beforeLines="0" w:afterLines="0"/>
        <w:ind w:left="0" w:firstLineChars="200" w:firstLine="420"/>
        <w:jc w:val="both"/>
        <w:outlineLvl w:val="9"/>
        <w:rPr>
          <w:rFonts w:ascii="宋体" w:eastAsia="宋体"/>
          <w:kern w:val="2"/>
        </w:rPr>
      </w:pPr>
      <w:r w:rsidRPr="00557892">
        <w:rPr>
          <w:rFonts w:ascii="宋体" w:eastAsia="宋体" w:hint="eastAsia"/>
          <w:kern w:val="2"/>
        </w:rPr>
        <w:t>知识产权申报进展说明</w:t>
      </w:r>
    </w:p>
    <w:p w14:paraId="0C01DF4F" w14:textId="77777777" w:rsidR="000C680C" w:rsidRPr="00557892" w:rsidRDefault="000C680C" w:rsidP="00B5458B">
      <w:pPr>
        <w:pStyle w:val="affffffffffff9"/>
      </w:pPr>
      <w:r w:rsidRPr="00557892">
        <w:rPr>
          <w:rFonts w:hint="eastAsia"/>
        </w:rPr>
        <w:t>核电工程建设中已经形成的技术成果，其适应性和符合性应核查确认，采用</w:t>
      </w:r>
      <w:r w:rsidR="00557892" w:rsidRPr="00557892">
        <w:rPr>
          <w:rFonts w:hint="eastAsia"/>
        </w:rPr>
        <w:t>附录</w:t>
      </w:r>
      <w:r w:rsidR="00DE69A9">
        <w:rPr>
          <w:rFonts w:hint="eastAsia"/>
        </w:rPr>
        <w:t>D</w:t>
      </w:r>
      <w:r w:rsidRPr="00557892">
        <w:rPr>
          <w:rFonts w:hint="eastAsia"/>
        </w:rPr>
        <w:t>《新技术应用成果确认表》进行</w:t>
      </w:r>
      <w:r w:rsidR="00557892" w:rsidRPr="00557892">
        <w:rPr>
          <w:rFonts w:hint="eastAsia"/>
        </w:rPr>
        <w:t>。</w:t>
      </w:r>
    </w:p>
    <w:p w14:paraId="3EE082AF" w14:textId="77777777" w:rsidR="00686480" w:rsidRPr="00AC344B" w:rsidRDefault="009502F1" w:rsidP="00AC344B">
      <w:pPr>
        <w:pStyle w:val="afffffff3"/>
        <w:numPr>
          <w:ilvl w:val="1"/>
          <w:numId w:val="31"/>
        </w:numPr>
        <w:spacing w:before="120" w:after="120"/>
        <w:ind w:left="0"/>
      </w:pPr>
      <w:r w:rsidRPr="00AC344B">
        <w:rPr>
          <w:rFonts w:hint="eastAsia"/>
        </w:rPr>
        <w:t>核查总体意见</w:t>
      </w:r>
    </w:p>
    <w:p w14:paraId="46025B20" w14:textId="77777777" w:rsidR="00980247" w:rsidRPr="00B70FD7" w:rsidRDefault="009502F1" w:rsidP="00B70FD7">
      <w:pPr>
        <w:pStyle w:val="affffffffffff9"/>
      </w:pPr>
      <w:r w:rsidRPr="00B70FD7">
        <w:rPr>
          <w:rFonts w:hint="eastAsia"/>
        </w:rPr>
        <w:t>核查</w:t>
      </w:r>
      <w:r w:rsidR="00980247" w:rsidRPr="00B70FD7">
        <w:rPr>
          <w:rFonts w:hint="eastAsia"/>
        </w:rPr>
        <w:t>活动应形成</w:t>
      </w:r>
      <w:r w:rsidRPr="00B70FD7">
        <w:rPr>
          <w:rFonts w:hint="eastAsia"/>
        </w:rPr>
        <w:t>《新技术应用策划核查报告》</w:t>
      </w:r>
      <w:r w:rsidR="00980247" w:rsidRPr="00B70FD7">
        <w:rPr>
          <w:rFonts w:hint="eastAsia"/>
        </w:rPr>
        <w:t>，格式内容详见附</w:t>
      </w:r>
      <w:r w:rsidR="003E4ADB" w:rsidRPr="00B70FD7">
        <w:rPr>
          <w:rFonts w:hint="eastAsia"/>
        </w:rPr>
        <w:t>录</w:t>
      </w:r>
      <w:r w:rsidR="00DE69A9">
        <w:rPr>
          <w:rFonts w:hint="eastAsia"/>
        </w:rPr>
        <w:t>C</w:t>
      </w:r>
      <w:r w:rsidR="000E71A4">
        <w:rPr>
          <w:rFonts w:hint="eastAsia"/>
        </w:rPr>
        <w:t>。</w:t>
      </w:r>
    </w:p>
    <w:p w14:paraId="636EB583" w14:textId="77777777" w:rsidR="00EB6CB2" w:rsidRPr="0009395C" w:rsidRDefault="00F03C7F" w:rsidP="0009395C">
      <w:pPr>
        <w:pStyle w:val="afffffff2"/>
        <w:numPr>
          <w:ilvl w:val="0"/>
          <w:numId w:val="31"/>
        </w:numPr>
        <w:spacing w:before="240" w:after="240"/>
      </w:pPr>
      <w:bookmarkStart w:id="59" w:name="_Toc54598420"/>
      <w:bookmarkStart w:id="60" w:name="_Toc83843710"/>
      <w:bookmarkStart w:id="61" w:name="_Toc101166129"/>
      <w:bookmarkEnd w:id="58"/>
      <w:r w:rsidRPr="0009395C">
        <w:rPr>
          <w:rFonts w:hint="eastAsia"/>
        </w:rPr>
        <w:t>新技术应用评价</w:t>
      </w:r>
      <w:bookmarkEnd w:id="59"/>
      <w:bookmarkEnd w:id="60"/>
      <w:r w:rsidR="009B5DA0" w:rsidRPr="0009395C">
        <w:rPr>
          <w:rFonts w:hint="eastAsia"/>
        </w:rPr>
        <w:t>流程</w:t>
      </w:r>
      <w:bookmarkEnd w:id="61"/>
    </w:p>
    <w:p w14:paraId="29364918" w14:textId="77777777" w:rsidR="00125552" w:rsidRDefault="00D04A47" w:rsidP="00AC344B">
      <w:pPr>
        <w:pStyle w:val="afffffff3"/>
        <w:numPr>
          <w:ilvl w:val="1"/>
          <w:numId w:val="31"/>
        </w:numPr>
        <w:spacing w:before="120" w:after="120"/>
        <w:ind w:left="0"/>
      </w:pPr>
      <w:r>
        <w:rPr>
          <w:rFonts w:hint="eastAsia"/>
        </w:rPr>
        <w:t>评价</w:t>
      </w:r>
      <w:r w:rsidR="00F03C7F" w:rsidRPr="00F03C7F">
        <w:rPr>
          <w:rFonts w:hint="eastAsia"/>
        </w:rPr>
        <w:t>活动组织</w:t>
      </w:r>
      <w:bookmarkStart w:id="62" w:name="_Toc54598425"/>
      <w:bookmarkStart w:id="63" w:name="_Toc83843711"/>
    </w:p>
    <w:p w14:paraId="229EE3C7" w14:textId="77777777" w:rsidR="00D04A47" w:rsidRPr="00557892" w:rsidRDefault="00D04A47" w:rsidP="00B70FD7">
      <w:pPr>
        <w:pStyle w:val="affffffffffff9"/>
      </w:pPr>
      <w:r w:rsidRPr="00557892">
        <w:rPr>
          <w:rFonts w:hint="eastAsia"/>
        </w:rPr>
        <w:t>评价受理单位根据拟评价核电工程的专业特点，组建3～5名覆盖本工程各专业的专家团队，指定一名队长，明确每位专家的专业责任范围，明确活动开展的保密要求。</w:t>
      </w:r>
    </w:p>
    <w:p w14:paraId="44951CC3" w14:textId="77777777" w:rsidR="00D04A47" w:rsidRPr="00557892" w:rsidRDefault="00D04A47" w:rsidP="00B70FD7">
      <w:pPr>
        <w:pStyle w:val="affffffffffff9"/>
      </w:pPr>
      <w:r w:rsidRPr="00FE03D3">
        <w:rPr>
          <w:rFonts w:hint="eastAsia"/>
        </w:rPr>
        <w:t>适时</w:t>
      </w:r>
      <w:r w:rsidRPr="00557892">
        <w:rPr>
          <w:rFonts w:hint="eastAsia"/>
        </w:rPr>
        <w:t>组织开展专家团队内部培训，明确活动的评价流程、文件要求、保密要求和计划安排，进行评价活动技能技巧培训，并形成培训记录；</w:t>
      </w:r>
    </w:p>
    <w:p w14:paraId="277D4C05" w14:textId="77777777" w:rsidR="00D04A47" w:rsidRPr="00557892" w:rsidRDefault="00D04A47" w:rsidP="00B70FD7">
      <w:pPr>
        <w:pStyle w:val="affffffffffff9"/>
      </w:pPr>
      <w:r w:rsidRPr="00557892">
        <w:rPr>
          <w:rFonts w:hint="eastAsia"/>
        </w:rPr>
        <w:t>根据工程总体的时间安排，确定新技术评价活动的详细执行计划；</w:t>
      </w:r>
    </w:p>
    <w:p w14:paraId="0CDA13DE" w14:textId="77777777" w:rsidR="00D04A47" w:rsidRDefault="00D04A47" w:rsidP="00B70FD7">
      <w:pPr>
        <w:pStyle w:val="affffffffffff9"/>
      </w:pPr>
      <w:r w:rsidRPr="00557892">
        <w:rPr>
          <w:rFonts w:hint="eastAsia"/>
        </w:rPr>
        <w:t>活动方式应按照工程总体活动的安排要求进行，按照计划组织文件资料查阅、现场核查、会议沟通或专项讨论等核查活动。</w:t>
      </w:r>
    </w:p>
    <w:p w14:paraId="2538DA08" w14:textId="77777777" w:rsidR="00D04A47" w:rsidRPr="00AC344B" w:rsidRDefault="00D04A47" w:rsidP="00AC344B">
      <w:pPr>
        <w:pStyle w:val="afffffff3"/>
        <w:numPr>
          <w:ilvl w:val="1"/>
          <w:numId w:val="31"/>
        </w:numPr>
        <w:spacing w:before="120" w:after="120"/>
        <w:ind w:left="0"/>
      </w:pPr>
      <w:r w:rsidRPr="00AC344B">
        <w:rPr>
          <w:rFonts w:hint="eastAsia"/>
        </w:rPr>
        <w:t>评价过程</w:t>
      </w:r>
    </w:p>
    <w:p w14:paraId="11112918" w14:textId="77777777" w:rsidR="00CC51B6" w:rsidRDefault="00CC51B6" w:rsidP="005E37B7">
      <w:pPr>
        <w:pStyle w:val="afffff7"/>
        <w:spacing w:before="120" w:after="120"/>
        <w:ind w:left="284"/>
      </w:pPr>
      <w:r>
        <w:rPr>
          <w:rFonts w:hint="eastAsia"/>
        </w:rPr>
        <w:lastRenderedPageBreak/>
        <w:t>6</w:t>
      </w:r>
      <w:r>
        <w:t>.2.1</w:t>
      </w:r>
      <w:r>
        <w:rPr>
          <w:rFonts w:hint="eastAsia"/>
        </w:rPr>
        <w:t>报告记录文件审查</w:t>
      </w:r>
    </w:p>
    <w:p w14:paraId="5A623C6F" w14:textId="77777777" w:rsidR="00D04A47" w:rsidRDefault="005161B5" w:rsidP="00D04A47">
      <w:pPr>
        <w:pStyle w:val="affffffffffff9"/>
      </w:pPr>
      <w:r w:rsidRPr="005161B5">
        <w:rPr>
          <w:rFonts w:hint="eastAsia"/>
        </w:rPr>
        <w:t>申请单位应根据工程总体安排，组织有关单位准备</w:t>
      </w:r>
      <w:r w:rsidR="00535EC3">
        <w:rPr>
          <w:rFonts w:hint="eastAsia"/>
        </w:rPr>
        <w:t>相关</w:t>
      </w:r>
      <w:r>
        <w:rPr>
          <w:rFonts w:hint="eastAsia"/>
        </w:rPr>
        <w:t>报告</w:t>
      </w:r>
      <w:r w:rsidRPr="005161B5">
        <w:rPr>
          <w:rFonts w:hint="eastAsia"/>
        </w:rPr>
        <w:t>文件，并按计划提交给专家团队查阅</w:t>
      </w:r>
      <w:r>
        <w:rPr>
          <w:rFonts w:hint="eastAsia"/>
        </w:rPr>
        <w:t>。对新技术应用宜</w:t>
      </w:r>
      <w:r w:rsidRPr="005161B5">
        <w:rPr>
          <w:rFonts w:hint="eastAsia"/>
        </w:rPr>
        <w:t>重点</w:t>
      </w:r>
      <w:r>
        <w:rPr>
          <w:rFonts w:hint="eastAsia"/>
        </w:rPr>
        <w:t>审查</w:t>
      </w:r>
      <w:r w:rsidRPr="005161B5">
        <w:rPr>
          <w:rFonts w:hint="eastAsia"/>
        </w:rPr>
        <w:t>以下文件（但不限于）：</w:t>
      </w:r>
    </w:p>
    <w:p w14:paraId="05B54971" w14:textId="77777777" w:rsidR="005161B5" w:rsidRPr="00B5458B" w:rsidRDefault="005161B5" w:rsidP="00B5458B">
      <w:pPr>
        <w:pStyle w:val="af5"/>
        <w:numPr>
          <w:ilvl w:val="0"/>
          <w:numId w:val="41"/>
        </w:numPr>
        <w:spacing w:beforeLines="0" w:afterLines="0"/>
        <w:ind w:left="0" w:firstLineChars="200" w:firstLine="420"/>
        <w:jc w:val="both"/>
        <w:outlineLvl w:val="9"/>
        <w:rPr>
          <w:rFonts w:ascii="宋体" w:eastAsia="宋体"/>
          <w:kern w:val="2"/>
        </w:rPr>
      </w:pPr>
      <w:r w:rsidRPr="00B5458B">
        <w:rPr>
          <w:rFonts w:ascii="宋体" w:eastAsia="宋体" w:hint="eastAsia"/>
          <w:kern w:val="2"/>
        </w:rPr>
        <w:t>核能工程建设新技术应用评价计划和策划报告或策划书</w:t>
      </w:r>
    </w:p>
    <w:p w14:paraId="16CF22BC" w14:textId="77777777" w:rsidR="00CC51B6" w:rsidRPr="00B5458B" w:rsidRDefault="00CC51B6" w:rsidP="00B5458B">
      <w:pPr>
        <w:pStyle w:val="af5"/>
        <w:numPr>
          <w:ilvl w:val="0"/>
          <w:numId w:val="41"/>
        </w:numPr>
        <w:spacing w:beforeLines="0" w:afterLines="0"/>
        <w:ind w:left="0" w:firstLineChars="200" w:firstLine="420"/>
        <w:jc w:val="both"/>
        <w:outlineLvl w:val="9"/>
        <w:rPr>
          <w:rFonts w:ascii="宋体" w:eastAsia="宋体"/>
          <w:kern w:val="2"/>
        </w:rPr>
      </w:pPr>
      <w:r w:rsidRPr="00B5458B">
        <w:rPr>
          <w:rFonts w:ascii="宋体" w:eastAsia="宋体" w:hint="eastAsia"/>
          <w:kern w:val="2"/>
        </w:rPr>
        <w:t>新技术应用在工程建设过程中的记录</w:t>
      </w:r>
    </w:p>
    <w:p w14:paraId="23743FFE" w14:textId="77777777" w:rsidR="00CC51B6" w:rsidRPr="00B5458B" w:rsidRDefault="00CC51B6" w:rsidP="00B5458B">
      <w:pPr>
        <w:pStyle w:val="af5"/>
        <w:numPr>
          <w:ilvl w:val="0"/>
          <w:numId w:val="41"/>
        </w:numPr>
        <w:spacing w:beforeLines="0" w:afterLines="0"/>
        <w:ind w:left="0" w:firstLineChars="200" w:firstLine="420"/>
        <w:jc w:val="both"/>
        <w:outlineLvl w:val="9"/>
        <w:rPr>
          <w:rFonts w:ascii="宋体" w:eastAsia="宋体"/>
          <w:kern w:val="2"/>
        </w:rPr>
      </w:pPr>
      <w:r w:rsidRPr="00B5458B">
        <w:rPr>
          <w:rFonts w:ascii="宋体" w:eastAsia="宋体" w:hint="eastAsia"/>
          <w:kern w:val="2"/>
        </w:rPr>
        <w:t>自主创新技术项目在工程建设中的记录</w:t>
      </w:r>
    </w:p>
    <w:p w14:paraId="3DC7C7DE" w14:textId="77777777" w:rsidR="00CC51B6" w:rsidRPr="00B5458B" w:rsidRDefault="00CC51B6" w:rsidP="00B5458B">
      <w:pPr>
        <w:pStyle w:val="af5"/>
        <w:numPr>
          <w:ilvl w:val="0"/>
          <w:numId w:val="41"/>
        </w:numPr>
        <w:spacing w:beforeLines="0" w:afterLines="0"/>
        <w:ind w:left="0" w:firstLineChars="200" w:firstLine="420"/>
        <w:jc w:val="both"/>
        <w:outlineLvl w:val="9"/>
        <w:rPr>
          <w:rFonts w:ascii="宋体" w:eastAsia="宋体"/>
          <w:kern w:val="2"/>
        </w:rPr>
      </w:pPr>
      <w:r w:rsidRPr="00B5458B">
        <w:rPr>
          <w:rFonts w:ascii="宋体" w:eastAsia="宋体" w:hint="eastAsia"/>
          <w:kern w:val="2"/>
        </w:rPr>
        <w:t>核能工程建设新技术应用专项初评报告</w:t>
      </w:r>
    </w:p>
    <w:p w14:paraId="344B6C43" w14:textId="77777777" w:rsidR="00CC51B6" w:rsidRPr="00B5458B" w:rsidRDefault="00CC51B6" w:rsidP="00B5458B">
      <w:pPr>
        <w:pStyle w:val="af5"/>
        <w:numPr>
          <w:ilvl w:val="0"/>
          <w:numId w:val="41"/>
        </w:numPr>
        <w:spacing w:beforeLines="0" w:afterLines="0"/>
        <w:ind w:left="0" w:firstLineChars="200" w:firstLine="420"/>
        <w:jc w:val="both"/>
        <w:outlineLvl w:val="9"/>
        <w:rPr>
          <w:rFonts w:ascii="宋体" w:eastAsia="宋体"/>
          <w:kern w:val="2"/>
        </w:rPr>
      </w:pPr>
      <w:r w:rsidRPr="00B5458B">
        <w:rPr>
          <w:rFonts w:ascii="宋体" w:eastAsia="宋体" w:hint="eastAsia"/>
          <w:kern w:val="2"/>
        </w:rPr>
        <w:t>应用技术成果证明文件（获奖文件、专利及查新报告等，pdf格式扫描件）</w:t>
      </w:r>
    </w:p>
    <w:p w14:paraId="4C850D4C" w14:textId="77777777" w:rsidR="00CC51B6" w:rsidRPr="00B5458B" w:rsidRDefault="00CC51B6" w:rsidP="00B5458B">
      <w:pPr>
        <w:pStyle w:val="af5"/>
        <w:numPr>
          <w:ilvl w:val="0"/>
          <w:numId w:val="41"/>
        </w:numPr>
        <w:spacing w:beforeLines="0" w:afterLines="0"/>
        <w:ind w:left="0" w:firstLineChars="200" w:firstLine="420"/>
        <w:jc w:val="both"/>
        <w:outlineLvl w:val="9"/>
        <w:rPr>
          <w:rFonts w:ascii="宋体" w:eastAsia="宋体"/>
          <w:kern w:val="2"/>
        </w:rPr>
      </w:pPr>
      <w:r w:rsidRPr="00B5458B">
        <w:rPr>
          <w:rFonts w:ascii="宋体" w:eastAsia="宋体" w:hint="eastAsia"/>
          <w:kern w:val="2"/>
        </w:rPr>
        <w:t>新技术应用总结报告（简述工程概况、新技术成果应用计划及执行情况、主要单项新技术成果应用效果、新技术应用对提升整体工程质量及主要技术经济指标、节能减排指标的成效等）</w:t>
      </w:r>
    </w:p>
    <w:p w14:paraId="275BF6FA" w14:textId="77777777" w:rsidR="005161B5" w:rsidRPr="00B70FD7" w:rsidRDefault="00CC51B6" w:rsidP="00CC51B6">
      <w:pPr>
        <w:pStyle w:val="affffffffffff9"/>
      </w:pPr>
      <w:r>
        <w:rPr>
          <w:rFonts w:hint="eastAsia"/>
        </w:rPr>
        <w:t>文件资料应填写完整、内容齐全、真实有效、签章清晰，全部</w:t>
      </w:r>
      <w:r w:rsidR="005161B5" w:rsidRPr="005161B5">
        <w:rPr>
          <w:rFonts w:hint="eastAsia"/>
        </w:rPr>
        <w:t>资料需提供电子</w:t>
      </w:r>
      <w:r>
        <w:rPr>
          <w:rFonts w:hint="eastAsia"/>
        </w:rPr>
        <w:t>可编辑</w:t>
      </w:r>
      <w:r w:rsidR="005161B5" w:rsidRPr="005161B5">
        <w:rPr>
          <w:rFonts w:hint="eastAsia"/>
        </w:rPr>
        <w:t>版文件</w:t>
      </w:r>
      <w:r>
        <w:rPr>
          <w:rFonts w:hint="eastAsia"/>
        </w:rPr>
        <w:t>。</w:t>
      </w:r>
      <w:r w:rsidR="005161B5" w:rsidRPr="005161B5">
        <w:rPr>
          <w:rFonts w:hint="eastAsia"/>
        </w:rPr>
        <w:t>如涉密，</w:t>
      </w:r>
      <w:r>
        <w:rPr>
          <w:rFonts w:hint="eastAsia"/>
        </w:rPr>
        <w:t>双方商定保密要求和保密协议</w:t>
      </w:r>
      <w:r w:rsidR="005161B5" w:rsidRPr="005161B5">
        <w:rPr>
          <w:rFonts w:hint="eastAsia"/>
        </w:rPr>
        <w:t>。</w:t>
      </w:r>
    </w:p>
    <w:p w14:paraId="0E1E8A8C" w14:textId="77777777" w:rsidR="00D141F2" w:rsidRDefault="00D141F2" w:rsidP="005E37B7">
      <w:pPr>
        <w:pStyle w:val="afffff7"/>
        <w:spacing w:before="120" w:after="120"/>
        <w:ind w:left="284"/>
      </w:pPr>
      <w:r>
        <w:rPr>
          <w:rFonts w:hint="eastAsia"/>
        </w:rPr>
        <w:t>6</w:t>
      </w:r>
      <w:r>
        <w:t xml:space="preserve">.2.2 </w:t>
      </w:r>
      <w:r w:rsidRPr="005E37B7">
        <w:rPr>
          <w:rFonts w:hint="eastAsia"/>
        </w:rPr>
        <w:t>新技术应用效果评价</w:t>
      </w:r>
    </w:p>
    <w:p w14:paraId="44B5D967" w14:textId="77777777" w:rsidR="00D141F2" w:rsidRDefault="00D141F2" w:rsidP="00B5458B">
      <w:pPr>
        <w:pStyle w:val="affffffffffff9"/>
      </w:pPr>
      <w:r w:rsidRPr="00D141F2">
        <w:rPr>
          <w:rFonts w:hint="eastAsia"/>
        </w:rPr>
        <w:t>检查</w:t>
      </w:r>
      <w:r>
        <w:rPr>
          <w:rFonts w:hint="eastAsia"/>
        </w:rPr>
        <w:t>评价</w:t>
      </w:r>
      <w:r w:rsidRPr="00D141F2">
        <w:rPr>
          <w:rFonts w:hint="eastAsia"/>
        </w:rPr>
        <w:t>工程</w:t>
      </w:r>
      <w:r>
        <w:rPr>
          <w:rFonts w:hint="eastAsia"/>
        </w:rPr>
        <w:t>的工程建设</w:t>
      </w:r>
      <w:r w:rsidRPr="00D141F2">
        <w:rPr>
          <w:rFonts w:hint="eastAsia"/>
        </w:rPr>
        <w:t>实体质量</w:t>
      </w:r>
      <w:r>
        <w:rPr>
          <w:rFonts w:hint="eastAsia"/>
        </w:rPr>
        <w:t>，</w:t>
      </w:r>
      <w:r w:rsidRPr="00D141F2">
        <w:rPr>
          <w:rFonts w:hint="eastAsia"/>
        </w:rPr>
        <w:t>核查工</w:t>
      </w:r>
      <w:r>
        <w:rPr>
          <w:rFonts w:hint="eastAsia"/>
        </w:rPr>
        <w:t>程的建设记录</w:t>
      </w:r>
      <w:r w:rsidRPr="00D141F2">
        <w:rPr>
          <w:rFonts w:hint="eastAsia"/>
        </w:rPr>
        <w:t>文件，</w:t>
      </w:r>
      <w:r>
        <w:rPr>
          <w:rFonts w:hint="eastAsia"/>
        </w:rPr>
        <w:t>现场实地的实物系统核查和人员访谈，</w:t>
      </w:r>
      <w:r w:rsidRPr="00D141F2">
        <w:rPr>
          <w:rFonts w:hint="eastAsia"/>
        </w:rPr>
        <w:t>评价新技术应用对</w:t>
      </w:r>
      <w:r>
        <w:rPr>
          <w:rFonts w:hint="eastAsia"/>
        </w:rPr>
        <w:t>该</w:t>
      </w:r>
      <w:r w:rsidRPr="00D141F2">
        <w:rPr>
          <w:rFonts w:hint="eastAsia"/>
        </w:rPr>
        <w:t>工程</w:t>
      </w:r>
      <w:r>
        <w:rPr>
          <w:rFonts w:hint="eastAsia"/>
        </w:rPr>
        <w:t>的</w:t>
      </w:r>
      <w:r w:rsidRPr="00D141F2">
        <w:rPr>
          <w:rFonts w:hint="eastAsia"/>
        </w:rPr>
        <w:t>实体质量、性能指标、节能减排</w:t>
      </w:r>
      <w:r>
        <w:rPr>
          <w:rFonts w:hint="eastAsia"/>
        </w:rPr>
        <w:t>等各个方面</w:t>
      </w:r>
      <w:r w:rsidRPr="00D141F2">
        <w:rPr>
          <w:rFonts w:hint="eastAsia"/>
        </w:rPr>
        <w:t>提升的效果程度。</w:t>
      </w:r>
      <w:r w:rsidR="00062EDC">
        <w:rPr>
          <w:rFonts w:hint="eastAsia"/>
        </w:rPr>
        <w:t>新技术应用效果评档评分规定</w:t>
      </w:r>
      <w:r>
        <w:rPr>
          <w:rFonts w:hint="eastAsia"/>
        </w:rPr>
        <w:t>如下：</w:t>
      </w:r>
    </w:p>
    <w:p w14:paraId="0F621545" w14:textId="77777777" w:rsidR="00062EDC" w:rsidRDefault="00062EDC" w:rsidP="00B5458B">
      <w:pPr>
        <w:pStyle w:val="affffffffffff9"/>
      </w:pPr>
      <w:r>
        <w:rPr>
          <w:rFonts w:hint="eastAsia"/>
        </w:rPr>
        <w:t>1.评档规定</w:t>
      </w:r>
    </w:p>
    <w:p w14:paraId="40D6AB2B" w14:textId="77777777" w:rsidR="00C317E7" w:rsidRPr="00181783" w:rsidRDefault="00C317E7" w:rsidP="00C317E7">
      <w:pPr>
        <w:widowControl/>
        <w:ind w:firstLineChars="200" w:firstLine="480"/>
        <w:jc w:val="left"/>
        <w:rPr>
          <w:rFonts w:ascii="宋体"/>
          <w:sz w:val="24"/>
        </w:rPr>
      </w:pPr>
      <w:r w:rsidRPr="00181783">
        <w:rPr>
          <w:rFonts w:ascii="宋体" w:hAnsi="宋体" w:hint="eastAsia"/>
          <w:sz w:val="24"/>
        </w:rPr>
        <w:t>经核查“实体质量提升效果、性能指标提升效果、节能减排提升效果”三项内容，均优于“标准值</w:t>
      </w:r>
      <w:r w:rsidRPr="00181783">
        <w:rPr>
          <w:rFonts w:ascii="宋体" w:hAnsi="宋体"/>
          <w:sz w:val="24"/>
        </w:rPr>
        <w:t>/</w:t>
      </w:r>
      <w:r w:rsidRPr="00181783">
        <w:rPr>
          <w:rFonts w:ascii="宋体" w:hAnsi="宋体" w:hint="eastAsia"/>
          <w:sz w:val="24"/>
        </w:rPr>
        <w:t>设计值</w:t>
      </w:r>
      <w:r w:rsidRPr="00181783">
        <w:rPr>
          <w:rFonts w:ascii="宋体" w:hAnsi="宋体"/>
          <w:sz w:val="24"/>
        </w:rPr>
        <w:t>/</w:t>
      </w:r>
      <w:r w:rsidRPr="00181783">
        <w:rPr>
          <w:rFonts w:ascii="宋体" w:hAnsi="宋体" w:hint="eastAsia"/>
          <w:sz w:val="24"/>
        </w:rPr>
        <w:t>保证值”</w:t>
      </w:r>
      <w:r>
        <w:rPr>
          <w:rFonts w:ascii="宋体" w:hAnsi="宋体" w:hint="eastAsia"/>
          <w:sz w:val="24"/>
        </w:rPr>
        <w:t>：</w:t>
      </w:r>
    </w:p>
    <w:p w14:paraId="067165D2" w14:textId="77777777" w:rsidR="00C317E7" w:rsidRPr="00C317E7" w:rsidRDefault="00C317E7" w:rsidP="00C317E7">
      <w:pPr>
        <w:pStyle w:val="affffffffffff9"/>
      </w:pPr>
      <w:r w:rsidRPr="00C317E7">
        <w:rPr>
          <w:rFonts w:hint="eastAsia"/>
        </w:rPr>
        <w:t>（</w:t>
      </w:r>
      <w:r w:rsidRPr="00C317E7">
        <w:t>1</w:t>
      </w:r>
      <w:r w:rsidRPr="00C317E7">
        <w:rPr>
          <w:rFonts w:hint="eastAsia"/>
        </w:rPr>
        <w:t>）</w:t>
      </w:r>
      <w:r w:rsidRPr="00C317E7">
        <w:t>5</w:t>
      </w:r>
      <w:r w:rsidRPr="00C317E7">
        <w:rPr>
          <w:rFonts w:hint="eastAsia"/>
        </w:rPr>
        <w:t>项及以上为一档；</w:t>
      </w:r>
      <w:r w:rsidRPr="00C317E7">
        <w:t xml:space="preserve">        </w:t>
      </w:r>
    </w:p>
    <w:p w14:paraId="475BCA8F" w14:textId="77777777" w:rsidR="00C317E7" w:rsidRPr="00C317E7" w:rsidRDefault="00C317E7" w:rsidP="00C317E7">
      <w:pPr>
        <w:pStyle w:val="affffffffffff9"/>
      </w:pPr>
      <w:r w:rsidRPr="00C317E7">
        <w:rPr>
          <w:rFonts w:hint="eastAsia"/>
        </w:rPr>
        <w:t>（</w:t>
      </w:r>
      <w:r w:rsidRPr="00C317E7">
        <w:t>2</w:t>
      </w:r>
      <w:r w:rsidRPr="00C317E7">
        <w:rPr>
          <w:rFonts w:hint="eastAsia"/>
        </w:rPr>
        <w:t>）</w:t>
      </w:r>
      <w:r w:rsidRPr="00C317E7">
        <w:t>4</w:t>
      </w:r>
      <w:r w:rsidRPr="00C317E7">
        <w:rPr>
          <w:rFonts w:hint="eastAsia"/>
        </w:rPr>
        <w:t>～</w:t>
      </w:r>
      <w:r w:rsidRPr="00C317E7">
        <w:t>3</w:t>
      </w:r>
      <w:r w:rsidRPr="00C317E7">
        <w:rPr>
          <w:rFonts w:hint="eastAsia"/>
        </w:rPr>
        <w:t>项为二档；</w:t>
      </w:r>
      <w:r w:rsidRPr="00C317E7">
        <w:t xml:space="preserve">            </w:t>
      </w:r>
    </w:p>
    <w:p w14:paraId="27769C4E" w14:textId="77777777" w:rsidR="00C317E7" w:rsidRPr="00C317E7" w:rsidRDefault="00C317E7" w:rsidP="00C317E7">
      <w:pPr>
        <w:pStyle w:val="affffffffffff9"/>
      </w:pPr>
      <w:r w:rsidRPr="00C317E7">
        <w:rPr>
          <w:rFonts w:hint="eastAsia"/>
        </w:rPr>
        <w:t>（</w:t>
      </w:r>
      <w:r w:rsidRPr="00C317E7">
        <w:t>3</w:t>
      </w:r>
      <w:r w:rsidRPr="00C317E7">
        <w:rPr>
          <w:rFonts w:hint="eastAsia"/>
        </w:rPr>
        <w:t>）</w:t>
      </w:r>
      <w:r w:rsidRPr="00C317E7">
        <w:t>2</w:t>
      </w:r>
      <w:r w:rsidRPr="00C317E7">
        <w:rPr>
          <w:rFonts w:hint="eastAsia"/>
        </w:rPr>
        <w:t>项及以下为三档。</w:t>
      </w:r>
    </w:p>
    <w:p w14:paraId="0C571356" w14:textId="77777777" w:rsidR="00062EDC" w:rsidRDefault="00062EDC" w:rsidP="00062EDC">
      <w:pPr>
        <w:pStyle w:val="affffffffffff9"/>
      </w:pPr>
      <w:r>
        <w:rPr>
          <w:rFonts w:hint="eastAsia"/>
        </w:rPr>
        <w:t>2.评分规定</w:t>
      </w:r>
    </w:p>
    <w:p w14:paraId="038D8A29" w14:textId="77777777" w:rsidR="00C317E7" w:rsidRPr="00C317E7" w:rsidRDefault="00C317E7" w:rsidP="00C317E7">
      <w:pPr>
        <w:pStyle w:val="affffffffffff9"/>
      </w:pPr>
      <w:r w:rsidRPr="00C317E7">
        <w:rPr>
          <w:rFonts w:hint="eastAsia"/>
        </w:rPr>
        <w:t>（</w:t>
      </w:r>
      <w:r w:rsidRPr="00C317E7">
        <w:t>1</w:t>
      </w:r>
      <w:r w:rsidRPr="00C317E7">
        <w:rPr>
          <w:rFonts w:hint="eastAsia"/>
        </w:rPr>
        <w:t>）根据各档分值区间规定，从技术水平、质量程度和应用效果等进行评分。</w:t>
      </w:r>
    </w:p>
    <w:p w14:paraId="67F9F80C" w14:textId="77777777" w:rsidR="00C317E7" w:rsidRDefault="00C317E7" w:rsidP="00C317E7">
      <w:pPr>
        <w:pStyle w:val="affffffffffff9"/>
      </w:pPr>
      <w:r w:rsidRPr="00C317E7">
        <w:rPr>
          <w:rFonts w:hint="eastAsia"/>
        </w:rPr>
        <w:t>（</w:t>
      </w:r>
      <w:r w:rsidRPr="00C317E7">
        <w:t>2</w:t>
      </w:r>
      <w:r w:rsidRPr="00C317E7">
        <w:rPr>
          <w:rFonts w:hint="eastAsia"/>
        </w:rPr>
        <w:t>）“新技术应用效果”评价时，“国家重点节能低碳技术应用项目、建筑业</w:t>
      </w:r>
      <w:r w:rsidRPr="00C317E7">
        <w:t>10</w:t>
      </w:r>
      <w:r w:rsidRPr="00C317E7">
        <w:rPr>
          <w:rFonts w:hint="eastAsia"/>
        </w:rPr>
        <w:t>项新技术应用项目、</w:t>
      </w:r>
      <w:r w:rsidR="00FE03D3" w:rsidRPr="00AE65DA">
        <w:rPr>
          <w:rFonts w:hint="eastAsia"/>
          <w:szCs w:val="21"/>
        </w:rPr>
        <w:t>核电建设五新技术</w:t>
      </w:r>
      <w:r w:rsidRPr="00C317E7">
        <w:rPr>
          <w:rFonts w:hint="eastAsia"/>
        </w:rPr>
        <w:t>、其他自主创新技术应用项目”四项评价内容，如该项无应用项目，取三档，评分为</w:t>
      </w:r>
      <w:r w:rsidRPr="00C317E7">
        <w:t>0</w:t>
      </w:r>
      <w:r w:rsidRPr="00C317E7">
        <w:rPr>
          <w:rFonts w:hint="eastAsia"/>
        </w:rPr>
        <w:t>分。</w:t>
      </w:r>
    </w:p>
    <w:p w14:paraId="7BADC430" w14:textId="77777777" w:rsidR="008D43D4" w:rsidRPr="00E47EDD" w:rsidRDefault="008D43D4" w:rsidP="008D43D4">
      <w:pPr>
        <w:pStyle w:val="affffffffffff9"/>
        <w:ind w:firstLineChars="0" w:firstLine="0"/>
      </w:pPr>
      <w:r>
        <w:rPr>
          <w:rFonts w:hint="eastAsia"/>
        </w:rPr>
        <w:t xml:space="preserve">    </w:t>
      </w:r>
      <w:r w:rsidRPr="00E47EDD">
        <w:rPr>
          <w:rFonts w:hint="eastAsia"/>
        </w:rPr>
        <w:t>鉴于</w:t>
      </w:r>
      <w:r w:rsidRPr="00E47EDD">
        <w:rPr>
          <w:rFonts w:hint="eastAsia"/>
          <w:szCs w:val="21"/>
        </w:rPr>
        <w:t>核电建设五新技术</w:t>
      </w:r>
      <w:r w:rsidR="0046044A" w:rsidRPr="00E47EDD">
        <w:rPr>
          <w:rFonts w:hint="eastAsia"/>
          <w:szCs w:val="21"/>
        </w:rPr>
        <w:t>虽已初步形成，但其体系性及完备性尚未达到预期要求，需要逐步完善。故各单位可在</w:t>
      </w:r>
      <w:r w:rsidR="00535EC3">
        <w:rPr>
          <w:rFonts w:hint="eastAsia"/>
          <w:szCs w:val="21"/>
        </w:rPr>
        <w:t>新技术应用专项评价过程</w:t>
      </w:r>
      <w:r w:rsidR="0046044A" w:rsidRPr="00E47EDD">
        <w:rPr>
          <w:rFonts w:hint="eastAsia"/>
          <w:szCs w:val="21"/>
        </w:rPr>
        <w:t>中积极识别核电建设五新技术，具备条件的可纳入核电建设五新技术成果。</w:t>
      </w:r>
    </w:p>
    <w:p w14:paraId="544C71DA" w14:textId="77777777" w:rsidR="00D141F2" w:rsidRDefault="00D141F2" w:rsidP="005E37B7">
      <w:pPr>
        <w:pStyle w:val="afffff7"/>
        <w:spacing w:before="120" w:after="120"/>
        <w:ind w:left="284"/>
      </w:pPr>
      <w:r>
        <w:rPr>
          <w:rFonts w:hint="eastAsia"/>
        </w:rPr>
        <w:t>6.2.</w:t>
      </w:r>
      <w:r>
        <w:t>3</w:t>
      </w:r>
      <w:r>
        <w:rPr>
          <w:rFonts w:hint="eastAsia"/>
        </w:rPr>
        <w:t xml:space="preserve"> </w:t>
      </w:r>
      <w:r w:rsidRPr="005E37B7">
        <w:rPr>
          <w:rFonts w:hint="eastAsia"/>
        </w:rPr>
        <w:t>新技术应用研发成果评价</w:t>
      </w:r>
    </w:p>
    <w:p w14:paraId="13B8A153" w14:textId="77777777" w:rsidR="00062EDC" w:rsidRDefault="00D141F2" w:rsidP="00B5458B">
      <w:pPr>
        <w:pStyle w:val="affffffffffff9"/>
      </w:pPr>
      <w:r>
        <w:rPr>
          <w:rFonts w:hint="eastAsia"/>
        </w:rPr>
        <w:t>检查评价工程的</w:t>
      </w:r>
      <w:r w:rsidR="00963206" w:rsidRPr="00963206">
        <w:rPr>
          <w:rFonts w:hint="eastAsia"/>
        </w:rPr>
        <w:t>获奖文件、专利及工法证书等</w:t>
      </w:r>
      <w:r w:rsidR="00963206">
        <w:rPr>
          <w:rFonts w:hint="eastAsia"/>
        </w:rPr>
        <w:t>文件，</w:t>
      </w:r>
      <w:r>
        <w:rPr>
          <w:rFonts w:hint="eastAsia"/>
        </w:rPr>
        <w:t>核查工程的建设记录文件，现场实地的实物系统核查和人员访谈，</w:t>
      </w:r>
      <w:r w:rsidR="00963206" w:rsidRPr="00963206">
        <w:rPr>
          <w:rFonts w:hint="eastAsia"/>
        </w:rPr>
        <w:t>评价成果对提升工程质量的作用、推广应用前景、经济及社会效益。</w:t>
      </w:r>
      <w:r w:rsidR="00062EDC">
        <w:rPr>
          <w:rFonts w:hint="eastAsia"/>
        </w:rPr>
        <w:t>新技术研发成果评档评分规定</w:t>
      </w:r>
      <w:r w:rsidR="00963206">
        <w:rPr>
          <w:rFonts w:hint="eastAsia"/>
        </w:rPr>
        <w:t>如下：</w:t>
      </w:r>
    </w:p>
    <w:p w14:paraId="2D119A8F" w14:textId="77777777" w:rsidR="00253B94" w:rsidRPr="00253B94" w:rsidRDefault="00253B94" w:rsidP="00253B94">
      <w:pPr>
        <w:pStyle w:val="affffffffffff9"/>
      </w:pPr>
      <w:r w:rsidRPr="00253B94">
        <w:t>1.</w:t>
      </w:r>
      <w:r w:rsidRPr="00253B94">
        <w:rPr>
          <w:rFonts w:hint="eastAsia"/>
        </w:rPr>
        <w:t>“科技进步奖”和“</w:t>
      </w:r>
      <w:r w:rsidRPr="00253B94">
        <w:t>QC</w:t>
      </w:r>
      <w:r w:rsidRPr="00253B94">
        <w:rPr>
          <w:rFonts w:hint="eastAsia"/>
        </w:rPr>
        <w:t>成果奖”评价档次规定：</w:t>
      </w:r>
    </w:p>
    <w:p w14:paraId="17633CA3" w14:textId="77777777" w:rsidR="00253B94" w:rsidRPr="00253B94" w:rsidRDefault="00253B94" w:rsidP="00253B94">
      <w:pPr>
        <w:pStyle w:val="affffffffffff9"/>
      </w:pPr>
      <w:r w:rsidRPr="00253B94">
        <w:rPr>
          <w:rFonts w:hint="eastAsia"/>
        </w:rPr>
        <w:t>（</w:t>
      </w:r>
      <w:r w:rsidRPr="00253B94">
        <w:t>1</w:t>
      </w:r>
      <w:r w:rsidRPr="00253B94">
        <w:rPr>
          <w:rFonts w:hint="eastAsia"/>
        </w:rPr>
        <w:t>）国家级</w:t>
      </w:r>
      <w:r w:rsidRPr="00253B94">
        <w:t>1</w:t>
      </w:r>
      <w:r w:rsidRPr="00253B94">
        <w:rPr>
          <w:rFonts w:hint="eastAsia"/>
        </w:rPr>
        <w:t>项或省部级</w:t>
      </w:r>
      <w:r w:rsidRPr="00253B94">
        <w:t>4</w:t>
      </w:r>
      <w:r w:rsidRPr="00253B94">
        <w:rPr>
          <w:rFonts w:hint="eastAsia"/>
        </w:rPr>
        <w:t>项及以上为一档；</w:t>
      </w:r>
    </w:p>
    <w:p w14:paraId="551A0724" w14:textId="77777777" w:rsidR="00253B94" w:rsidRPr="00253B94" w:rsidRDefault="00253B94" w:rsidP="00253B94">
      <w:pPr>
        <w:pStyle w:val="affffffffffff9"/>
      </w:pPr>
      <w:r w:rsidRPr="00253B94">
        <w:rPr>
          <w:rFonts w:hint="eastAsia"/>
        </w:rPr>
        <w:t>（</w:t>
      </w:r>
      <w:r w:rsidRPr="00253B94">
        <w:t>2</w:t>
      </w:r>
      <w:r w:rsidRPr="00253B94">
        <w:rPr>
          <w:rFonts w:hint="eastAsia"/>
        </w:rPr>
        <w:t>）省部级</w:t>
      </w:r>
      <w:r w:rsidRPr="00253B94">
        <w:t>3</w:t>
      </w:r>
      <w:r w:rsidRPr="00253B94">
        <w:rPr>
          <w:rFonts w:hint="eastAsia"/>
        </w:rPr>
        <w:t>～</w:t>
      </w:r>
      <w:r w:rsidRPr="00253B94">
        <w:t>2</w:t>
      </w:r>
      <w:r w:rsidRPr="00253B94">
        <w:rPr>
          <w:rFonts w:hint="eastAsia"/>
        </w:rPr>
        <w:t>项为二档；</w:t>
      </w:r>
    </w:p>
    <w:p w14:paraId="6290C652" w14:textId="77777777" w:rsidR="00253B94" w:rsidRPr="00253B94" w:rsidRDefault="00253B94" w:rsidP="00253B94">
      <w:pPr>
        <w:pStyle w:val="affffffffffff9"/>
      </w:pPr>
      <w:r w:rsidRPr="00253B94">
        <w:rPr>
          <w:rFonts w:hint="eastAsia"/>
        </w:rPr>
        <w:t>（</w:t>
      </w:r>
      <w:r w:rsidRPr="00253B94">
        <w:t>3</w:t>
      </w:r>
      <w:r w:rsidRPr="00253B94">
        <w:rPr>
          <w:rFonts w:hint="eastAsia"/>
        </w:rPr>
        <w:t>）省部级</w:t>
      </w:r>
      <w:r w:rsidRPr="00253B94">
        <w:t>1</w:t>
      </w:r>
      <w:r w:rsidRPr="00253B94">
        <w:rPr>
          <w:rFonts w:hint="eastAsia"/>
        </w:rPr>
        <w:t>项及以下为三档。</w:t>
      </w:r>
    </w:p>
    <w:p w14:paraId="67151440" w14:textId="77777777" w:rsidR="00253B94" w:rsidRPr="00253B94" w:rsidRDefault="00253B94" w:rsidP="00253B94">
      <w:pPr>
        <w:pStyle w:val="affffffffffff9"/>
      </w:pPr>
      <w:r w:rsidRPr="00253B94">
        <w:t>2.</w:t>
      </w:r>
      <w:r w:rsidRPr="00253B94">
        <w:rPr>
          <w:rFonts w:hint="eastAsia"/>
        </w:rPr>
        <w:t>“专利”评价档次规定：</w:t>
      </w:r>
    </w:p>
    <w:p w14:paraId="2EB6BAA3" w14:textId="77777777" w:rsidR="00253B94" w:rsidRPr="00253B94" w:rsidRDefault="00253B94" w:rsidP="00253B94">
      <w:pPr>
        <w:pStyle w:val="affffffffffff9"/>
      </w:pPr>
      <w:r w:rsidRPr="00253B94">
        <w:rPr>
          <w:rFonts w:hint="eastAsia"/>
        </w:rPr>
        <w:t>（</w:t>
      </w:r>
      <w:r w:rsidRPr="00253B94">
        <w:t>1</w:t>
      </w:r>
      <w:r w:rsidRPr="00253B94">
        <w:rPr>
          <w:rFonts w:hint="eastAsia"/>
        </w:rPr>
        <w:t>）发明专利</w:t>
      </w:r>
      <w:r w:rsidRPr="00253B94">
        <w:t>1</w:t>
      </w:r>
      <w:r w:rsidRPr="00253B94">
        <w:rPr>
          <w:rFonts w:hint="eastAsia"/>
        </w:rPr>
        <w:t>项及以上或实用新型专利</w:t>
      </w:r>
      <w:r w:rsidRPr="00253B94">
        <w:t>3</w:t>
      </w:r>
      <w:r w:rsidRPr="00253B94">
        <w:rPr>
          <w:rFonts w:hint="eastAsia"/>
        </w:rPr>
        <w:t>项及以上为一档；</w:t>
      </w:r>
    </w:p>
    <w:p w14:paraId="3322BB75" w14:textId="77777777" w:rsidR="00253B94" w:rsidRPr="00253B94" w:rsidRDefault="00253B94" w:rsidP="00253B94">
      <w:pPr>
        <w:pStyle w:val="affffffffffff9"/>
      </w:pPr>
      <w:r w:rsidRPr="00253B94">
        <w:rPr>
          <w:rFonts w:hint="eastAsia"/>
        </w:rPr>
        <w:t>（</w:t>
      </w:r>
      <w:r w:rsidRPr="00253B94">
        <w:t>2</w:t>
      </w:r>
      <w:r w:rsidRPr="00253B94">
        <w:rPr>
          <w:rFonts w:hint="eastAsia"/>
        </w:rPr>
        <w:t>）实用新型专利</w:t>
      </w:r>
      <w:r w:rsidRPr="00253B94">
        <w:t>2</w:t>
      </w:r>
      <w:r w:rsidRPr="00253B94">
        <w:rPr>
          <w:rFonts w:hint="eastAsia"/>
        </w:rPr>
        <w:t>项为二档；</w:t>
      </w:r>
    </w:p>
    <w:p w14:paraId="567E52D7" w14:textId="77777777" w:rsidR="00253B94" w:rsidRPr="00253B94" w:rsidRDefault="00253B94" w:rsidP="00253B94">
      <w:pPr>
        <w:pStyle w:val="affffffffffff9"/>
      </w:pPr>
      <w:r w:rsidRPr="00253B94">
        <w:rPr>
          <w:rFonts w:hint="eastAsia"/>
        </w:rPr>
        <w:t>（</w:t>
      </w:r>
      <w:r w:rsidRPr="00253B94">
        <w:t>3</w:t>
      </w:r>
      <w:r w:rsidRPr="00253B94">
        <w:rPr>
          <w:rFonts w:hint="eastAsia"/>
        </w:rPr>
        <w:t>）实用新型专利</w:t>
      </w:r>
      <w:r w:rsidRPr="00253B94">
        <w:t>1</w:t>
      </w:r>
      <w:r w:rsidRPr="00253B94">
        <w:rPr>
          <w:rFonts w:hint="eastAsia"/>
        </w:rPr>
        <w:t>项及以下为三档。</w:t>
      </w:r>
    </w:p>
    <w:p w14:paraId="473CEC0E" w14:textId="77777777" w:rsidR="00253B94" w:rsidRPr="00253B94" w:rsidRDefault="00253B94" w:rsidP="00253B94">
      <w:pPr>
        <w:pStyle w:val="affffffffffff9"/>
      </w:pPr>
      <w:r w:rsidRPr="00253B94">
        <w:t>3.</w:t>
      </w:r>
      <w:r w:rsidRPr="00253B94">
        <w:rPr>
          <w:rFonts w:hint="eastAsia"/>
        </w:rPr>
        <w:t>“工法”评价档次规定：</w:t>
      </w:r>
    </w:p>
    <w:p w14:paraId="0738A8C9" w14:textId="77777777" w:rsidR="00253B94" w:rsidRPr="00253B94" w:rsidRDefault="00253B94" w:rsidP="00253B94">
      <w:pPr>
        <w:pStyle w:val="affffffffffff9"/>
      </w:pPr>
      <w:r w:rsidRPr="00253B94">
        <w:rPr>
          <w:rFonts w:hint="eastAsia"/>
        </w:rPr>
        <w:t>（</w:t>
      </w:r>
      <w:r w:rsidRPr="00253B94">
        <w:t>1</w:t>
      </w:r>
      <w:r w:rsidRPr="00253B94">
        <w:rPr>
          <w:rFonts w:hint="eastAsia"/>
        </w:rPr>
        <w:t>）国家级工法</w:t>
      </w:r>
      <w:r w:rsidRPr="00253B94">
        <w:t>1</w:t>
      </w:r>
      <w:r w:rsidRPr="00253B94">
        <w:rPr>
          <w:rFonts w:hint="eastAsia"/>
        </w:rPr>
        <w:t>项及以上或省部级工法</w:t>
      </w:r>
      <w:r w:rsidRPr="00253B94">
        <w:t>3</w:t>
      </w:r>
      <w:r w:rsidRPr="00253B94">
        <w:rPr>
          <w:rFonts w:hint="eastAsia"/>
        </w:rPr>
        <w:t>项及以上为一档；</w:t>
      </w:r>
    </w:p>
    <w:p w14:paraId="23AFD660" w14:textId="77777777" w:rsidR="00253B94" w:rsidRPr="00253B94" w:rsidRDefault="00253B94" w:rsidP="00253B94">
      <w:pPr>
        <w:pStyle w:val="affffffffffff9"/>
      </w:pPr>
      <w:r w:rsidRPr="00253B94">
        <w:rPr>
          <w:rFonts w:hint="eastAsia"/>
        </w:rPr>
        <w:t>（</w:t>
      </w:r>
      <w:r w:rsidRPr="00253B94">
        <w:t>2</w:t>
      </w:r>
      <w:r w:rsidRPr="00253B94">
        <w:rPr>
          <w:rFonts w:hint="eastAsia"/>
        </w:rPr>
        <w:t>）省部级工法</w:t>
      </w:r>
      <w:r w:rsidRPr="00253B94">
        <w:t>2</w:t>
      </w:r>
      <w:r w:rsidRPr="00253B94">
        <w:rPr>
          <w:rFonts w:hint="eastAsia"/>
        </w:rPr>
        <w:t>项为二档；</w:t>
      </w:r>
    </w:p>
    <w:p w14:paraId="2BBFF2EC" w14:textId="77777777" w:rsidR="00253B94" w:rsidRPr="00253B94" w:rsidRDefault="00253B94" w:rsidP="00253B94">
      <w:pPr>
        <w:pStyle w:val="affffffffffff9"/>
      </w:pPr>
      <w:r w:rsidRPr="00253B94">
        <w:rPr>
          <w:rFonts w:hint="eastAsia"/>
        </w:rPr>
        <w:t>（</w:t>
      </w:r>
      <w:r w:rsidRPr="00253B94">
        <w:t>3</w:t>
      </w:r>
      <w:r w:rsidRPr="00253B94">
        <w:rPr>
          <w:rFonts w:hint="eastAsia"/>
        </w:rPr>
        <w:t>）省部级工法</w:t>
      </w:r>
      <w:r w:rsidRPr="00253B94">
        <w:t>1</w:t>
      </w:r>
      <w:r w:rsidRPr="00253B94">
        <w:rPr>
          <w:rFonts w:hint="eastAsia"/>
        </w:rPr>
        <w:t>项及以下为三档。</w:t>
      </w:r>
    </w:p>
    <w:p w14:paraId="7DD71D99" w14:textId="77777777" w:rsidR="00062EDC" w:rsidRDefault="00062EDC" w:rsidP="00062EDC">
      <w:pPr>
        <w:pStyle w:val="affffffffffff9"/>
      </w:pPr>
      <w:r>
        <w:rPr>
          <w:rFonts w:hint="eastAsia"/>
        </w:rPr>
        <w:t>4.评分规定：</w:t>
      </w:r>
    </w:p>
    <w:p w14:paraId="40977CEE" w14:textId="77777777" w:rsidR="00062EDC" w:rsidRDefault="00062EDC" w:rsidP="00062EDC">
      <w:pPr>
        <w:pStyle w:val="affffffffffff9"/>
      </w:pPr>
      <w:r>
        <w:rPr>
          <w:rFonts w:hint="eastAsia"/>
        </w:rPr>
        <w:lastRenderedPageBreak/>
        <w:t>（1）依据成果科技含量，及其对提升工程质量的作用、推广应用前景、经济及社会效益的程度进行评分。</w:t>
      </w:r>
    </w:p>
    <w:p w14:paraId="0EA0842A" w14:textId="77777777" w:rsidR="00062EDC" w:rsidRDefault="00062EDC" w:rsidP="00062EDC">
      <w:pPr>
        <w:pStyle w:val="affffffffffff9"/>
      </w:pPr>
      <w:r>
        <w:rPr>
          <w:rFonts w:hint="eastAsia"/>
        </w:rPr>
        <w:t>（2）“新技术研发成果”评价时，“科技进步奖、QC成果奖、专利、工法”四项评价内容，如该项未形成成果，评分为0分。</w:t>
      </w:r>
    </w:p>
    <w:p w14:paraId="3EFB0098" w14:textId="77777777" w:rsidR="00EB4343" w:rsidRDefault="00EB4343" w:rsidP="005E37B7">
      <w:pPr>
        <w:pStyle w:val="afffff7"/>
        <w:spacing w:before="120" w:after="120"/>
        <w:ind w:left="284"/>
      </w:pPr>
      <w:r w:rsidRPr="00EB4343">
        <w:rPr>
          <w:rFonts w:hint="eastAsia"/>
        </w:rPr>
        <w:t>6.2.</w:t>
      </w:r>
      <w:r>
        <w:t>4</w:t>
      </w:r>
      <w:r w:rsidRPr="00EB4343">
        <w:rPr>
          <w:rFonts w:hint="eastAsia"/>
        </w:rPr>
        <w:t xml:space="preserve"> </w:t>
      </w:r>
      <w:r w:rsidRPr="005E37B7">
        <w:rPr>
          <w:rFonts w:hint="eastAsia"/>
        </w:rPr>
        <w:t>标准和其他奖励</w:t>
      </w:r>
    </w:p>
    <w:p w14:paraId="3E52B00B" w14:textId="77777777" w:rsidR="00EB4343" w:rsidRDefault="00EB4343" w:rsidP="00062EDC">
      <w:pPr>
        <w:pStyle w:val="affffffffffff9"/>
      </w:pPr>
      <w:r>
        <w:rPr>
          <w:rFonts w:hint="eastAsia"/>
        </w:rPr>
        <w:t>1</w:t>
      </w:r>
      <w:r w:rsidR="00B5458B">
        <w:rPr>
          <w:rFonts w:hint="eastAsia"/>
        </w:rPr>
        <w:t>.</w:t>
      </w:r>
      <w:r>
        <w:rPr>
          <w:rFonts w:hint="eastAsia"/>
        </w:rPr>
        <w:t>技术标准制修订</w:t>
      </w:r>
    </w:p>
    <w:p w14:paraId="05387443" w14:textId="77777777" w:rsidR="000A083B" w:rsidRPr="000A083B" w:rsidRDefault="000A083B" w:rsidP="000A083B">
      <w:pPr>
        <w:pStyle w:val="affffffffffff9"/>
      </w:pPr>
      <w:r w:rsidRPr="000A083B">
        <w:rPr>
          <w:rFonts w:hint="eastAsia"/>
        </w:rPr>
        <w:t>（</w:t>
      </w:r>
      <w:r w:rsidRPr="000A083B">
        <w:t>1</w:t>
      </w:r>
      <w:r w:rsidRPr="000A083B">
        <w:rPr>
          <w:rFonts w:hint="eastAsia"/>
        </w:rPr>
        <w:t>）参编国际标准</w:t>
      </w:r>
      <w:r w:rsidRPr="000A083B">
        <w:t>1</w:t>
      </w:r>
      <w:r w:rsidRPr="000A083B">
        <w:rPr>
          <w:rFonts w:hint="eastAsia"/>
        </w:rPr>
        <w:t>项或主编国家标准</w:t>
      </w:r>
      <w:r w:rsidRPr="000A083B">
        <w:t>1</w:t>
      </w:r>
      <w:r w:rsidRPr="000A083B">
        <w:rPr>
          <w:rFonts w:hint="eastAsia"/>
        </w:rPr>
        <w:t>项或主编行业、团体标准</w:t>
      </w:r>
      <w:r w:rsidRPr="000A083B">
        <w:t>2</w:t>
      </w:r>
      <w:r w:rsidRPr="000A083B">
        <w:rPr>
          <w:rFonts w:hint="eastAsia"/>
        </w:rPr>
        <w:t>项或参编行业、团体标准</w:t>
      </w:r>
      <w:r w:rsidRPr="000A083B">
        <w:t>3</w:t>
      </w:r>
      <w:r w:rsidRPr="000A083B">
        <w:rPr>
          <w:rFonts w:hint="eastAsia"/>
        </w:rPr>
        <w:t>项及以上为一档；</w:t>
      </w:r>
    </w:p>
    <w:p w14:paraId="61D0CEC8" w14:textId="77777777" w:rsidR="000A083B" w:rsidRPr="000A083B" w:rsidRDefault="000A083B" w:rsidP="000A083B">
      <w:pPr>
        <w:pStyle w:val="affffffffffff9"/>
      </w:pPr>
      <w:r w:rsidRPr="000A083B">
        <w:rPr>
          <w:rFonts w:hint="eastAsia"/>
        </w:rPr>
        <w:t>（</w:t>
      </w:r>
      <w:r w:rsidRPr="000A083B">
        <w:t>2</w:t>
      </w:r>
      <w:r w:rsidRPr="000A083B">
        <w:rPr>
          <w:rFonts w:hint="eastAsia"/>
        </w:rPr>
        <w:t>）主编行业标准</w:t>
      </w:r>
      <w:r w:rsidRPr="000A083B">
        <w:t>1</w:t>
      </w:r>
      <w:r w:rsidRPr="000A083B">
        <w:rPr>
          <w:rFonts w:hint="eastAsia"/>
        </w:rPr>
        <w:t>项或参编行业、团体标准</w:t>
      </w:r>
      <w:r w:rsidRPr="000A083B">
        <w:t>2</w:t>
      </w:r>
      <w:r w:rsidRPr="000A083B">
        <w:rPr>
          <w:rFonts w:hint="eastAsia"/>
        </w:rPr>
        <w:t>项及以上为二档；</w:t>
      </w:r>
    </w:p>
    <w:p w14:paraId="2299C173" w14:textId="77777777" w:rsidR="000A083B" w:rsidRPr="000A083B" w:rsidRDefault="000A083B" w:rsidP="000A083B">
      <w:pPr>
        <w:pStyle w:val="affffffffffff9"/>
      </w:pPr>
      <w:r w:rsidRPr="000A083B">
        <w:rPr>
          <w:rFonts w:hint="eastAsia"/>
        </w:rPr>
        <w:t>（</w:t>
      </w:r>
      <w:r w:rsidRPr="000A083B">
        <w:t>3</w:t>
      </w:r>
      <w:r w:rsidRPr="000A083B">
        <w:rPr>
          <w:rFonts w:hint="eastAsia"/>
        </w:rPr>
        <w:t>）参编行业、团体标准</w:t>
      </w:r>
      <w:r w:rsidRPr="000A083B">
        <w:t>1</w:t>
      </w:r>
      <w:r w:rsidRPr="000A083B">
        <w:rPr>
          <w:rFonts w:hint="eastAsia"/>
        </w:rPr>
        <w:t>项及以下为三档。</w:t>
      </w:r>
    </w:p>
    <w:p w14:paraId="7F9F16BD" w14:textId="77777777" w:rsidR="00062EDC" w:rsidRDefault="00EB4343" w:rsidP="00062EDC">
      <w:pPr>
        <w:pStyle w:val="affffffffffff9"/>
      </w:pPr>
      <w:r>
        <w:t>2</w:t>
      </w:r>
      <w:r w:rsidR="00B5458B">
        <w:rPr>
          <w:rFonts w:hint="eastAsia"/>
        </w:rPr>
        <w:t>.</w:t>
      </w:r>
      <w:r w:rsidR="00062EDC">
        <w:rPr>
          <w:rFonts w:hint="eastAsia"/>
        </w:rPr>
        <w:t>“其他省部级及以上奖励”评价档次规定：</w:t>
      </w:r>
    </w:p>
    <w:p w14:paraId="1538592F" w14:textId="77777777" w:rsidR="00062EDC" w:rsidRDefault="00062EDC" w:rsidP="00062EDC">
      <w:pPr>
        <w:pStyle w:val="affffffffffff9"/>
      </w:pPr>
      <w:r>
        <w:rPr>
          <w:rFonts w:hint="eastAsia"/>
        </w:rPr>
        <w:t>（1）获得国家级奖励1项或省部级奖励3项及以上为一档；</w:t>
      </w:r>
    </w:p>
    <w:p w14:paraId="2DC211C1" w14:textId="77777777" w:rsidR="00062EDC" w:rsidRDefault="00062EDC" w:rsidP="00062EDC">
      <w:pPr>
        <w:pStyle w:val="affffffffffff9"/>
      </w:pPr>
      <w:r>
        <w:rPr>
          <w:rFonts w:hint="eastAsia"/>
        </w:rPr>
        <w:t>（2）获得省部级奖励2项及以上为二档；</w:t>
      </w:r>
    </w:p>
    <w:p w14:paraId="092FDD01" w14:textId="77777777" w:rsidR="00D04A47" w:rsidRDefault="00062EDC" w:rsidP="00062EDC">
      <w:pPr>
        <w:pStyle w:val="affffffffffff9"/>
      </w:pPr>
      <w:r>
        <w:rPr>
          <w:rFonts w:hint="eastAsia"/>
        </w:rPr>
        <w:t>（3）获得省部级奖励1项及以下为三档。</w:t>
      </w:r>
    </w:p>
    <w:p w14:paraId="0C3E1235" w14:textId="77777777" w:rsidR="000730DC" w:rsidRDefault="000730DC" w:rsidP="00AC344B">
      <w:pPr>
        <w:pStyle w:val="afffffff3"/>
        <w:numPr>
          <w:ilvl w:val="1"/>
          <w:numId w:val="31"/>
        </w:numPr>
        <w:spacing w:before="120" w:after="120"/>
        <w:ind w:left="0"/>
      </w:pPr>
      <w:r>
        <w:rPr>
          <w:rFonts w:hint="eastAsia"/>
        </w:rPr>
        <w:t>评价意见</w:t>
      </w:r>
    </w:p>
    <w:p w14:paraId="444D407D" w14:textId="77777777" w:rsidR="000730DC" w:rsidRPr="00FF588F" w:rsidRDefault="000730DC" w:rsidP="00FF588F">
      <w:pPr>
        <w:pStyle w:val="affffffffffff9"/>
      </w:pPr>
      <w:r>
        <w:rPr>
          <w:rFonts w:hint="eastAsia"/>
        </w:rPr>
        <w:t>评价活动应形成《新技术应用评价报告》，格式内容详见附</w:t>
      </w:r>
      <w:r w:rsidR="005B5D24">
        <w:rPr>
          <w:rFonts w:hint="eastAsia"/>
        </w:rPr>
        <w:t>录</w:t>
      </w:r>
      <w:r w:rsidR="00DE69A9">
        <w:rPr>
          <w:rFonts w:hint="eastAsia"/>
        </w:rPr>
        <w:t>E</w:t>
      </w:r>
      <w:r w:rsidR="00FF588F">
        <w:rPr>
          <w:rFonts w:hint="eastAsia"/>
        </w:rPr>
        <w:t>。</w:t>
      </w:r>
    </w:p>
    <w:p w14:paraId="62AFCEF4" w14:textId="77777777" w:rsidR="00EB6CB2" w:rsidRPr="0009395C" w:rsidRDefault="008F7420" w:rsidP="0009395C">
      <w:pPr>
        <w:pStyle w:val="afffffff2"/>
        <w:numPr>
          <w:ilvl w:val="0"/>
          <w:numId w:val="31"/>
        </w:numPr>
        <w:spacing w:before="240" w:after="240"/>
      </w:pPr>
      <w:bookmarkStart w:id="64" w:name="_Toc101166130"/>
      <w:r w:rsidRPr="0009395C">
        <w:rPr>
          <w:rFonts w:hint="eastAsia"/>
        </w:rPr>
        <w:t>新技术应用确认</w:t>
      </w:r>
      <w:bookmarkEnd w:id="62"/>
      <w:bookmarkEnd w:id="63"/>
      <w:r w:rsidR="009B5DA0" w:rsidRPr="0009395C">
        <w:rPr>
          <w:rFonts w:hint="eastAsia"/>
        </w:rPr>
        <w:t>流程</w:t>
      </w:r>
      <w:bookmarkEnd w:id="64"/>
    </w:p>
    <w:p w14:paraId="0DA354CA" w14:textId="77777777" w:rsidR="00EB6CB2" w:rsidRPr="002065F9" w:rsidRDefault="00FC45B7" w:rsidP="00AC344B">
      <w:pPr>
        <w:pStyle w:val="afffffff3"/>
        <w:numPr>
          <w:ilvl w:val="1"/>
          <w:numId w:val="31"/>
        </w:numPr>
        <w:spacing w:before="120" w:after="120"/>
        <w:ind w:left="0"/>
      </w:pPr>
      <w:r>
        <w:rPr>
          <w:rFonts w:hint="eastAsia"/>
        </w:rPr>
        <w:t>确认活动组织</w:t>
      </w:r>
    </w:p>
    <w:p w14:paraId="4DF87D4F" w14:textId="77777777" w:rsidR="00FC45B7" w:rsidRPr="00FC45B7" w:rsidRDefault="00FC45B7" w:rsidP="00FC45B7">
      <w:pPr>
        <w:pStyle w:val="affffffffffff9"/>
        <w:rPr>
          <w:rFonts w:hAnsi="宋体"/>
          <w:bCs/>
          <w:noProof w:val="0"/>
          <w:szCs w:val="21"/>
        </w:rPr>
      </w:pPr>
      <w:r w:rsidRPr="00FC45B7">
        <w:rPr>
          <w:rFonts w:hAnsi="宋体" w:hint="eastAsia"/>
          <w:bCs/>
          <w:noProof w:val="0"/>
          <w:szCs w:val="21"/>
        </w:rPr>
        <w:t>评价受理单位根据</w:t>
      </w:r>
      <w:r>
        <w:rPr>
          <w:rFonts w:hAnsi="宋体" w:hint="eastAsia"/>
          <w:bCs/>
          <w:noProof w:val="0"/>
          <w:szCs w:val="21"/>
        </w:rPr>
        <w:t>工程</w:t>
      </w:r>
      <w:r w:rsidRPr="00FC45B7">
        <w:rPr>
          <w:rFonts w:hAnsi="宋体" w:hint="eastAsia"/>
          <w:bCs/>
          <w:noProof w:val="0"/>
          <w:szCs w:val="21"/>
        </w:rPr>
        <w:t>的</w:t>
      </w:r>
      <w:r>
        <w:rPr>
          <w:rFonts w:hAnsi="宋体" w:hint="eastAsia"/>
          <w:bCs/>
          <w:noProof w:val="0"/>
          <w:szCs w:val="21"/>
        </w:rPr>
        <w:t>目标方向要求</w:t>
      </w:r>
      <w:r w:rsidRPr="00FC45B7">
        <w:rPr>
          <w:rFonts w:hAnsi="宋体" w:hint="eastAsia"/>
          <w:bCs/>
          <w:noProof w:val="0"/>
          <w:szCs w:val="21"/>
        </w:rPr>
        <w:t>，</w:t>
      </w:r>
      <w:r>
        <w:rPr>
          <w:rFonts w:hAnsi="宋体" w:hint="eastAsia"/>
          <w:bCs/>
          <w:noProof w:val="0"/>
          <w:szCs w:val="21"/>
        </w:rPr>
        <w:t>结合</w:t>
      </w:r>
      <w:r w:rsidRPr="00FC45B7">
        <w:rPr>
          <w:rFonts w:hAnsi="宋体" w:hint="eastAsia"/>
          <w:bCs/>
          <w:noProof w:val="0"/>
          <w:szCs w:val="21"/>
        </w:rPr>
        <w:t>工程</w:t>
      </w:r>
      <w:r w:rsidR="00535EC3">
        <w:rPr>
          <w:rFonts w:hAnsi="宋体" w:hint="eastAsia"/>
          <w:bCs/>
          <w:noProof w:val="0"/>
          <w:szCs w:val="21"/>
        </w:rPr>
        <w:t>评审的</w:t>
      </w:r>
      <w:r w:rsidRPr="00FC45B7">
        <w:rPr>
          <w:rFonts w:hAnsi="宋体" w:hint="eastAsia"/>
          <w:bCs/>
          <w:noProof w:val="0"/>
          <w:szCs w:val="21"/>
        </w:rPr>
        <w:t>专家团队，</w:t>
      </w:r>
      <w:r>
        <w:rPr>
          <w:rFonts w:hAnsi="宋体" w:hint="eastAsia"/>
          <w:bCs/>
          <w:noProof w:val="0"/>
          <w:szCs w:val="21"/>
        </w:rPr>
        <w:t>开展新技术应用确认</w:t>
      </w:r>
      <w:r w:rsidRPr="00FC45B7">
        <w:rPr>
          <w:rFonts w:hAnsi="宋体" w:hint="eastAsia"/>
          <w:bCs/>
          <w:noProof w:val="0"/>
          <w:szCs w:val="21"/>
        </w:rPr>
        <w:t>；</w:t>
      </w:r>
    </w:p>
    <w:p w14:paraId="50EC14D1" w14:textId="77777777" w:rsidR="00EB6CB2" w:rsidRDefault="00FC45B7" w:rsidP="00FC45B7">
      <w:pPr>
        <w:pStyle w:val="affffffffffff9"/>
        <w:rPr>
          <w:szCs w:val="21"/>
        </w:rPr>
      </w:pPr>
      <w:r w:rsidRPr="00FC45B7">
        <w:rPr>
          <w:rFonts w:hAnsi="宋体" w:hint="eastAsia"/>
          <w:bCs/>
          <w:noProof w:val="0"/>
          <w:szCs w:val="21"/>
        </w:rPr>
        <w:t>适时组织开展</w:t>
      </w:r>
      <w:r>
        <w:rPr>
          <w:rFonts w:hAnsi="宋体" w:hint="eastAsia"/>
          <w:bCs/>
          <w:noProof w:val="0"/>
          <w:szCs w:val="21"/>
        </w:rPr>
        <w:t>集中或视频会议形式的审查确认</w:t>
      </w:r>
      <w:r w:rsidRPr="00FC45B7">
        <w:rPr>
          <w:rFonts w:hAnsi="宋体" w:hint="eastAsia"/>
          <w:bCs/>
          <w:noProof w:val="0"/>
          <w:szCs w:val="21"/>
        </w:rPr>
        <w:t>，并形成</w:t>
      </w:r>
      <w:r>
        <w:rPr>
          <w:rFonts w:hAnsi="宋体" w:hint="eastAsia"/>
          <w:bCs/>
          <w:noProof w:val="0"/>
          <w:szCs w:val="21"/>
        </w:rPr>
        <w:t>会议记录和结论</w:t>
      </w:r>
      <w:r w:rsidR="00EB6CB2" w:rsidRPr="002065F9">
        <w:rPr>
          <w:rFonts w:hint="eastAsia"/>
          <w:szCs w:val="21"/>
        </w:rPr>
        <w:t>。</w:t>
      </w:r>
    </w:p>
    <w:p w14:paraId="0BE77CF5" w14:textId="77777777" w:rsidR="002128D8" w:rsidRPr="00AC344B" w:rsidRDefault="00A63575" w:rsidP="00AC344B">
      <w:pPr>
        <w:pStyle w:val="afffffff3"/>
        <w:numPr>
          <w:ilvl w:val="1"/>
          <w:numId w:val="31"/>
        </w:numPr>
        <w:spacing w:before="120" w:after="120"/>
        <w:ind w:left="0"/>
      </w:pPr>
      <w:r w:rsidRPr="00AC344B">
        <w:rPr>
          <w:rFonts w:hint="eastAsia"/>
        </w:rPr>
        <w:t>重点</w:t>
      </w:r>
      <w:r w:rsidR="002128D8" w:rsidRPr="00AC344B">
        <w:rPr>
          <w:rFonts w:hint="eastAsia"/>
        </w:rPr>
        <w:t>确认情况</w:t>
      </w:r>
    </w:p>
    <w:p w14:paraId="4AB16D1D" w14:textId="77777777" w:rsidR="002128D8" w:rsidRDefault="002128D8" w:rsidP="00B5458B">
      <w:pPr>
        <w:pStyle w:val="affffffffffff9"/>
      </w:pPr>
      <w:r>
        <w:rPr>
          <w:rFonts w:hint="eastAsia"/>
        </w:rPr>
        <w:t>申请单位应根据工程总体安排，</w:t>
      </w:r>
      <w:r w:rsidR="00A01BAB">
        <w:rPr>
          <w:rFonts w:hint="eastAsia"/>
        </w:rPr>
        <w:t>按计划提交</w:t>
      </w:r>
      <w:r w:rsidR="00535EC3">
        <w:rPr>
          <w:rFonts w:hint="eastAsia"/>
        </w:rPr>
        <w:t>相关</w:t>
      </w:r>
      <w:r>
        <w:rPr>
          <w:rFonts w:hint="eastAsia"/>
        </w:rPr>
        <w:t>报告文件。对新技术应用宜重点</w:t>
      </w:r>
      <w:r w:rsidR="00A01BAB">
        <w:rPr>
          <w:rFonts w:hint="eastAsia"/>
        </w:rPr>
        <w:t>确认</w:t>
      </w:r>
      <w:r>
        <w:rPr>
          <w:rFonts w:hint="eastAsia"/>
        </w:rPr>
        <w:t>以下文件（但不限于）：</w:t>
      </w:r>
    </w:p>
    <w:p w14:paraId="13B3CE86" w14:textId="77777777" w:rsidR="002128D8" w:rsidRPr="00B5458B" w:rsidRDefault="00A01BAB" w:rsidP="00B5458B">
      <w:pPr>
        <w:pStyle w:val="af5"/>
        <w:numPr>
          <w:ilvl w:val="0"/>
          <w:numId w:val="41"/>
        </w:numPr>
        <w:spacing w:beforeLines="0" w:afterLines="0"/>
        <w:ind w:left="0" w:firstLineChars="200" w:firstLine="420"/>
        <w:jc w:val="both"/>
        <w:outlineLvl w:val="9"/>
        <w:rPr>
          <w:rFonts w:ascii="宋体" w:eastAsia="宋体"/>
          <w:kern w:val="2"/>
        </w:rPr>
      </w:pPr>
      <w:r w:rsidRPr="00B5458B">
        <w:rPr>
          <w:rFonts w:ascii="宋体" w:eastAsia="宋体" w:hint="eastAsia"/>
          <w:kern w:val="2"/>
        </w:rPr>
        <w:t>重大自主创新技术项目</w:t>
      </w:r>
      <w:r w:rsidR="00EB2068" w:rsidRPr="00B5458B">
        <w:rPr>
          <w:rFonts w:ascii="宋体" w:eastAsia="宋体" w:hint="eastAsia"/>
          <w:kern w:val="2"/>
        </w:rPr>
        <w:t>的研发</w:t>
      </w:r>
      <w:r w:rsidRPr="00B5458B">
        <w:rPr>
          <w:rFonts w:ascii="宋体" w:eastAsia="宋体" w:hint="eastAsia"/>
          <w:kern w:val="2"/>
        </w:rPr>
        <w:t>成果</w:t>
      </w:r>
    </w:p>
    <w:p w14:paraId="7406AE1D" w14:textId="77777777" w:rsidR="00A01BAB" w:rsidRPr="00B5458B" w:rsidRDefault="004F1E48" w:rsidP="00B5458B">
      <w:pPr>
        <w:pStyle w:val="af5"/>
        <w:numPr>
          <w:ilvl w:val="0"/>
          <w:numId w:val="41"/>
        </w:numPr>
        <w:spacing w:beforeLines="0" w:afterLines="0"/>
        <w:ind w:left="0" w:firstLineChars="200" w:firstLine="420"/>
        <w:jc w:val="both"/>
        <w:outlineLvl w:val="9"/>
        <w:rPr>
          <w:rFonts w:ascii="宋体" w:eastAsia="宋体"/>
          <w:kern w:val="2"/>
        </w:rPr>
      </w:pPr>
      <w:r>
        <w:rPr>
          <w:rFonts w:ascii="宋体" w:eastAsia="宋体" w:hint="eastAsia"/>
          <w:kern w:val="2"/>
        </w:rPr>
        <w:t>重大</w:t>
      </w:r>
      <w:r w:rsidR="00EB2068" w:rsidRPr="00B5458B">
        <w:rPr>
          <w:rFonts w:ascii="宋体" w:eastAsia="宋体" w:hint="eastAsia"/>
          <w:kern w:val="2"/>
        </w:rPr>
        <w:t>核电建设重大五新技术成果</w:t>
      </w:r>
    </w:p>
    <w:p w14:paraId="3F527AA8" w14:textId="77777777" w:rsidR="00EB2068" w:rsidRPr="00B5458B" w:rsidRDefault="00EB2068" w:rsidP="00B5458B">
      <w:pPr>
        <w:pStyle w:val="af5"/>
        <w:numPr>
          <w:ilvl w:val="0"/>
          <w:numId w:val="41"/>
        </w:numPr>
        <w:spacing w:beforeLines="0" w:afterLines="0"/>
        <w:ind w:left="0" w:firstLineChars="200" w:firstLine="420"/>
        <w:jc w:val="both"/>
        <w:outlineLvl w:val="9"/>
        <w:rPr>
          <w:rFonts w:ascii="宋体" w:eastAsia="宋体"/>
          <w:kern w:val="2"/>
        </w:rPr>
      </w:pPr>
      <w:r w:rsidRPr="00B5458B">
        <w:rPr>
          <w:rFonts w:ascii="宋体" w:eastAsia="宋体" w:hint="eastAsia"/>
          <w:kern w:val="2"/>
        </w:rPr>
        <w:t>国家级以上标准</w:t>
      </w:r>
    </w:p>
    <w:p w14:paraId="5A385D11" w14:textId="77777777" w:rsidR="00EB6CB2" w:rsidRPr="0009395C" w:rsidRDefault="00B36002" w:rsidP="0009395C">
      <w:pPr>
        <w:pStyle w:val="afffffff2"/>
        <w:numPr>
          <w:ilvl w:val="0"/>
          <w:numId w:val="31"/>
        </w:numPr>
        <w:spacing w:before="240" w:after="240"/>
      </w:pPr>
      <w:bookmarkStart w:id="65" w:name="_Toc54598429"/>
      <w:bookmarkStart w:id="66" w:name="_Toc83843712"/>
      <w:bookmarkStart w:id="67" w:name="_Toc101166131"/>
      <w:r w:rsidRPr="0009395C">
        <w:rPr>
          <w:rFonts w:hint="eastAsia"/>
        </w:rPr>
        <w:t>评价报告格式</w:t>
      </w:r>
      <w:bookmarkEnd w:id="65"/>
      <w:bookmarkEnd w:id="66"/>
      <w:bookmarkEnd w:id="67"/>
    </w:p>
    <w:p w14:paraId="3F572D71" w14:textId="77777777" w:rsidR="00EB6CB2" w:rsidRPr="002476D2" w:rsidRDefault="005B5D24" w:rsidP="002476D2">
      <w:pPr>
        <w:pStyle w:val="af5"/>
        <w:numPr>
          <w:ilvl w:val="0"/>
          <w:numId w:val="41"/>
        </w:numPr>
        <w:spacing w:beforeLines="0" w:afterLines="0"/>
        <w:ind w:left="0" w:firstLineChars="200" w:firstLine="420"/>
        <w:jc w:val="both"/>
        <w:outlineLvl w:val="9"/>
        <w:rPr>
          <w:rFonts w:ascii="宋体" w:eastAsia="宋体"/>
          <w:kern w:val="2"/>
        </w:rPr>
      </w:pPr>
      <w:r w:rsidRPr="002476D2">
        <w:rPr>
          <w:rFonts w:ascii="宋体" w:eastAsia="宋体" w:hint="eastAsia"/>
          <w:kern w:val="2"/>
        </w:rPr>
        <w:t>《新技术应用策划核查报告》，格式内容详见附录</w:t>
      </w:r>
      <w:r w:rsidR="00DE69A9">
        <w:rPr>
          <w:rFonts w:ascii="宋体" w:eastAsia="宋体" w:hint="eastAsia"/>
          <w:kern w:val="2"/>
        </w:rPr>
        <w:t>C</w:t>
      </w:r>
      <w:r w:rsidR="00557892" w:rsidRPr="002476D2">
        <w:rPr>
          <w:rFonts w:ascii="宋体" w:eastAsia="宋体" w:hint="eastAsia"/>
          <w:kern w:val="2"/>
        </w:rPr>
        <w:t>。</w:t>
      </w:r>
    </w:p>
    <w:p w14:paraId="0E7720D8" w14:textId="77777777" w:rsidR="00557892" w:rsidRPr="002476D2" w:rsidRDefault="00557892" w:rsidP="002476D2">
      <w:pPr>
        <w:pStyle w:val="af5"/>
        <w:numPr>
          <w:ilvl w:val="0"/>
          <w:numId w:val="41"/>
        </w:numPr>
        <w:spacing w:beforeLines="0" w:afterLines="0"/>
        <w:ind w:left="0" w:firstLineChars="200" w:firstLine="420"/>
        <w:jc w:val="both"/>
        <w:outlineLvl w:val="9"/>
        <w:rPr>
          <w:rFonts w:ascii="宋体" w:eastAsia="宋体"/>
          <w:kern w:val="2"/>
        </w:rPr>
      </w:pPr>
      <w:r w:rsidRPr="002476D2">
        <w:rPr>
          <w:rFonts w:ascii="宋体" w:eastAsia="宋体" w:hint="eastAsia"/>
          <w:kern w:val="2"/>
        </w:rPr>
        <w:t>《新技术应用成果确认表》，格式内容详见附录</w:t>
      </w:r>
      <w:r w:rsidR="00DE69A9">
        <w:rPr>
          <w:rFonts w:ascii="宋体" w:eastAsia="宋体" w:hint="eastAsia"/>
          <w:kern w:val="2"/>
        </w:rPr>
        <w:t>D</w:t>
      </w:r>
      <w:r w:rsidRPr="002476D2">
        <w:rPr>
          <w:rFonts w:ascii="宋体" w:eastAsia="宋体" w:hint="eastAsia"/>
          <w:kern w:val="2"/>
        </w:rPr>
        <w:t>。</w:t>
      </w:r>
    </w:p>
    <w:p w14:paraId="0B33BB50" w14:textId="77777777" w:rsidR="005B5D24" w:rsidRPr="002476D2" w:rsidRDefault="005B5D24" w:rsidP="002476D2">
      <w:pPr>
        <w:pStyle w:val="af5"/>
        <w:numPr>
          <w:ilvl w:val="0"/>
          <w:numId w:val="41"/>
        </w:numPr>
        <w:spacing w:beforeLines="0" w:afterLines="0"/>
        <w:ind w:left="0" w:firstLineChars="200" w:firstLine="420"/>
        <w:jc w:val="both"/>
        <w:outlineLvl w:val="9"/>
        <w:rPr>
          <w:rFonts w:ascii="宋体" w:eastAsia="宋体"/>
          <w:kern w:val="2"/>
        </w:rPr>
      </w:pPr>
      <w:r w:rsidRPr="002476D2">
        <w:rPr>
          <w:rFonts w:ascii="宋体" w:eastAsia="宋体" w:hint="eastAsia"/>
          <w:kern w:val="2"/>
        </w:rPr>
        <w:t>《</w:t>
      </w:r>
      <w:r w:rsidR="00557892" w:rsidRPr="002476D2">
        <w:rPr>
          <w:rFonts w:ascii="宋体" w:eastAsia="宋体" w:hint="eastAsia"/>
          <w:kern w:val="2"/>
        </w:rPr>
        <w:t>核电工程建设新技术应用评价报告</w:t>
      </w:r>
      <w:r w:rsidRPr="002476D2">
        <w:rPr>
          <w:rFonts w:ascii="宋体" w:eastAsia="宋体" w:hint="eastAsia"/>
          <w:kern w:val="2"/>
        </w:rPr>
        <w:t>》，格式内容详见附录</w:t>
      </w:r>
      <w:r w:rsidR="00DE69A9">
        <w:rPr>
          <w:rFonts w:ascii="宋体" w:eastAsia="宋体" w:hint="eastAsia"/>
          <w:kern w:val="2"/>
        </w:rPr>
        <w:t>E</w:t>
      </w:r>
      <w:r w:rsidR="00557892" w:rsidRPr="002476D2">
        <w:rPr>
          <w:rFonts w:ascii="宋体" w:eastAsia="宋体" w:hint="eastAsia"/>
          <w:kern w:val="2"/>
        </w:rPr>
        <w:t>。</w:t>
      </w:r>
    </w:p>
    <w:p w14:paraId="5AA5B26B" w14:textId="77777777" w:rsidR="007F1820" w:rsidRDefault="007F1820" w:rsidP="00345EB7">
      <w:pPr>
        <w:pStyle w:val="afffff"/>
        <w:adjustRightInd w:val="0"/>
        <w:snapToGrid w:val="0"/>
        <w:spacing w:before="120" w:after="120" w:line="276" w:lineRule="auto"/>
        <w:ind w:rightChars="-50" w:right="-105" w:firstLineChars="0"/>
      </w:pPr>
    </w:p>
    <w:p w14:paraId="21BAA237" w14:textId="77777777" w:rsidR="005B5D24" w:rsidRDefault="005B5D24" w:rsidP="00345EB7">
      <w:pPr>
        <w:pStyle w:val="afffff"/>
        <w:adjustRightInd w:val="0"/>
        <w:snapToGrid w:val="0"/>
        <w:spacing w:before="120" w:after="120" w:line="276" w:lineRule="auto"/>
        <w:ind w:rightChars="-50" w:right="-105" w:firstLineChars="0"/>
      </w:pPr>
    </w:p>
    <w:p w14:paraId="0FEDEEAD" w14:textId="77777777" w:rsidR="00A8621C" w:rsidRDefault="00A8621C" w:rsidP="008D62F6">
      <w:pPr>
        <w:pStyle w:val="afffff"/>
        <w:adjustRightInd w:val="0"/>
        <w:snapToGrid w:val="0"/>
        <w:spacing w:before="120" w:after="120" w:line="276" w:lineRule="auto"/>
        <w:ind w:rightChars="-50" w:right="-105" w:firstLineChars="0" w:firstLine="0"/>
      </w:pPr>
    </w:p>
    <w:p w14:paraId="35EA1C65" w14:textId="77777777" w:rsidR="00A8621C" w:rsidRDefault="00A8621C" w:rsidP="00345EB7">
      <w:pPr>
        <w:pStyle w:val="afffff"/>
        <w:adjustRightInd w:val="0"/>
        <w:snapToGrid w:val="0"/>
        <w:spacing w:before="120" w:after="120" w:line="276" w:lineRule="auto"/>
        <w:ind w:rightChars="-50" w:right="-105" w:firstLineChars="0"/>
      </w:pPr>
    </w:p>
    <w:p w14:paraId="71501559" w14:textId="77777777" w:rsidR="00797AAE" w:rsidRDefault="00797AAE" w:rsidP="00345EB7">
      <w:pPr>
        <w:pStyle w:val="afffff"/>
        <w:adjustRightInd w:val="0"/>
        <w:snapToGrid w:val="0"/>
        <w:spacing w:before="120" w:after="120" w:line="276" w:lineRule="auto"/>
        <w:ind w:rightChars="-50" w:right="-105" w:firstLineChars="0"/>
      </w:pPr>
    </w:p>
    <w:p w14:paraId="284FDC30" w14:textId="77777777" w:rsidR="00797AAE" w:rsidRDefault="00797AAE" w:rsidP="00345EB7">
      <w:pPr>
        <w:pStyle w:val="afffff"/>
        <w:adjustRightInd w:val="0"/>
        <w:snapToGrid w:val="0"/>
        <w:spacing w:before="120" w:after="120" w:line="276" w:lineRule="auto"/>
        <w:ind w:rightChars="-50" w:right="-105" w:firstLineChars="0"/>
      </w:pPr>
    </w:p>
    <w:p w14:paraId="1ABEE3CC" w14:textId="77777777" w:rsidR="00797AAE" w:rsidRDefault="00797AAE" w:rsidP="00345EB7">
      <w:pPr>
        <w:pStyle w:val="afffff"/>
        <w:adjustRightInd w:val="0"/>
        <w:snapToGrid w:val="0"/>
        <w:spacing w:before="120" w:after="120" w:line="276" w:lineRule="auto"/>
        <w:ind w:rightChars="-50" w:right="-105" w:firstLineChars="0"/>
      </w:pPr>
    </w:p>
    <w:p w14:paraId="2835D217" w14:textId="77777777" w:rsidR="00797AAE" w:rsidRDefault="00797AAE" w:rsidP="00345EB7">
      <w:pPr>
        <w:pStyle w:val="afffff"/>
        <w:adjustRightInd w:val="0"/>
        <w:snapToGrid w:val="0"/>
        <w:spacing w:before="120" w:after="120" w:line="276" w:lineRule="auto"/>
        <w:ind w:rightChars="-50" w:right="-105" w:firstLineChars="0"/>
      </w:pPr>
    </w:p>
    <w:p w14:paraId="33C9930C" w14:textId="77777777" w:rsidR="007E6909" w:rsidRPr="00256FF0" w:rsidRDefault="00EB6CB2" w:rsidP="00883C09">
      <w:pPr>
        <w:pStyle w:val="af4"/>
        <w:numPr>
          <w:ilvl w:val="0"/>
          <w:numId w:val="0"/>
        </w:numPr>
        <w:spacing w:beforeLines="0" w:afterLines="0"/>
        <w:jc w:val="center"/>
        <w:outlineLvl w:val="0"/>
        <w:rPr>
          <w:rFonts w:ascii="宋体" w:eastAsia="宋体" w:hAnsi="宋体"/>
          <w:b/>
          <w:bCs/>
          <w:sz w:val="24"/>
          <w:szCs w:val="24"/>
        </w:rPr>
      </w:pPr>
      <w:bookmarkStart w:id="68" w:name="_Toc83843715"/>
      <w:bookmarkStart w:id="69" w:name="_Hlk83844206"/>
      <w:bookmarkEnd w:id="40"/>
      <w:bookmarkEnd w:id="51"/>
      <w:bookmarkEnd w:id="56"/>
      <w:r w:rsidRPr="00256FF0">
        <w:rPr>
          <w:rFonts w:ascii="宋体" w:eastAsia="宋体" w:hAnsi="宋体" w:hint="eastAsia"/>
          <w:b/>
          <w:bCs/>
          <w:sz w:val="24"/>
          <w:szCs w:val="24"/>
        </w:rPr>
        <w:lastRenderedPageBreak/>
        <w:t>附录A</w:t>
      </w:r>
    </w:p>
    <w:p w14:paraId="571B1344" w14:textId="77777777" w:rsidR="007E6909" w:rsidRDefault="007E6909" w:rsidP="00883C09">
      <w:pPr>
        <w:pStyle w:val="affffffffffff9"/>
        <w:ind w:firstLineChars="0" w:firstLine="0"/>
        <w:jc w:val="center"/>
        <w:outlineLvl w:val="0"/>
        <w:rPr>
          <w:rFonts w:hAnsi="宋体"/>
          <w:b/>
          <w:bCs/>
          <w:sz w:val="24"/>
          <w:szCs w:val="24"/>
        </w:rPr>
      </w:pPr>
      <w:r w:rsidRPr="00256FF0">
        <w:rPr>
          <w:rFonts w:hAnsi="宋体" w:hint="eastAsia"/>
          <w:b/>
          <w:bCs/>
          <w:sz w:val="24"/>
          <w:szCs w:val="24"/>
        </w:rPr>
        <w:t>（</w:t>
      </w:r>
      <w:r w:rsidR="00E72B42">
        <w:rPr>
          <w:rFonts w:hAnsi="宋体" w:hint="eastAsia"/>
          <w:b/>
          <w:bCs/>
          <w:sz w:val="24"/>
          <w:szCs w:val="24"/>
        </w:rPr>
        <w:t>规范性</w:t>
      </w:r>
      <w:r w:rsidRPr="00256FF0">
        <w:rPr>
          <w:rFonts w:hAnsi="宋体" w:hint="eastAsia"/>
          <w:b/>
          <w:bCs/>
          <w:sz w:val="24"/>
          <w:szCs w:val="24"/>
        </w:rPr>
        <w:t>附录）</w:t>
      </w:r>
      <w:bookmarkEnd w:id="68"/>
      <w:bookmarkEnd w:id="69"/>
    </w:p>
    <w:p w14:paraId="44BF04B9" w14:textId="77777777" w:rsidR="00E72B42" w:rsidRDefault="00797AAE" w:rsidP="00883C09">
      <w:pPr>
        <w:pStyle w:val="affffffffffff9"/>
        <w:ind w:firstLineChars="0" w:firstLine="0"/>
        <w:jc w:val="center"/>
        <w:outlineLvl w:val="0"/>
        <w:rPr>
          <w:rFonts w:hAnsi="宋体"/>
          <w:b/>
          <w:bCs/>
          <w:sz w:val="24"/>
          <w:szCs w:val="24"/>
        </w:rPr>
      </w:pPr>
      <w:r w:rsidRPr="00D0076F">
        <w:rPr>
          <w:rFonts w:hint="eastAsia"/>
        </w:rPr>
        <w:t>国家重点节能低碳技术推广目录</w:t>
      </w:r>
      <w:r>
        <w:rPr>
          <w:rFonts w:hint="eastAsia"/>
        </w:rPr>
        <w:t>（核电相关）</w:t>
      </w:r>
    </w:p>
    <w:tbl>
      <w:tblPr>
        <w:tblW w:w="0" w:type="auto"/>
        <w:jc w:val="center"/>
        <w:tblLayout w:type="fixed"/>
        <w:tblLook w:val="0000" w:firstRow="0" w:lastRow="0" w:firstColumn="0" w:lastColumn="0" w:noHBand="0" w:noVBand="0"/>
      </w:tblPr>
      <w:tblGrid>
        <w:gridCol w:w="1069"/>
        <w:gridCol w:w="1673"/>
        <w:gridCol w:w="1699"/>
        <w:gridCol w:w="2938"/>
        <w:gridCol w:w="1907"/>
      </w:tblGrid>
      <w:tr w:rsidR="00E72B42" w:rsidRPr="00E72B42" w14:paraId="4E437074" w14:textId="77777777" w:rsidTr="003E4ADB">
        <w:trPr>
          <w:trHeight w:val="1127"/>
          <w:jc w:val="center"/>
        </w:trPr>
        <w:tc>
          <w:tcPr>
            <w:tcW w:w="106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6F25120F"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原序号</w:t>
            </w:r>
          </w:p>
        </w:tc>
        <w:tc>
          <w:tcPr>
            <w:tcW w:w="167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7C32B604"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技术名称</w:t>
            </w:r>
          </w:p>
        </w:tc>
        <w:tc>
          <w:tcPr>
            <w:tcW w:w="169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407DBF4C"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适用范围</w:t>
            </w:r>
          </w:p>
        </w:tc>
        <w:tc>
          <w:tcPr>
            <w:tcW w:w="2938"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3320AC96"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主要技术内容</w:t>
            </w:r>
          </w:p>
        </w:tc>
        <w:tc>
          <w:tcPr>
            <w:tcW w:w="1907"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0789D881"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适用的技术条件</w:t>
            </w:r>
          </w:p>
        </w:tc>
      </w:tr>
      <w:tr w:rsidR="00E72B42" w:rsidRPr="00E72B42" w14:paraId="3CB51FFF" w14:textId="77777777" w:rsidTr="003E4ADB">
        <w:trPr>
          <w:trHeight w:val="1"/>
          <w:jc w:val="center"/>
        </w:trPr>
        <w:tc>
          <w:tcPr>
            <w:tcW w:w="106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0C3DF6B3"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kern w:val="0"/>
                <w:lang w:val="zh-CN"/>
              </w:rPr>
              <w:t>12</w:t>
            </w:r>
          </w:p>
        </w:tc>
        <w:tc>
          <w:tcPr>
            <w:tcW w:w="167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402DDB5D"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变频器调速节能技术</w:t>
            </w:r>
          </w:p>
        </w:tc>
        <w:tc>
          <w:tcPr>
            <w:tcW w:w="169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3A454A50"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电力行业</w:t>
            </w:r>
          </w:p>
        </w:tc>
        <w:tc>
          <w:tcPr>
            <w:tcW w:w="2938" w:type="dxa"/>
            <w:tcBorders>
              <w:top w:val="single" w:sz="3" w:space="0" w:color="000000"/>
              <w:left w:val="single" w:sz="3" w:space="0" w:color="000000"/>
              <w:bottom w:val="single" w:sz="3" w:space="0" w:color="000000"/>
              <w:right w:val="single" w:sz="3" w:space="0" w:color="000000"/>
            </w:tcBorders>
            <w:shd w:val="clear" w:color="000000" w:fill="FFFFFF"/>
          </w:tcPr>
          <w:p w14:paraId="0F40BC80"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hint="eastAsia"/>
                <w:kern w:val="0"/>
                <w:lang w:val="zh-CN"/>
              </w:rPr>
              <w:t>对电动机的控制方式有：</w:t>
            </w:r>
            <w:r w:rsidRPr="00E72B42">
              <w:rPr>
                <w:rFonts w:ascii="宋体" w:hAnsi="Times New Roman" w:cs="宋体"/>
                <w:kern w:val="0"/>
                <w:lang w:val="zh-CN"/>
              </w:rPr>
              <w:t>V/f</w:t>
            </w:r>
            <w:r w:rsidRPr="00E72B42">
              <w:rPr>
                <w:rFonts w:ascii="宋体" w:hAnsi="Times New Roman" w:cs="宋体" w:hint="eastAsia"/>
                <w:kern w:val="0"/>
                <w:lang w:val="zh-CN"/>
              </w:rPr>
              <w:t>、</w:t>
            </w:r>
            <w:r w:rsidRPr="00E72B42">
              <w:rPr>
                <w:rFonts w:ascii="宋体" w:hAnsi="Times New Roman" w:cs="宋体"/>
                <w:kern w:val="0"/>
                <w:lang w:val="zh-CN"/>
              </w:rPr>
              <w:t>SVC</w:t>
            </w:r>
            <w:r w:rsidRPr="00E72B42">
              <w:rPr>
                <w:rFonts w:ascii="宋体" w:hAnsi="Times New Roman" w:cs="宋体" w:hint="eastAsia"/>
                <w:kern w:val="0"/>
                <w:lang w:val="zh-CN"/>
              </w:rPr>
              <w:t>、</w:t>
            </w:r>
            <w:r w:rsidRPr="00E72B42">
              <w:rPr>
                <w:rFonts w:ascii="宋体" w:hAnsi="Times New Roman" w:cs="宋体"/>
                <w:kern w:val="0"/>
                <w:lang w:val="zh-CN"/>
              </w:rPr>
              <w:t>VC</w:t>
            </w:r>
            <w:r w:rsidRPr="00E72B42">
              <w:rPr>
                <w:rFonts w:ascii="宋体" w:hAnsi="Times New Roman" w:cs="宋体" w:hint="eastAsia"/>
                <w:kern w:val="0"/>
                <w:lang w:val="zh-CN"/>
              </w:rPr>
              <w:t>、</w:t>
            </w:r>
            <w:r w:rsidRPr="00E72B42">
              <w:rPr>
                <w:rFonts w:ascii="宋体" w:hAnsi="Times New Roman" w:cs="宋体"/>
                <w:kern w:val="0"/>
                <w:lang w:val="zh-CN"/>
              </w:rPr>
              <w:t>DTC</w:t>
            </w:r>
            <w:r w:rsidRPr="00E72B42">
              <w:rPr>
                <w:rFonts w:ascii="宋体" w:hAnsi="Times New Roman" w:cs="宋体" w:hint="eastAsia"/>
                <w:kern w:val="0"/>
                <w:lang w:val="zh-CN"/>
              </w:rPr>
              <w:t>等；有</w:t>
            </w:r>
            <w:proofErr w:type="gramStart"/>
            <w:r w:rsidRPr="00E72B42">
              <w:rPr>
                <w:rFonts w:ascii="宋体" w:hAnsi="Times New Roman" w:cs="宋体" w:hint="eastAsia"/>
                <w:kern w:val="0"/>
                <w:lang w:val="zh-CN"/>
              </w:rPr>
              <w:t>滑模变结构</w:t>
            </w:r>
            <w:proofErr w:type="gramEnd"/>
            <w:r w:rsidRPr="00E72B42">
              <w:rPr>
                <w:rFonts w:ascii="宋体" w:hAnsi="Times New Roman" w:cs="宋体" w:hint="eastAsia"/>
                <w:kern w:val="0"/>
                <w:lang w:val="zh-CN"/>
              </w:rPr>
              <w:t>，模型</w:t>
            </w:r>
            <w:proofErr w:type="gramStart"/>
            <w:r w:rsidRPr="00E72B42">
              <w:rPr>
                <w:rFonts w:ascii="宋体" w:hAnsi="Times New Roman" w:cs="宋体" w:hint="eastAsia"/>
                <w:kern w:val="0"/>
                <w:lang w:val="zh-CN"/>
              </w:rPr>
              <w:t>参考自</w:t>
            </w:r>
            <w:proofErr w:type="gramEnd"/>
            <w:r w:rsidRPr="00E72B42">
              <w:rPr>
                <w:rFonts w:ascii="宋体" w:hAnsi="Times New Roman" w:cs="宋体" w:hint="eastAsia"/>
                <w:kern w:val="0"/>
                <w:lang w:val="zh-CN"/>
              </w:rPr>
              <w:t>适应技术；有模糊控制、神经元网络，专家系统和各种各样的自优化、自诊断技术等。</w:t>
            </w:r>
          </w:p>
        </w:tc>
        <w:tc>
          <w:tcPr>
            <w:tcW w:w="1907" w:type="dxa"/>
            <w:tcBorders>
              <w:top w:val="single" w:sz="3" w:space="0" w:color="000000"/>
              <w:left w:val="single" w:sz="3" w:space="0" w:color="000000"/>
              <w:bottom w:val="single" w:sz="3" w:space="0" w:color="000000"/>
              <w:right w:val="single" w:sz="3" w:space="0" w:color="000000"/>
            </w:tcBorders>
            <w:shd w:val="clear" w:color="000000" w:fill="FFFFFF"/>
          </w:tcPr>
          <w:p w14:paraId="418C4162"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hint="eastAsia"/>
                <w:kern w:val="0"/>
                <w:lang w:val="zh-CN"/>
              </w:rPr>
              <w:t>具有可变分载的大功率电机</w:t>
            </w:r>
          </w:p>
        </w:tc>
      </w:tr>
      <w:tr w:rsidR="00E72B42" w:rsidRPr="00E72B42" w14:paraId="747EEBF1" w14:textId="77777777" w:rsidTr="003E4ADB">
        <w:trPr>
          <w:trHeight w:val="1"/>
          <w:jc w:val="center"/>
        </w:trPr>
        <w:tc>
          <w:tcPr>
            <w:tcW w:w="106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0B9959D9"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kern w:val="0"/>
                <w:lang w:val="zh-CN"/>
              </w:rPr>
              <w:t>14</w:t>
            </w:r>
          </w:p>
        </w:tc>
        <w:tc>
          <w:tcPr>
            <w:tcW w:w="167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15189601"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纯凝汽轮机组改造实现热电联产技术</w:t>
            </w:r>
          </w:p>
        </w:tc>
        <w:tc>
          <w:tcPr>
            <w:tcW w:w="169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6B3F525E"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电力行业</w:t>
            </w:r>
            <w:r w:rsidRPr="00E72B42">
              <w:rPr>
                <w:rFonts w:ascii="宋体" w:hAnsi="Times New Roman" w:cs="宋体"/>
                <w:kern w:val="0"/>
                <w:lang w:val="zh-CN"/>
              </w:rPr>
              <w:t>125</w:t>
            </w:r>
            <w:r w:rsidRPr="00E72B42">
              <w:rPr>
                <w:rFonts w:ascii="宋体" w:hAnsi="Times New Roman" w:cs="宋体" w:hint="eastAsia"/>
                <w:kern w:val="0"/>
                <w:lang w:val="zh-CN"/>
              </w:rPr>
              <w:t>～</w:t>
            </w:r>
            <w:r w:rsidRPr="00E72B42">
              <w:rPr>
                <w:rFonts w:ascii="宋体" w:hAnsi="Times New Roman" w:cs="宋体"/>
                <w:kern w:val="0"/>
                <w:lang w:val="zh-CN"/>
              </w:rPr>
              <w:t>600MW</w:t>
            </w:r>
            <w:r w:rsidRPr="00E72B42">
              <w:rPr>
                <w:rFonts w:ascii="宋体" w:hAnsi="Times New Roman" w:cs="宋体" w:hint="eastAsia"/>
                <w:kern w:val="0"/>
                <w:lang w:val="zh-CN"/>
              </w:rPr>
              <w:t>纯凝汽轮机组</w:t>
            </w:r>
          </w:p>
        </w:tc>
        <w:tc>
          <w:tcPr>
            <w:tcW w:w="2938" w:type="dxa"/>
            <w:tcBorders>
              <w:top w:val="single" w:sz="3" w:space="0" w:color="000000"/>
              <w:left w:val="single" w:sz="3" w:space="0" w:color="000000"/>
              <w:bottom w:val="single" w:sz="3" w:space="0" w:color="000000"/>
              <w:right w:val="single" w:sz="3" w:space="0" w:color="000000"/>
            </w:tcBorders>
            <w:shd w:val="clear" w:color="000000" w:fill="FFFFFF"/>
          </w:tcPr>
          <w:p w14:paraId="7747CE37"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hint="eastAsia"/>
                <w:kern w:val="0"/>
                <w:lang w:val="zh-CN"/>
              </w:rPr>
              <w:t>纯凝汽轮机组的</w:t>
            </w:r>
            <w:proofErr w:type="gramStart"/>
            <w:r w:rsidRPr="00E72B42">
              <w:rPr>
                <w:rFonts w:ascii="宋体" w:hAnsi="Times New Roman" w:cs="宋体" w:hint="eastAsia"/>
                <w:kern w:val="0"/>
                <w:lang w:val="zh-CN"/>
              </w:rPr>
              <w:t>导汽管</w:t>
            </w:r>
            <w:proofErr w:type="gramEnd"/>
            <w:r w:rsidRPr="00E72B42">
              <w:rPr>
                <w:rFonts w:ascii="宋体" w:hAnsi="Times New Roman" w:cs="宋体" w:hint="eastAsia"/>
                <w:kern w:val="0"/>
                <w:lang w:val="zh-CN"/>
              </w:rPr>
              <w:t>打孔抽汽，实现热电联产。</w:t>
            </w:r>
          </w:p>
        </w:tc>
        <w:tc>
          <w:tcPr>
            <w:tcW w:w="1907" w:type="dxa"/>
            <w:tcBorders>
              <w:top w:val="single" w:sz="3" w:space="0" w:color="000000"/>
              <w:left w:val="single" w:sz="3" w:space="0" w:color="000000"/>
              <w:bottom w:val="single" w:sz="3" w:space="0" w:color="000000"/>
              <w:right w:val="single" w:sz="3" w:space="0" w:color="000000"/>
            </w:tcBorders>
            <w:shd w:val="clear" w:color="000000" w:fill="FFFFFF"/>
          </w:tcPr>
          <w:p w14:paraId="18BF0DBE"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kern w:val="0"/>
                <w:lang w:val="zh-CN"/>
              </w:rPr>
              <w:t>200MW</w:t>
            </w:r>
            <w:r w:rsidRPr="00E72B42">
              <w:rPr>
                <w:rFonts w:ascii="宋体" w:hAnsi="Times New Roman" w:cs="宋体" w:hint="eastAsia"/>
                <w:kern w:val="0"/>
                <w:lang w:val="zh-CN"/>
              </w:rPr>
              <w:t>三缸</w:t>
            </w:r>
            <w:proofErr w:type="gramStart"/>
            <w:r w:rsidRPr="00E72B42">
              <w:rPr>
                <w:rFonts w:ascii="宋体" w:hAnsi="Times New Roman" w:cs="宋体" w:hint="eastAsia"/>
                <w:kern w:val="0"/>
                <w:lang w:val="zh-CN"/>
              </w:rPr>
              <w:t>三排汽纯凝</w:t>
            </w:r>
            <w:proofErr w:type="gramEnd"/>
            <w:r w:rsidRPr="00E72B42">
              <w:rPr>
                <w:rFonts w:ascii="宋体" w:hAnsi="Times New Roman" w:cs="宋体" w:hint="eastAsia"/>
                <w:kern w:val="0"/>
                <w:lang w:val="zh-CN"/>
              </w:rPr>
              <w:t>机组</w:t>
            </w:r>
          </w:p>
        </w:tc>
      </w:tr>
      <w:tr w:rsidR="00E72B42" w:rsidRPr="00E72B42" w14:paraId="3B27FF08" w14:textId="77777777" w:rsidTr="003E4ADB">
        <w:trPr>
          <w:trHeight w:val="1"/>
          <w:jc w:val="center"/>
        </w:trPr>
        <w:tc>
          <w:tcPr>
            <w:tcW w:w="106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442E660D"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kern w:val="0"/>
                <w:lang w:val="zh-CN"/>
              </w:rPr>
              <w:t>21</w:t>
            </w:r>
          </w:p>
        </w:tc>
        <w:tc>
          <w:tcPr>
            <w:tcW w:w="167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430DD0F9"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凝汽器真空保持节能系统技术</w:t>
            </w:r>
          </w:p>
        </w:tc>
        <w:tc>
          <w:tcPr>
            <w:tcW w:w="169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0416A88B"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电力行业发电机组</w:t>
            </w:r>
          </w:p>
        </w:tc>
        <w:tc>
          <w:tcPr>
            <w:tcW w:w="2938" w:type="dxa"/>
            <w:tcBorders>
              <w:top w:val="single" w:sz="3" w:space="0" w:color="000000"/>
              <w:left w:val="single" w:sz="3" w:space="0" w:color="000000"/>
              <w:bottom w:val="single" w:sz="3" w:space="0" w:color="000000"/>
              <w:right w:val="single" w:sz="3" w:space="0" w:color="000000"/>
            </w:tcBorders>
            <w:shd w:val="clear" w:color="000000" w:fill="FFFFFF"/>
          </w:tcPr>
          <w:p w14:paraId="744C85EE"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hint="eastAsia"/>
                <w:kern w:val="0"/>
                <w:lang w:val="zh-CN"/>
              </w:rPr>
              <w:t>利用胶球清洗，在不停机时自动清除凝汽器污垢，保持</w:t>
            </w:r>
            <w:r w:rsidRPr="00E72B42">
              <w:rPr>
                <w:rFonts w:ascii="宋体" w:hAnsi="Times New Roman" w:cs="宋体"/>
                <w:kern w:val="0"/>
                <w:lang w:val="zh-CN"/>
              </w:rPr>
              <w:t>95%</w:t>
            </w:r>
            <w:r w:rsidRPr="00E72B42">
              <w:rPr>
                <w:rFonts w:ascii="宋体" w:hAnsi="Times New Roman" w:cs="宋体" w:hint="eastAsia"/>
                <w:kern w:val="0"/>
                <w:lang w:val="zh-CN"/>
              </w:rPr>
              <w:t>以上收球率。</w:t>
            </w:r>
          </w:p>
        </w:tc>
        <w:tc>
          <w:tcPr>
            <w:tcW w:w="1907" w:type="dxa"/>
            <w:tcBorders>
              <w:top w:val="single" w:sz="3" w:space="0" w:color="000000"/>
              <w:left w:val="single" w:sz="3" w:space="0" w:color="000000"/>
              <w:bottom w:val="single" w:sz="3" w:space="0" w:color="000000"/>
              <w:right w:val="single" w:sz="3" w:space="0" w:color="000000"/>
            </w:tcBorders>
            <w:shd w:val="clear" w:color="000000" w:fill="FFFFFF"/>
          </w:tcPr>
          <w:p w14:paraId="36BAE676"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hint="eastAsia"/>
                <w:kern w:val="0"/>
                <w:lang w:val="zh-CN"/>
              </w:rPr>
              <w:t>各种规格的水冷式凝汽器系统发电机组</w:t>
            </w:r>
          </w:p>
        </w:tc>
      </w:tr>
      <w:tr w:rsidR="00E72B42" w:rsidRPr="00E72B42" w14:paraId="1F9EFEFC" w14:textId="77777777" w:rsidTr="003E4ADB">
        <w:trPr>
          <w:trHeight w:val="1"/>
          <w:jc w:val="center"/>
        </w:trPr>
        <w:tc>
          <w:tcPr>
            <w:tcW w:w="106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086F984C"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kern w:val="0"/>
                <w:lang w:val="zh-CN"/>
              </w:rPr>
              <w:t>22</w:t>
            </w:r>
          </w:p>
        </w:tc>
        <w:tc>
          <w:tcPr>
            <w:tcW w:w="167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3C324C8A"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高压变频调速技术</w:t>
            </w:r>
          </w:p>
        </w:tc>
        <w:tc>
          <w:tcPr>
            <w:tcW w:w="169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70AF150F"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电力行业</w:t>
            </w:r>
            <w:r w:rsidRPr="00E72B42">
              <w:rPr>
                <w:rFonts w:ascii="宋体" w:hAnsi="Times New Roman" w:cs="宋体"/>
                <w:kern w:val="0"/>
                <w:lang w:val="zh-CN"/>
              </w:rPr>
              <w:t>1kV</w:t>
            </w:r>
            <w:r w:rsidRPr="00E72B42">
              <w:rPr>
                <w:rFonts w:ascii="宋体" w:hAnsi="Times New Roman" w:cs="宋体" w:hint="eastAsia"/>
                <w:kern w:val="0"/>
                <w:lang w:val="zh-CN"/>
              </w:rPr>
              <w:t>以上的高压交流电机。</w:t>
            </w:r>
          </w:p>
        </w:tc>
        <w:tc>
          <w:tcPr>
            <w:tcW w:w="2938" w:type="dxa"/>
            <w:tcBorders>
              <w:top w:val="single" w:sz="3" w:space="0" w:color="000000"/>
              <w:left w:val="single" w:sz="3" w:space="0" w:color="000000"/>
              <w:bottom w:val="single" w:sz="3" w:space="0" w:color="000000"/>
              <w:right w:val="single" w:sz="3" w:space="0" w:color="000000"/>
            </w:tcBorders>
            <w:shd w:val="clear" w:color="000000" w:fill="FFFFFF"/>
          </w:tcPr>
          <w:p w14:paraId="07C7D2DE"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hint="eastAsia"/>
                <w:kern w:val="0"/>
                <w:lang w:val="zh-CN"/>
              </w:rPr>
              <w:t>实现变频调速系统的高输出功率（功率因数</w:t>
            </w:r>
            <w:r w:rsidRPr="00E72B42">
              <w:rPr>
                <w:rFonts w:ascii="宋体" w:hAnsi="Times New Roman" w:cs="宋体"/>
                <w:kern w:val="0"/>
                <w:lang w:val="zh-CN"/>
              </w:rPr>
              <w:t>&gt;0.95</w:t>
            </w:r>
            <w:r w:rsidRPr="00E72B42">
              <w:rPr>
                <w:rFonts w:ascii="宋体" w:hAnsi="Times New Roman" w:cs="宋体" w:hint="eastAsia"/>
                <w:kern w:val="0"/>
                <w:lang w:val="zh-CN"/>
              </w:rPr>
              <w:t>），同时消除谐波污染。对中高压大功率风机、水泵的节电降耗作用明显，平均节电率在</w:t>
            </w:r>
            <w:r w:rsidRPr="00E72B42">
              <w:rPr>
                <w:rFonts w:ascii="宋体" w:hAnsi="Times New Roman" w:cs="宋体"/>
                <w:kern w:val="0"/>
                <w:lang w:val="zh-CN"/>
              </w:rPr>
              <w:t>30%</w:t>
            </w:r>
            <w:r w:rsidRPr="00E72B42">
              <w:rPr>
                <w:rFonts w:ascii="宋体" w:hAnsi="Times New Roman" w:cs="宋体" w:hint="eastAsia"/>
                <w:kern w:val="0"/>
                <w:lang w:val="zh-CN"/>
              </w:rPr>
              <w:t>以上。</w:t>
            </w:r>
          </w:p>
        </w:tc>
        <w:tc>
          <w:tcPr>
            <w:tcW w:w="1907" w:type="dxa"/>
            <w:tcBorders>
              <w:top w:val="single" w:sz="3" w:space="0" w:color="000000"/>
              <w:left w:val="single" w:sz="3" w:space="0" w:color="000000"/>
              <w:bottom w:val="single" w:sz="3" w:space="0" w:color="000000"/>
              <w:right w:val="single" w:sz="3" w:space="0" w:color="000000"/>
            </w:tcBorders>
            <w:shd w:val="clear" w:color="000000" w:fill="FFFFFF"/>
          </w:tcPr>
          <w:p w14:paraId="17F15037"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hint="eastAsia"/>
                <w:kern w:val="0"/>
                <w:lang w:val="zh-CN"/>
              </w:rPr>
              <w:t>电力、钢铁、化工等行业的高压电机、风机的变频调速改造</w:t>
            </w:r>
          </w:p>
        </w:tc>
      </w:tr>
      <w:tr w:rsidR="00E72B42" w:rsidRPr="00E72B42" w14:paraId="13AB3765" w14:textId="77777777" w:rsidTr="003E4ADB">
        <w:trPr>
          <w:trHeight w:val="1"/>
          <w:jc w:val="center"/>
        </w:trPr>
        <w:tc>
          <w:tcPr>
            <w:tcW w:w="106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31A8DB72" w14:textId="77777777" w:rsidR="00E72B42" w:rsidRPr="004F1E48"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4F1E48">
              <w:rPr>
                <w:rFonts w:ascii="宋体" w:hAnsi="Times New Roman" w:cs="宋体"/>
                <w:kern w:val="0"/>
                <w:lang w:val="zh-CN"/>
              </w:rPr>
              <w:t>23</w:t>
            </w:r>
          </w:p>
        </w:tc>
        <w:tc>
          <w:tcPr>
            <w:tcW w:w="167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35F76C59" w14:textId="77777777" w:rsidR="00E72B42" w:rsidRPr="004F1E48"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4F1E48">
              <w:rPr>
                <w:rFonts w:ascii="宋体" w:hAnsi="Times New Roman" w:cs="宋体" w:hint="eastAsia"/>
                <w:kern w:val="0"/>
                <w:lang w:val="zh-CN"/>
              </w:rPr>
              <w:t>配电网全网无功优化及协调控制技术</w:t>
            </w:r>
          </w:p>
        </w:tc>
        <w:tc>
          <w:tcPr>
            <w:tcW w:w="169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70045431" w14:textId="77777777" w:rsidR="00E72B42" w:rsidRPr="004F1E48"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4F1E48">
              <w:rPr>
                <w:rFonts w:ascii="宋体" w:hAnsi="Times New Roman" w:cs="宋体" w:hint="eastAsia"/>
                <w:kern w:val="0"/>
                <w:lang w:val="zh-CN"/>
              </w:rPr>
              <w:t>县级供电企业（</w:t>
            </w:r>
            <w:r w:rsidRPr="004F1E48">
              <w:rPr>
                <w:rFonts w:ascii="宋体" w:hAnsi="Times New Roman" w:cs="宋体"/>
                <w:kern w:val="0"/>
                <w:lang w:val="zh-CN"/>
              </w:rPr>
              <w:t>110kV</w:t>
            </w:r>
            <w:r w:rsidRPr="004F1E48">
              <w:rPr>
                <w:rFonts w:ascii="宋体" w:hAnsi="Times New Roman" w:cs="宋体" w:hint="eastAsia"/>
                <w:kern w:val="0"/>
                <w:lang w:val="zh-CN"/>
              </w:rPr>
              <w:t>及以下电网无功协调控制）</w:t>
            </w:r>
          </w:p>
        </w:tc>
        <w:tc>
          <w:tcPr>
            <w:tcW w:w="2938" w:type="dxa"/>
            <w:tcBorders>
              <w:top w:val="single" w:sz="3" w:space="0" w:color="000000"/>
              <w:left w:val="single" w:sz="3" w:space="0" w:color="000000"/>
              <w:bottom w:val="single" w:sz="3" w:space="0" w:color="000000"/>
              <w:right w:val="single" w:sz="3" w:space="0" w:color="000000"/>
            </w:tcBorders>
            <w:shd w:val="clear" w:color="000000" w:fill="FFFFFF"/>
          </w:tcPr>
          <w:p w14:paraId="711ECF0A" w14:textId="77777777" w:rsidR="00E72B42" w:rsidRPr="004F1E48"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4F1E48">
              <w:rPr>
                <w:rFonts w:ascii="宋体" w:hAnsi="Times New Roman" w:cs="宋体" w:hint="eastAsia"/>
                <w:kern w:val="0"/>
                <w:lang w:val="zh-CN"/>
              </w:rPr>
              <w:t>全网电压无功监测：可以对变电站、线路、配变、客户端电压无功远程实时监测。全网电压无功协调控制：实现变电站、线路、配变电压无功相邻协调、隔邻协调控制。</w:t>
            </w:r>
          </w:p>
        </w:tc>
        <w:tc>
          <w:tcPr>
            <w:tcW w:w="1907" w:type="dxa"/>
            <w:tcBorders>
              <w:top w:val="single" w:sz="3" w:space="0" w:color="000000"/>
              <w:left w:val="single" w:sz="3" w:space="0" w:color="000000"/>
              <w:bottom w:val="single" w:sz="3" w:space="0" w:color="000000"/>
              <w:right w:val="single" w:sz="3" w:space="0" w:color="000000"/>
            </w:tcBorders>
            <w:shd w:val="clear" w:color="000000" w:fill="FFFFFF"/>
          </w:tcPr>
          <w:p w14:paraId="45F99A8F" w14:textId="77777777" w:rsidR="00E72B42" w:rsidRPr="004F1E48"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4F1E48">
              <w:rPr>
                <w:rFonts w:ascii="宋体" w:hAnsi="Times New Roman" w:cs="宋体" w:hint="eastAsia"/>
                <w:kern w:val="0"/>
                <w:lang w:val="zh-CN"/>
              </w:rPr>
              <w:t>已建设调度自动化系统以便提高变电站</w:t>
            </w:r>
            <w:proofErr w:type="gramStart"/>
            <w:r w:rsidRPr="004F1E48">
              <w:rPr>
                <w:rFonts w:ascii="宋体" w:hAnsi="Times New Roman" w:cs="宋体" w:hint="eastAsia"/>
                <w:kern w:val="0"/>
                <w:lang w:val="zh-CN"/>
              </w:rPr>
              <w:t>层运行</w:t>
            </w:r>
            <w:proofErr w:type="gramEnd"/>
            <w:r w:rsidRPr="004F1E48">
              <w:rPr>
                <w:rFonts w:ascii="宋体" w:hAnsi="Times New Roman" w:cs="宋体" w:hint="eastAsia"/>
                <w:kern w:val="0"/>
                <w:lang w:val="zh-CN"/>
              </w:rPr>
              <w:t>数据；建设线路、配变电压无功调控设备监测；建设客户端电压监测；电压无功调控设备具备遥测、遥控功能。</w:t>
            </w:r>
          </w:p>
        </w:tc>
      </w:tr>
      <w:tr w:rsidR="00E72B42" w:rsidRPr="00E72B42" w14:paraId="51D9C807" w14:textId="77777777" w:rsidTr="003E4ADB">
        <w:trPr>
          <w:trHeight w:val="1"/>
          <w:jc w:val="center"/>
        </w:trPr>
        <w:tc>
          <w:tcPr>
            <w:tcW w:w="106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2A78D032"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kern w:val="0"/>
                <w:lang w:val="zh-CN"/>
              </w:rPr>
              <w:t>24</w:t>
            </w:r>
          </w:p>
        </w:tc>
        <w:tc>
          <w:tcPr>
            <w:tcW w:w="167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77D7D1F9"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新型节能导线应用技术</w:t>
            </w:r>
          </w:p>
        </w:tc>
        <w:tc>
          <w:tcPr>
            <w:tcW w:w="169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2D9F260F"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电力行业</w:t>
            </w:r>
            <w:r w:rsidRPr="00E72B42">
              <w:rPr>
                <w:rFonts w:ascii="宋体" w:hAnsi="Times New Roman" w:cs="宋体"/>
                <w:kern w:val="0"/>
                <w:lang w:val="zh-CN"/>
              </w:rPr>
              <w:t>110kV</w:t>
            </w:r>
            <w:r w:rsidRPr="00E72B42">
              <w:rPr>
                <w:rFonts w:ascii="宋体" w:hAnsi="Times New Roman" w:cs="宋体" w:hint="eastAsia"/>
                <w:kern w:val="0"/>
                <w:lang w:val="zh-CN"/>
              </w:rPr>
              <w:t>及以上架空输电线路</w:t>
            </w:r>
          </w:p>
        </w:tc>
        <w:tc>
          <w:tcPr>
            <w:tcW w:w="2938" w:type="dxa"/>
            <w:tcBorders>
              <w:top w:val="single" w:sz="3" w:space="0" w:color="000000"/>
              <w:left w:val="single" w:sz="3" w:space="0" w:color="000000"/>
              <w:bottom w:val="single" w:sz="3" w:space="0" w:color="000000"/>
              <w:right w:val="single" w:sz="3" w:space="0" w:color="000000"/>
            </w:tcBorders>
            <w:shd w:val="clear" w:color="000000" w:fill="FFFFFF"/>
          </w:tcPr>
          <w:p w14:paraId="4D83D6CE"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kern w:val="0"/>
                <w:lang w:val="zh-CN"/>
              </w:rPr>
              <w:t>1.</w:t>
            </w:r>
            <w:r w:rsidRPr="00E72B42">
              <w:rPr>
                <w:rFonts w:ascii="宋体" w:hAnsi="Times New Roman" w:cs="宋体" w:hint="eastAsia"/>
                <w:kern w:val="0"/>
                <w:lang w:val="zh-CN"/>
              </w:rPr>
              <w:t>钢芯高</w:t>
            </w:r>
            <w:proofErr w:type="gramStart"/>
            <w:r w:rsidRPr="00E72B42">
              <w:rPr>
                <w:rFonts w:ascii="宋体" w:hAnsi="Times New Roman" w:cs="宋体" w:hint="eastAsia"/>
                <w:kern w:val="0"/>
                <w:lang w:val="zh-CN"/>
              </w:rPr>
              <w:t>导电率硬铝绞线</w:t>
            </w:r>
            <w:proofErr w:type="gramEnd"/>
            <w:r w:rsidRPr="00E72B42">
              <w:rPr>
                <w:rFonts w:ascii="宋体" w:hAnsi="Times New Roman" w:cs="宋体"/>
                <w:kern w:val="0"/>
                <w:lang w:val="zh-CN"/>
              </w:rPr>
              <w:t>:</w:t>
            </w:r>
            <w:proofErr w:type="gramStart"/>
            <w:r w:rsidRPr="00E72B42">
              <w:rPr>
                <w:rFonts w:ascii="宋体" w:hAnsi="Times New Roman" w:cs="宋体" w:hint="eastAsia"/>
                <w:kern w:val="0"/>
                <w:lang w:val="zh-CN"/>
              </w:rPr>
              <w:t>通过细晶强化</w:t>
            </w:r>
            <w:proofErr w:type="gramEnd"/>
            <w:r w:rsidRPr="00E72B42">
              <w:rPr>
                <w:rFonts w:ascii="宋体" w:hAnsi="Times New Roman" w:cs="宋体" w:hint="eastAsia"/>
                <w:kern w:val="0"/>
                <w:lang w:val="zh-CN"/>
              </w:rPr>
              <w:t>和颗粒强化，提高导电率；</w:t>
            </w:r>
            <w:r w:rsidRPr="00E72B42">
              <w:rPr>
                <w:rFonts w:ascii="宋体" w:hAnsi="Times New Roman" w:cs="宋体"/>
                <w:kern w:val="0"/>
                <w:lang w:val="zh-CN"/>
              </w:rPr>
              <w:t>2.</w:t>
            </w:r>
            <w:proofErr w:type="gramStart"/>
            <w:r w:rsidRPr="00E72B42">
              <w:rPr>
                <w:rFonts w:ascii="宋体" w:hAnsi="Times New Roman" w:cs="宋体" w:hint="eastAsia"/>
                <w:kern w:val="0"/>
                <w:lang w:val="zh-CN"/>
              </w:rPr>
              <w:t>铝合金芯高导电</w:t>
            </w:r>
            <w:proofErr w:type="gramEnd"/>
            <w:r w:rsidRPr="00E72B42">
              <w:rPr>
                <w:rFonts w:ascii="宋体" w:hAnsi="Times New Roman" w:cs="宋体" w:hint="eastAsia"/>
                <w:kern w:val="0"/>
                <w:lang w:val="zh-CN"/>
              </w:rPr>
              <w:t>率铝绞线和中强度铝合金绞线：通过铝基体的配方组合，工艺及热处理的控制，使其导电率等诸参数明显提高，直流电阻降低。</w:t>
            </w:r>
          </w:p>
        </w:tc>
        <w:tc>
          <w:tcPr>
            <w:tcW w:w="1907" w:type="dxa"/>
            <w:tcBorders>
              <w:top w:val="single" w:sz="3" w:space="0" w:color="000000"/>
              <w:left w:val="single" w:sz="3" w:space="0" w:color="000000"/>
              <w:bottom w:val="single" w:sz="3" w:space="0" w:color="000000"/>
              <w:right w:val="single" w:sz="3" w:space="0" w:color="000000"/>
            </w:tcBorders>
            <w:shd w:val="clear" w:color="000000" w:fill="FFFFFF"/>
          </w:tcPr>
          <w:p w14:paraId="55D47001"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hint="eastAsia"/>
                <w:kern w:val="0"/>
                <w:lang w:val="zh-CN"/>
              </w:rPr>
              <w:t>新建的架空输电线路工程</w:t>
            </w:r>
          </w:p>
        </w:tc>
      </w:tr>
      <w:tr w:rsidR="00E72B42" w:rsidRPr="00E72B42" w14:paraId="680A2E70" w14:textId="77777777" w:rsidTr="003E4ADB">
        <w:trPr>
          <w:trHeight w:val="1"/>
          <w:jc w:val="center"/>
        </w:trPr>
        <w:tc>
          <w:tcPr>
            <w:tcW w:w="106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2ADBA370"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kern w:val="0"/>
                <w:lang w:val="zh-CN"/>
              </w:rPr>
              <w:lastRenderedPageBreak/>
              <w:t>26</w:t>
            </w:r>
          </w:p>
        </w:tc>
        <w:tc>
          <w:tcPr>
            <w:tcW w:w="167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4719D2EF"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可控自动调容调压配电变压器技术</w:t>
            </w:r>
          </w:p>
        </w:tc>
        <w:tc>
          <w:tcPr>
            <w:tcW w:w="169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44BDED18"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电力行业</w:t>
            </w:r>
            <w:r w:rsidRPr="00E72B42">
              <w:rPr>
                <w:rFonts w:ascii="宋体" w:hAnsi="Times New Roman" w:cs="宋体"/>
                <w:kern w:val="0"/>
                <w:lang w:val="zh-CN"/>
              </w:rPr>
              <w:t>10kV</w:t>
            </w:r>
            <w:r w:rsidRPr="00E72B42">
              <w:rPr>
                <w:rFonts w:ascii="宋体" w:hAnsi="Times New Roman" w:cs="宋体" w:hint="eastAsia"/>
                <w:kern w:val="0"/>
                <w:lang w:val="zh-CN"/>
              </w:rPr>
              <w:t>配电网</w:t>
            </w:r>
          </w:p>
        </w:tc>
        <w:tc>
          <w:tcPr>
            <w:tcW w:w="2938" w:type="dxa"/>
            <w:tcBorders>
              <w:top w:val="single" w:sz="3" w:space="0" w:color="000000"/>
              <w:left w:val="single" w:sz="3" w:space="0" w:color="000000"/>
              <w:bottom w:val="single" w:sz="3" w:space="0" w:color="000000"/>
              <w:right w:val="single" w:sz="3" w:space="0" w:color="000000"/>
            </w:tcBorders>
            <w:shd w:val="clear" w:color="000000" w:fill="FFFFFF"/>
          </w:tcPr>
          <w:p w14:paraId="453D9C7E"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hint="eastAsia"/>
                <w:kern w:val="0"/>
                <w:lang w:val="zh-CN"/>
              </w:rPr>
              <w:t>利用组合式调压调容开关改变变压器线圈各抽头的接法和负荷开关状态，实现自动调容</w:t>
            </w:r>
            <w:r w:rsidRPr="00E72B42">
              <w:rPr>
                <w:rFonts w:ascii="宋体" w:hAnsi="Times New Roman" w:cs="宋体"/>
                <w:kern w:val="0"/>
                <w:lang w:val="zh-CN"/>
              </w:rPr>
              <w:t>/</w:t>
            </w:r>
            <w:r w:rsidRPr="00E72B42">
              <w:rPr>
                <w:rFonts w:ascii="宋体" w:hAnsi="Times New Roman" w:cs="宋体" w:hint="eastAsia"/>
                <w:kern w:val="0"/>
                <w:lang w:val="zh-CN"/>
              </w:rPr>
              <w:t>调压、远程负控、三相有功不平衡调节等功能，实现变压器的节能运行。</w:t>
            </w:r>
          </w:p>
        </w:tc>
        <w:tc>
          <w:tcPr>
            <w:tcW w:w="1907" w:type="dxa"/>
            <w:tcBorders>
              <w:top w:val="single" w:sz="3" w:space="0" w:color="000000"/>
              <w:left w:val="single" w:sz="3" w:space="0" w:color="000000"/>
              <w:bottom w:val="single" w:sz="3" w:space="0" w:color="000000"/>
              <w:right w:val="single" w:sz="3" w:space="0" w:color="000000"/>
            </w:tcBorders>
            <w:shd w:val="clear" w:color="000000" w:fill="FFFFFF"/>
          </w:tcPr>
          <w:p w14:paraId="67A96164"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kern w:val="0"/>
                <w:lang w:val="zh-CN"/>
              </w:rPr>
              <w:t>GB1094.1-1996</w:t>
            </w:r>
            <w:r w:rsidRPr="00E72B42">
              <w:rPr>
                <w:rFonts w:ascii="宋体" w:hAnsi="Times New Roman" w:cs="宋体" w:hint="eastAsia"/>
                <w:kern w:val="0"/>
                <w:lang w:val="zh-CN"/>
              </w:rPr>
              <w:t>、</w:t>
            </w:r>
            <w:r w:rsidRPr="00E72B42">
              <w:rPr>
                <w:rFonts w:ascii="宋体" w:hAnsi="Times New Roman" w:cs="宋体"/>
                <w:kern w:val="0"/>
                <w:lang w:val="zh-CN"/>
              </w:rPr>
              <w:t>GB1094.21996</w:t>
            </w:r>
            <w:r w:rsidRPr="00E72B42">
              <w:rPr>
                <w:rFonts w:ascii="宋体" w:hAnsi="Times New Roman" w:cs="宋体" w:hint="eastAsia"/>
                <w:kern w:val="0"/>
                <w:lang w:val="zh-CN"/>
              </w:rPr>
              <w:t>、</w:t>
            </w:r>
            <w:r w:rsidRPr="00E72B42">
              <w:rPr>
                <w:rFonts w:ascii="宋体" w:hAnsi="Times New Roman" w:cs="宋体"/>
                <w:kern w:val="0"/>
                <w:lang w:val="zh-CN"/>
              </w:rPr>
              <w:t>GB1094.3-2003</w:t>
            </w:r>
            <w:r w:rsidRPr="00E72B42">
              <w:rPr>
                <w:rFonts w:ascii="宋体" w:hAnsi="Times New Roman" w:cs="宋体" w:hint="eastAsia"/>
                <w:kern w:val="0"/>
                <w:lang w:val="zh-CN"/>
              </w:rPr>
              <w:t>、</w:t>
            </w:r>
            <w:r w:rsidRPr="00E72B42">
              <w:rPr>
                <w:rFonts w:ascii="宋体" w:hAnsi="Times New Roman" w:cs="宋体"/>
                <w:kern w:val="0"/>
                <w:lang w:val="zh-CN"/>
              </w:rPr>
              <w:t>GB1094.5-2008</w:t>
            </w:r>
            <w:r w:rsidRPr="00E72B42">
              <w:rPr>
                <w:rFonts w:ascii="宋体" w:hAnsi="Times New Roman" w:cs="宋体" w:hint="eastAsia"/>
                <w:kern w:val="0"/>
                <w:lang w:val="zh-CN"/>
              </w:rPr>
              <w:t>、</w:t>
            </w:r>
            <w:r w:rsidRPr="00E72B42">
              <w:rPr>
                <w:rFonts w:ascii="宋体" w:hAnsi="Times New Roman" w:cs="宋体"/>
                <w:kern w:val="0"/>
                <w:lang w:val="zh-CN"/>
              </w:rPr>
              <w:t>GB/T6451-2008</w:t>
            </w:r>
            <w:r w:rsidRPr="00E72B42">
              <w:rPr>
                <w:rFonts w:ascii="宋体" w:hAnsi="Times New Roman" w:cs="宋体" w:hint="eastAsia"/>
                <w:kern w:val="0"/>
                <w:lang w:val="zh-CN"/>
              </w:rPr>
              <w:t>、</w:t>
            </w:r>
            <w:r w:rsidRPr="00E72B42">
              <w:rPr>
                <w:rFonts w:ascii="宋体" w:hAnsi="Times New Roman" w:cs="宋体"/>
                <w:kern w:val="0"/>
                <w:lang w:val="zh-CN"/>
              </w:rPr>
              <w:t>JB/T10778-2007</w:t>
            </w:r>
          </w:p>
        </w:tc>
      </w:tr>
      <w:tr w:rsidR="00E72B42" w:rsidRPr="00E72B42" w14:paraId="3F3A0FAB" w14:textId="77777777" w:rsidTr="003E4ADB">
        <w:trPr>
          <w:trHeight w:val="1"/>
          <w:jc w:val="center"/>
        </w:trPr>
        <w:tc>
          <w:tcPr>
            <w:tcW w:w="106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69A47B37"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kern w:val="0"/>
                <w:lang w:val="zh-CN"/>
              </w:rPr>
              <w:t>27</w:t>
            </w:r>
          </w:p>
        </w:tc>
        <w:tc>
          <w:tcPr>
            <w:tcW w:w="167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6617E8D6"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全光纤电流</w:t>
            </w:r>
            <w:r w:rsidRPr="00E72B42">
              <w:rPr>
                <w:rFonts w:ascii="宋体" w:hAnsi="Times New Roman" w:cs="宋体"/>
                <w:kern w:val="0"/>
                <w:lang w:val="zh-CN"/>
              </w:rPr>
              <w:t>/</w:t>
            </w:r>
            <w:r w:rsidRPr="00E72B42">
              <w:rPr>
                <w:rFonts w:ascii="宋体" w:hAnsi="Times New Roman" w:cs="宋体" w:hint="eastAsia"/>
                <w:kern w:val="0"/>
                <w:lang w:val="zh-CN"/>
              </w:rPr>
              <w:t>电压互感器技术</w:t>
            </w:r>
          </w:p>
        </w:tc>
        <w:tc>
          <w:tcPr>
            <w:tcW w:w="169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3E4C3D3F"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电力行业智能电网、数字化变电站建设</w:t>
            </w:r>
          </w:p>
        </w:tc>
        <w:tc>
          <w:tcPr>
            <w:tcW w:w="2938" w:type="dxa"/>
            <w:tcBorders>
              <w:top w:val="single" w:sz="3" w:space="0" w:color="000000"/>
              <w:left w:val="single" w:sz="3" w:space="0" w:color="000000"/>
              <w:bottom w:val="single" w:sz="3" w:space="0" w:color="000000"/>
              <w:right w:val="single" w:sz="3" w:space="0" w:color="000000"/>
            </w:tcBorders>
            <w:shd w:val="clear" w:color="000000" w:fill="FFFFFF"/>
          </w:tcPr>
          <w:p w14:paraId="0DD67C1F"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hint="eastAsia"/>
                <w:kern w:val="0"/>
                <w:lang w:val="zh-CN"/>
              </w:rPr>
              <w:t>光纤电压互感器</w:t>
            </w:r>
            <w:proofErr w:type="gramStart"/>
            <w:r w:rsidRPr="00E72B42">
              <w:rPr>
                <w:rFonts w:ascii="宋体" w:hAnsi="Times New Roman" w:cs="宋体" w:hint="eastAsia"/>
                <w:kern w:val="0"/>
                <w:lang w:val="zh-CN"/>
              </w:rPr>
              <w:t>利用泡克尔</w:t>
            </w:r>
            <w:proofErr w:type="gramEnd"/>
            <w:r w:rsidRPr="00E72B42">
              <w:rPr>
                <w:rFonts w:ascii="宋体" w:hAnsi="Times New Roman" w:cs="宋体" w:hint="eastAsia"/>
                <w:kern w:val="0"/>
                <w:lang w:val="zh-CN"/>
              </w:rPr>
              <w:t>斯效应，当光波通过晶体时，在两个轴上光波之间的相位差会随着电压或电场改变，利用相位差即可测出对应的电压变化值。</w:t>
            </w:r>
          </w:p>
        </w:tc>
        <w:tc>
          <w:tcPr>
            <w:tcW w:w="1907" w:type="dxa"/>
            <w:tcBorders>
              <w:top w:val="single" w:sz="3" w:space="0" w:color="000000"/>
              <w:left w:val="single" w:sz="3" w:space="0" w:color="000000"/>
              <w:bottom w:val="single" w:sz="3" w:space="0" w:color="000000"/>
              <w:right w:val="single" w:sz="3" w:space="0" w:color="000000"/>
            </w:tcBorders>
            <w:shd w:val="clear" w:color="000000" w:fill="FFFFFF"/>
          </w:tcPr>
          <w:p w14:paraId="786469C1"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hint="eastAsia"/>
                <w:kern w:val="0"/>
                <w:lang w:val="zh-CN"/>
              </w:rPr>
              <w:t>大型智能变电站</w:t>
            </w:r>
          </w:p>
        </w:tc>
      </w:tr>
      <w:tr w:rsidR="00E72B42" w:rsidRPr="00E72B42" w14:paraId="464348BD" w14:textId="77777777" w:rsidTr="003E4ADB">
        <w:trPr>
          <w:trHeight w:val="1"/>
          <w:jc w:val="center"/>
        </w:trPr>
        <w:tc>
          <w:tcPr>
            <w:tcW w:w="106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3177E505"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kern w:val="0"/>
                <w:lang w:val="zh-CN"/>
              </w:rPr>
              <w:t>28</w:t>
            </w:r>
          </w:p>
        </w:tc>
        <w:tc>
          <w:tcPr>
            <w:tcW w:w="167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5F99B8BF"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自然通风逆流湿式冷却塔风水匹配强化换热技术</w:t>
            </w:r>
          </w:p>
        </w:tc>
        <w:tc>
          <w:tcPr>
            <w:tcW w:w="169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27515F9D"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电力行业大型自然通风逆流湿式冷却塔强化换热改造</w:t>
            </w:r>
          </w:p>
        </w:tc>
        <w:tc>
          <w:tcPr>
            <w:tcW w:w="2938" w:type="dxa"/>
            <w:tcBorders>
              <w:top w:val="single" w:sz="3" w:space="0" w:color="000000"/>
              <w:left w:val="single" w:sz="3" w:space="0" w:color="000000"/>
              <w:bottom w:val="single" w:sz="3" w:space="0" w:color="000000"/>
              <w:right w:val="single" w:sz="3" w:space="0" w:color="000000"/>
            </w:tcBorders>
            <w:shd w:val="clear" w:color="000000" w:fill="FFFFFF"/>
          </w:tcPr>
          <w:p w14:paraId="77CDD6E9"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hint="eastAsia"/>
                <w:kern w:val="0"/>
                <w:lang w:val="zh-CN"/>
              </w:rPr>
              <w:t>对冷却塔进风在塔内的分布（速度场、温度场及含湿量场等）进行全三维精确计算，根据进风的分布情况重新设计配水系统使塔内各处的布水与进风做到最佳匹配。</w:t>
            </w:r>
          </w:p>
        </w:tc>
        <w:tc>
          <w:tcPr>
            <w:tcW w:w="1907" w:type="dxa"/>
            <w:tcBorders>
              <w:top w:val="single" w:sz="3" w:space="0" w:color="000000"/>
              <w:left w:val="single" w:sz="3" w:space="0" w:color="000000"/>
              <w:bottom w:val="single" w:sz="3" w:space="0" w:color="000000"/>
              <w:right w:val="single" w:sz="3" w:space="0" w:color="000000"/>
            </w:tcBorders>
            <w:shd w:val="clear" w:color="000000" w:fill="FFFFFF"/>
          </w:tcPr>
          <w:p w14:paraId="2EBA906C"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hint="eastAsia"/>
                <w:kern w:val="0"/>
                <w:lang w:val="zh-CN"/>
              </w:rPr>
              <w:t>自然通风逆流湿式冷却塔</w:t>
            </w:r>
          </w:p>
        </w:tc>
      </w:tr>
      <w:tr w:rsidR="00E72B42" w:rsidRPr="00E72B42" w14:paraId="5BF9896E" w14:textId="77777777" w:rsidTr="003E4ADB">
        <w:trPr>
          <w:trHeight w:val="1"/>
          <w:jc w:val="center"/>
        </w:trPr>
        <w:tc>
          <w:tcPr>
            <w:tcW w:w="106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1E4A5BC5"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kern w:val="0"/>
                <w:lang w:val="zh-CN"/>
              </w:rPr>
              <w:t>29</w:t>
            </w:r>
          </w:p>
        </w:tc>
        <w:tc>
          <w:tcPr>
            <w:tcW w:w="167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25AF57A1"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冷却塔用离心式高效喷溅装置</w:t>
            </w:r>
          </w:p>
        </w:tc>
        <w:tc>
          <w:tcPr>
            <w:tcW w:w="169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52C184C4"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发电厂自然通风冷却塔</w:t>
            </w:r>
          </w:p>
        </w:tc>
        <w:tc>
          <w:tcPr>
            <w:tcW w:w="2938" w:type="dxa"/>
            <w:tcBorders>
              <w:top w:val="single" w:sz="3" w:space="0" w:color="000000"/>
              <w:left w:val="single" w:sz="3" w:space="0" w:color="000000"/>
              <w:bottom w:val="single" w:sz="3" w:space="0" w:color="000000"/>
              <w:right w:val="single" w:sz="3" w:space="0" w:color="000000"/>
            </w:tcBorders>
            <w:shd w:val="clear" w:color="000000" w:fill="FFFFFF"/>
          </w:tcPr>
          <w:p w14:paraId="650F45C4"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hint="eastAsia"/>
                <w:kern w:val="0"/>
                <w:lang w:val="zh-CN"/>
              </w:rPr>
              <w:t>将传统喷头改造为离心式高效喷溅装置，利用切圆离心旋转原理，将水细化均匀喷洒并扩大范围，增加水气接触面积，提高换热效率。</w:t>
            </w:r>
          </w:p>
        </w:tc>
        <w:tc>
          <w:tcPr>
            <w:tcW w:w="1907" w:type="dxa"/>
            <w:tcBorders>
              <w:top w:val="single" w:sz="3" w:space="0" w:color="000000"/>
              <w:left w:val="single" w:sz="3" w:space="0" w:color="000000"/>
              <w:bottom w:val="single" w:sz="3" w:space="0" w:color="000000"/>
              <w:right w:val="single" w:sz="3" w:space="0" w:color="000000"/>
            </w:tcBorders>
            <w:shd w:val="clear" w:color="000000" w:fill="FFFFFF"/>
          </w:tcPr>
          <w:p w14:paraId="15F465FE"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hint="eastAsia"/>
                <w:kern w:val="0"/>
                <w:lang w:val="zh-CN"/>
              </w:rPr>
              <w:t>工作水头</w:t>
            </w:r>
            <w:r w:rsidRPr="00E72B42">
              <w:rPr>
                <w:rFonts w:ascii="宋体" w:hAnsi="Times New Roman" w:cs="宋体"/>
                <w:kern w:val="0"/>
                <w:lang w:val="zh-CN"/>
              </w:rPr>
              <w:t>0.8</w:t>
            </w:r>
            <w:r w:rsidRPr="00E72B42">
              <w:rPr>
                <w:rFonts w:ascii="宋体" w:hAnsi="Times New Roman" w:cs="宋体"/>
                <w:kern w:val="0"/>
                <w:lang w:val="zh-CN"/>
              </w:rPr>
              <w:t>—</w:t>
            </w:r>
            <w:r w:rsidRPr="00E72B42">
              <w:rPr>
                <w:rFonts w:ascii="宋体" w:hAnsi="Times New Roman" w:cs="宋体"/>
                <w:kern w:val="0"/>
                <w:lang w:val="zh-CN"/>
              </w:rPr>
              <w:t>1.6m</w:t>
            </w:r>
            <w:r w:rsidRPr="00E72B42">
              <w:rPr>
                <w:rFonts w:ascii="宋体" w:hAnsi="Times New Roman" w:cs="宋体" w:hint="eastAsia"/>
                <w:kern w:val="0"/>
                <w:lang w:val="zh-CN"/>
              </w:rPr>
              <w:t>间距</w:t>
            </w:r>
            <w:r w:rsidRPr="00E72B42">
              <w:rPr>
                <w:rFonts w:ascii="宋体" w:hAnsi="Times New Roman" w:cs="宋体"/>
                <w:kern w:val="0"/>
                <w:lang w:val="zh-CN"/>
              </w:rPr>
              <w:t>1</w:t>
            </w:r>
            <w:r w:rsidRPr="00E72B42">
              <w:rPr>
                <w:rFonts w:ascii="宋体" w:hAnsi="Times New Roman" w:cs="宋体"/>
                <w:kern w:val="0"/>
                <w:lang w:val="zh-CN"/>
              </w:rPr>
              <w:t>—</w:t>
            </w:r>
            <w:r w:rsidRPr="00E72B42">
              <w:rPr>
                <w:rFonts w:ascii="宋体" w:hAnsi="Times New Roman" w:cs="宋体"/>
                <w:kern w:val="0"/>
                <w:lang w:val="zh-CN"/>
              </w:rPr>
              <w:t>1.25m</w:t>
            </w:r>
          </w:p>
        </w:tc>
      </w:tr>
      <w:tr w:rsidR="00E72B42" w:rsidRPr="00E72B42" w14:paraId="302A99A1" w14:textId="77777777" w:rsidTr="003E4ADB">
        <w:trPr>
          <w:trHeight w:val="1"/>
          <w:jc w:val="center"/>
        </w:trPr>
        <w:tc>
          <w:tcPr>
            <w:tcW w:w="106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0F1A17BB" w14:textId="77777777" w:rsidR="00E72B42" w:rsidRPr="004F1E48"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4F1E48">
              <w:rPr>
                <w:rFonts w:ascii="宋体" w:hAnsi="Times New Roman" w:cs="宋体"/>
                <w:kern w:val="0"/>
                <w:lang w:val="zh-CN"/>
              </w:rPr>
              <w:t>32</w:t>
            </w:r>
          </w:p>
        </w:tc>
        <w:tc>
          <w:tcPr>
            <w:tcW w:w="167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770D2172" w14:textId="77777777" w:rsidR="00E72B42" w:rsidRPr="004F1E48"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4F1E48">
              <w:rPr>
                <w:rFonts w:ascii="宋体" w:hAnsi="Times New Roman" w:cs="宋体" w:hint="eastAsia"/>
                <w:kern w:val="0"/>
                <w:lang w:val="zh-CN"/>
              </w:rPr>
              <w:t>基于快速涡流驱动及短路识别的电网运行控制技术</w:t>
            </w:r>
          </w:p>
        </w:tc>
        <w:tc>
          <w:tcPr>
            <w:tcW w:w="169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4DC8FB50" w14:textId="77777777" w:rsidR="00E72B42" w:rsidRPr="004F1E48"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4F1E48">
              <w:rPr>
                <w:rFonts w:ascii="宋体" w:hAnsi="Times New Roman" w:cs="宋体" w:hint="eastAsia"/>
                <w:kern w:val="0"/>
                <w:lang w:val="zh-CN"/>
              </w:rPr>
              <w:t>电力行业电网输变电线路</w:t>
            </w:r>
          </w:p>
        </w:tc>
        <w:tc>
          <w:tcPr>
            <w:tcW w:w="2938" w:type="dxa"/>
            <w:tcBorders>
              <w:top w:val="single" w:sz="3" w:space="0" w:color="000000"/>
              <w:left w:val="single" w:sz="3" w:space="0" w:color="000000"/>
              <w:bottom w:val="single" w:sz="3" w:space="0" w:color="000000"/>
              <w:right w:val="single" w:sz="3" w:space="0" w:color="000000"/>
            </w:tcBorders>
            <w:shd w:val="clear" w:color="000000" w:fill="FFFFFF"/>
          </w:tcPr>
          <w:p w14:paraId="325E114B" w14:textId="77777777" w:rsidR="00E72B42" w:rsidRPr="004F1E48"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4F1E48">
              <w:rPr>
                <w:rFonts w:ascii="宋体" w:hAnsi="Times New Roman" w:cs="宋体" w:hint="eastAsia"/>
                <w:kern w:val="0"/>
                <w:lang w:val="zh-CN"/>
              </w:rPr>
              <w:t>采用快速涡流驱动式真空断路器，结合电网故障快速识别技术，通过向远距离输电线路中投入补偿电容器或在电网故障时投入限流电抗器的方式，减少限流电抗器的电能损耗，避免短路时大电流和高电压冲击电流</w:t>
            </w:r>
            <w:proofErr w:type="gramStart"/>
            <w:r w:rsidRPr="004F1E48">
              <w:rPr>
                <w:rFonts w:ascii="宋体" w:hAnsi="Times New Roman" w:cs="宋体" w:hint="eastAsia"/>
                <w:kern w:val="0"/>
                <w:lang w:val="zh-CN"/>
              </w:rPr>
              <w:t>对串补</w:t>
            </w:r>
            <w:proofErr w:type="gramEnd"/>
            <w:r w:rsidRPr="004F1E48">
              <w:rPr>
                <w:rFonts w:ascii="宋体" w:hAnsi="Times New Roman" w:cs="宋体" w:hint="eastAsia"/>
                <w:kern w:val="0"/>
                <w:lang w:val="zh-CN"/>
              </w:rPr>
              <w:t>电容的冲击，实现电网高效运行。</w:t>
            </w:r>
          </w:p>
        </w:tc>
        <w:tc>
          <w:tcPr>
            <w:tcW w:w="1907" w:type="dxa"/>
            <w:tcBorders>
              <w:top w:val="single" w:sz="3" w:space="0" w:color="000000"/>
              <w:left w:val="single" w:sz="3" w:space="0" w:color="000000"/>
              <w:bottom w:val="single" w:sz="3" w:space="0" w:color="000000"/>
              <w:right w:val="single" w:sz="3" w:space="0" w:color="000000"/>
            </w:tcBorders>
            <w:shd w:val="clear" w:color="000000" w:fill="FFFFFF"/>
          </w:tcPr>
          <w:p w14:paraId="5DCA2CEE" w14:textId="77777777" w:rsidR="00E72B42" w:rsidRPr="004F1E48"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4F1E48">
              <w:rPr>
                <w:rFonts w:ascii="宋体" w:hAnsi="Times New Roman" w:cs="宋体" w:hint="eastAsia"/>
                <w:kern w:val="0"/>
                <w:lang w:val="zh-CN"/>
              </w:rPr>
              <w:t>远距离输电线路、电力行业高阻抗变压器或电抗器等耗能设备长期运行的场所</w:t>
            </w:r>
          </w:p>
        </w:tc>
      </w:tr>
      <w:tr w:rsidR="00E72B42" w:rsidRPr="00E72B42" w14:paraId="70EB242C" w14:textId="77777777" w:rsidTr="003E4ADB">
        <w:trPr>
          <w:trHeight w:val="1"/>
          <w:jc w:val="center"/>
        </w:trPr>
        <w:tc>
          <w:tcPr>
            <w:tcW w:w="106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6D546FEE"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kern w:val="0"/>
                <w:lang w:val="zh-CN"/>
              </w:rPr>
              <w:t>33</w:t>
            </w:r>
          </w:p>
        </w:tc>
        <w:tc>
          <w:tcPr>
            <w:tcW w:w="167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5B56F160"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基于架空地线绝缘接地方式的交流输电线路节能技术</w:t>
            </w:r>
          </w:p>
        </w:tc>
        <w:tc>
          <w:tcPr>
            <w:tcW w:w="169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3176C9B7"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电力行业具有</w:t>
            </w:r>
            <w:proofErr w:type="gramStart"/>
            <w:r w:rsidRPr="00E72B42">
              <w:rPr>
                <w:rFonts w:ascii="宋体" w:hAnsi="Times New Roman" w:cs="宋体" w:hint="eastAsia"/>
                <w:kern w:val="0"/>
                <w:lang w:val="zh-CN"/>
              </w:rPr>
              <w:t>架空地线逐塔接地</w:t>
            </w:r>
            <w:proofErr w:type="gramEnd"/>
            <w:r w:rsidRPr="00E72B42">
              <w:rPr>
                <w:rFonts w:ascii="宋体" w:hAnsi="Times New Roman" w:cs="宋体" w:hint="eastAsia"/>
                <w:kern w:val="0"/>
                <w:lang w:val="zh-CN"/>
              </w:rPr>
              <w:t>的各电压等级架空输电线路</w:t>
            </w:r>
          </w:p>
        </w:tc>
        <w:tc>
          <w:tcPr>
            <w:tcW w:w="2938" w:type="dxa"/>
            <w:tcBorders>
              <w:top w:val="single" w:sz="3" w:space="0" w:color="000000"/>
              <w:left w:val="single" w:sz="3" w:space="0" w:color="000000"/>
              <w:bottom w:val="single" w:sz="3" w:space="0" w:color="000000"/>
              <w:right w:val="single" w:sz="3" w:space="0" w:color="000000"/>
            </w:tcBorders>
            <w:shd w:val="clear" w:color="000000" w:fill="FFFFFF"/>
          </w:tcPr>
          <w:p w14:paraId="35254327"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hint="eastAsia"/>
                <w:kern w:val="0"/>
                <w:lang w:val="zh-CN"/>
              </w:rPr>
              <w:t>将普通地线和光纤复合架空地线的接地方式</w:t>
            </w:r>
            <w:proofErr w:type="gramStart"/>
            <w:r w:rsidRPr="00E72B42">
              <w:rPr>
                <w:rFonts w:ascii="宋体" w:hAnsi="Times New Roman" w:cs="宋体" w:hint="eastAsia"/>
                <w:kern w:val="0"/>
                <w:lang w:val="zh-CN"/>
              </w:rPr>
              <w:t>由逐塔接地</w:t>
            </w:r>
            <w:proofErr w:type="gramEnd"/>
            <w:r w:rsidRPr="00E72B42">
              <w:rPr>
                <w:rFonts w:ascii="宋体" w:hAnsi="Times New Roman" w:cs="宋体" w:hint="eastAsia"/>
                <w:kern w:val="0"/>
                <w:lang w:val="zh-CN"/>
              </w:rPr>
              <w:t>改为绝缘单点接地，切断地线与大地之间的电流通路，减少感应电流产生的能量损失。同时通过对电压的有效控制，减少安全隐患。</w:t>
            </w:r>
          </w:p>
        </w:tc>
        <w:tc>
          <w:tcPr>
            <w:tcW w:w="1907" w:type="dxa"/>
            <w:tcBorders>
              <w:top w:val="single" w:sz="3" w:space="0" w:color="000000"/>
              <w:left w:val="single" w:sz="3" w:space="0" w:color="000000"/>
              <w:bottom w:val="single" w:sz="3" w:space="0" w:color="000000"/>
              <w:right w:val="single" w:sz="3" w:space="0" w:color="000000"/>
            </w:tcBorders>
            <w:shd w:val="clear" w:color="000000" w:fill="FFFFFF"/>
          </w:tcPr>
          <w:p w14:paraId="718E088E"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proofErr w:type="gramStart"/>
            <w:r w:rsidRPr="00E72B42">
              <w:rPr>
                <w:rFonts w:ascii="宋体" w:hAnsi="Times New Roman" w:cs="宋体" w:hint="eastAsia"/>
                <w:kern w:val="0"/>
                <w:lang w:val="zh-CN"/>
              </w:rPr>
              <w:t>架空地线逐基接地</w:t>
            </w:r>
            <w:proofErr w:type="gramEnd"/>
            <w:r w:rsidRPr="00E72B42">
              <w:rPr>
                <w:rFonts w:ascii="宋体" w:hAnsi="Times New Roman" w:cs="宋体" w:hint="eastAsia"/>
                <w:kern w:val="0"/>
                <w:lang w:val="zh-CN"/>
              </w:rPr>
              <w:t>的输电线路</w:t>
            </w:r>
          </w:p>
        </w:tc>
      </w:tr>
      <w:tr w:rsidR="00E72B42" w:rsidRPr="00E72B42" w14:paraId="732E262E" w14:textId="77777777" w:rsidTr="003E4ADB">
        <w:trPr>
          <w:trHeight w:val="1"/>
          <w:jc w:val="center"/>
        </w:trPr>
        <w:tc>
          <w:tcPr>
            <w:tcW w:w="106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07D79E1B"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kern w:val="0"/>
                <w:lang w:val="zh-CN"/>
              </w:rPr>
              <w:t>36</w:t>
            </w:r>
          </w:p>
        </w:tc>
        <w:tc>
          <w:tcPr>
            <w:tcW w:w="167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75D9177F" w14:textId="77777777" w:rsidR="00E72B42" w:rsidRPr="004F1E48"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4F1E48">
              <w:rPr>
                <w:rFonts w:ascii="宋体" w:hAnsi="Times New Roman" w:cs="宋体" w:hint="eastAsia"/>
                <w:kern w:val="0"/>
                <w:lang w:val="zh-CN"/>
              </w:rPr>
              <w:t>中小型汽轮机节能技术</w:t>
            </w:r>
          </w:p>
        </w:tc>
        <w:tc>
          <w:tcPr>
            <w:tcW w:w="169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24674AFD" w14:textId="77777777" w:rsidR="00E72B42" w:rsidRPr="004F1E48"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4F1E48">
              <w:rPr>
                <w:rFonts w:ascii="宋体" w:hAnsi="Times New Roman" w:cs="宋体" w:hint="eastAsia"/>
                <w:kern w:val="0"/>
                <w:lang w:val="zh-CN"/>
              </w:rPr>
              <w:t>电力行业余热余压发电及工业拖</w:t>
            </w:r>
            <w:r w:rsidRPr="004F1E48">
              <w:rPr>
                <w:rFonts w:ascii="宋体" w:hAnsi="Times New Roman" w:cs="宋体" w:hint="eastAsia"/>
                <w:kern w:val="0"/>
                <w:lang w:val="zh-CN"/>
              </w:rPr>
              <w:lastRenderedPageBreak/>
              <w:t>动装置</w:t>
            </w:r>
          </w:p>
        </w:tc>
        <w:tc>
          <w:tcPr>
            <w:tcW w:w="2938" w:type="dxa"/>
            <w:tcBorders>
              <w:top w:val="single" w:sz="3" w:space="0" w:color="000000"/>
              <w:left w:val="single" w:sz="3" w:space="0" w:color="000000"/>
              <w:bottom w:val="single" w:sz="3" w:space="0" w:color="000000"/>
              <w:right w:val="single" w:sz="3" w:space="0" w:color="000000"/>
            </w:tcBorders>
            <w:shd w:val="clear" w:color="000000" w:fill="FFFFFF"/>
          </w:tcPr>
          <w:p w14:paraId="29B49C76" w14:textId="77777777" w:rsidR="00E72B42" w:rsidRPr="004F1E48"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4F1E48">
              <w:rPr>
                <w:rFonts w:ascii="宋体" w:hAnsi="Times New Roman" w:cs="宋体" w:hint="eastAsia"/>
                <w:kern w:val="0"/>
                <w:lang w:val="zh-CN"/>
              </w:rPr>
              <w:lastRenderedPageBreak/>
              <w:t>针对中小型汽轮机体积流量小的特点，优化汽轮机通流结构，采用高效叶片设计、整锻</w:t>
            </w:r>
            <w:r w:rsidRPr="004F1E48">
              <w:rPr>
                <w:rFonts w:ascii="宋体" w:hAnsi="Times New Roman" w:cs="宋体" w:hint="eastAsia"/>
                <w:kern w:val="0"/>
                <w:lang w:val="zh-CN"/>
              </w:rPr>
              <w:lastRenderedPageBreak/>
              <w:t>转子、小根</w:t>
            </w:r>
            <w:proofErr w:type="gramStart"/>
            <w:r w:rsidRPr="004F1E48">
              <w:rPr>
                <w:rFonts w:ascii="宋体" w:hAnsi="Times New Roman" w:cs="宋体" w:hint="eastAsia"/>
                <w:kern w:val="0"/>
                <w:lang w:val="zh-CN"/>
              </w:rPr>
              <w:t>径</w:t>
            </w:r>
            <w:proofErr w:type="gramEnd"/>
            <w:r w:rsidRPr="004F1E48">
              <w:rPr>
                <w:rFonts w:ascii="宋体" w:hAnsi="Times New Roman" w:cs="宋体" w:hint="eastAsia"/>
                <w:kern w:val="0"/>
                <w:lang w:val="zh-CN"/>
              </w:rPr>
              <w:t>叶轮结构等技术，实现高转速模块化中小型汽轮机的优化设计，提高了汽轮机的相对内效率。</w:t>
            </w:r>
          </w:p>
        </w:tc>
        <w:tc>
          <w:tcPr>
            <w:tcW w:w="1907" w:type="dxa"/>
            <w:tcBorders>
              <w:top w:val="single" w:sz="3" w:space="0" w:color="000000"/>
              <w:left w:val="single" w:sz="3" w:space="0" w:color="000000"/>
              <w:bottom w:val="single" w:sz="3" w:space="0" w:color="000000"/>
              <w:right w:val="single" w:sz="3" w:space="0" w:color="000000"/>
            </w:tcBorders>
            <w:shd w:val="clear" w:color="000000" w:fill="FFFFFF"/>
          </w:tcPr>
          <w:p w14:paraId="10E31876" w14:textId="77777777" w:rsidR="00E72B42" w:rsidRPr="004F1E48"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4F1E48">
              <w:rPr>
                <w:rFonts w:ascii="宋体" w:hAnsi="Times New Roman" w:cs="宋体"/>
                <w:kern w:val="0"/>
                <w:lang w:val="zh-CN"/>
              </w:rPr>
              <w:lastRenderedPageBreak/>
              <w:t>50MW</w:t>
            </w:r>
            <w:r w:rsidRPr="004F1E48">
              <w:rPr>
                <w:rFonts w:ascii="宋体" w:hAnsi="Times New Roman" w:cs="宋体" w:hint="eastAsia"/>
                <w:kern w:val="0"/>
                <w:lang w:val="zh-CN"/>
              </w:rPr>
              <w:t>以下各种汽轮机组</w:t>
            </w:r>
          </w:p>
        </w:tc>
      </w:tr>
      <w:tr w:rsidR="00E72B42" w:rsidRPr="00E72B42" w14:paraId="2744931E" w14:textId="77777777" w:rsidTr="003E4ADB">
        <w:trPr>
          <w:trHeight w:val="1"/>
          <w:jc w:val="center"/>
        </w:trPr>
        <w:tc>
          <w:tcPr>
            <w:tcW w:w="106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4C7B9F35"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kern w:val="0"/>
                <w:lang w:val="zh-CN"/>
              </w:rPr>
              <w:t>52</w:t>
            </w:r>
          </w:p>
        </w:tc>
        <w:tc>
          <w:tcPr>
            <w:tcW w:w="167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3D978EB1" w14:textId="77777777" w:rsidR="00E72B42" w:rsidRPr="003A7A1D"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3A7A1D">
              <w:rPr>
                <w:rFonts w:ascii="宋体" w:hAnsi="Times New Roman" w:cs="宋体" w:hint="eastAsia"/>
                <w:kern w:val="0"/>
                <w:lang w:val="zh-CN"/>
              </w:rPr>
              <w:t>螺杆膨胀动力驱动节能技术</w:t>
            </w:r>
          </w:p>
        </w:tc>
        <w:tc>
          <w:tcPr>
            <w:tcW w:w="169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7A49FF5A" w14:textId="77777777" w:rsidR="00E72B42" w:rsidRPr="003A7A1D"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3A7A1D">
              <w:rPr>
                <w:rFonts w:ascii="宋体" w:hAnsi="Times New Roman" w:cs="宋体" w:hint="eastAsia"/>
                <w:kern w:val="0"/>
                <w:lang w:val="zh-CN"/>
              </w:rPr>
              <w:t>工业低品位余热资源回收利用，适用于钢铁、冶金、电力、石油石化、建材、造纸、医药等高耗能行业或地热、太阳热、生物质能等其他行业</w:t>
            </w:r>
          </w:p>
        </w:tc>
        <w:tc>
          <w:tcPr>
            <w:tcW w:w="2938" w:type="dxa"/>
            <w:tcBorders>
              <w:top w:val="single" w:sz="3" w:space="0" w:color="000000"/>
              <w:left w:val="single" w:sz="3" w:space="0" w:color="000000"/>
              <w:bottom w:val="single" w:sz="3" w:space="0" w:color="000000"/>
              <w:right w:val="single" w:sz="3" w:space="0" w:color="000000"/>
            </w:tcBorders>
            <w:shd w:val="clear" w:color="000000" w:fill="FFFFFF"/>
          </w:tcPr>
          <w:p w14:paraId="03D624D9" w14:textId="77777777" w:rsidR="00E72B42" w:rsidRPr="003A7A1D"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3A7A1D">
              <w:rPr>
                <w:rFonts w:ascii="宋体" w:hAnsi="Times New Roman" w:cs="宋体" w:hint="eastAsia"/>
                <w:kern w:val="0"/>
                <w:lang w:val="zh-CN"/>
              </w:rPr>
              <w:t>利用工业中的蒸汽、热水、热液</w:t>
            </w:r>
            <w:proofErr w:type="gramStart"/>
            <w:r w:rsidRPr="003A7A1D">
              <w:rPr>
                <w:rFonts w:ascii="宋体" w:hAnsi="Times New Roman" w:cs="宋体" w:hint="eastAsia"/>
                <w:kern w:val="0"/>
                <w:lang w:val="zh-CN"/>
              </w:rPr>
              <w:t>或汽液两相</w:t>
            </w:r>
            <w:proofErr w:type="gramEnd"/>
            <w:r w:rsidRPr="003A7A1D">
              <w:rPr>
                <w:rFonts w:ascii="宋体" w:hAnsi="Times New Roman" w:cs="宋体" w:hint="eastAsia"/>
                <w:kern w:val="0"/>
                <w:lang w:val="zh-CN"/>
              </w:rPr>
              <w:t>流体等动力源，将热能转换为动能，驱动发电机发电或直接驱动机械设备。</w:t>
            </w:r>
          </w:p>
        </w:tc>
        <w:tc>
          <w:tcPr>
            <w:tcW w:w="1907" w:type="dxa"/>
            <w:tcBorders>
              <w:top w:val="single" w:sz="3" w:space="0" w:color="000000"/>
              <w:left w:val="single" w:sz="3" w:space="0" w:color="000000"/>
              <w:bottom w:val="single" w:sz="3" w:space="0" w:color="000000"/>
              <w:right w:val="single" w:sz="3" w:space="0" w:color="000000"/>
            </w:tcBorders>
            <w:shd w:val="clear" w:color="000000" w:fill="FFFFFF"/>
          </w:tcPr>
          <w:p w14:paraId="495043C4" w14:textId="77777777" w:rsidR="00E72B42" w:rsidRPr="003A7A1D"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3A7A1D">
              <w:rPr>
                <w:rFonts w:ascii="宋体" w:hAnsi="Times New Roman" w:cs="宋体" w:hint="eastAsia"/>
                <w:kern w:val="0"/>
                <w:lang w:val="zh-CN"/>
              </w:rPr>
              <w:t>蒸汽温度＞</w:t>
            </w:r>
            <w:r w:rsidRPr="003A7A1D">
              <w:rPr>
                <w:rFonts w:ascii="宋体" w:hAnsi="Times New Roman" w:cs="宋体"/>
                <w:kern w:val="0"/>
                <w:lang w:val="zh-CN"/>
              </w:rPr>
              <w:t>100</w:t>
            </w:r>
            <w:r w:rsidRPr="003A7A1D">
              <w:rPr>
                <w:rFonts w:ascii="宋体" w:hAnsi="Times New Roman" w:cs="宋体" w:hint="eastAsia"/>
                <w:kern w:val="0"/>
                <w:lang w:val="zh-CN"/>
              </w:rPr>
              <w:t>℃以上的全部蒸汽，蒸汽压力大气压力以上，热水温度＞</w:t>
            </w:r>
            <w:r w:rsidRPr="003A7A1D">
              <w:rPr>
                <w:rFonts w:ascii="宋体" w:hAnsi="Times New Roman" w:cs="宋体"/>
                <w:kern w:val="0"/>
                <w:lang w:val="zh-CN"/>
              </w:rPr>
              <w:t>80</w:t>
            </w:r>
            <w:r w:rsidRPr="003A7A1D">
              <w:rPr>
                <w:rFonts w:ascii="宋体" w:hAnsi="Times New Roman" w:cs="宋体" w:hint="eastAsia"/>
                <w:kern w:val="0"/>
                <w:lang w:val="zh-CN"/>
              </w:rPr>
              <w:t>℃，烟气温度＞</w:t>
            </w:r>
            <w:r w:rsidRPr="003A7A1D">
              <w:rPr>
                <w:rFonts w:ascii="宋体" w:hAnsi="Times New Roman" w:cs="宋体"/>
                <w:kern w:val="0"/>
                <w:lang w:val="zh-CN"/>
              </w:rPr>
              <w:t>200</w:t>
            </w:r>
            <w:r w:rsidRPr="003A7A1D">
              <w:rPr>
                <w:rFonts w:ascii="宋体" w:hAnsi="Times New Roman" w:cs="宋体" w:hint="eastAsia"/>
                <w:kern w:val="0"/>
                <w:lang w:val="zh-CN"/>
              </w:rPr>
              <w:t>℃</w:t>
            </w:r>
          </w:p>
        </w:tc>
      </w:tr>
      <w:tr w:rsidR="00E72B42" w:rsidRPr="00E72B42" w14:paraId="0697CFA8" w14:textId="77777777" w:rsidTr="003E4ADB">
        <w:trPr>
          <w:trHeight w:val="1"/>
          <w:jc w:val="center"/>
        </w:trPr>
        <w:tc>
          <w:tcPr>
            <w:tcW w:w="106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0CCCA25E"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kern w:val="0"/>
                <w:lang w:val="zh-CN"/>
              </w:rPr>
              <w:t>98</w:t>
            </w:r>
          </w:p>
        </w:tc>
        <w:tc>
          <w:tcPr>
            <w:tcW w:w="167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217DBA08"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纳米陶瓷多空微粒绝热节能材料涂层技术</w:t>
            </w:r>
          </w:p>
        </w:tc>
        <w:tc>
          <w:tcPr>
            <w:tcW w:w="169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6F567C20"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石油石化、化工、建筑物等节能降耗、安全等领域</w:t>
            </w:r>
          </w:p>
        </w:tc>
        <w:tc>
          <w:tcPr>
            <w:tcW w:w="2938" w:type="dxa"/>
            <w:tcBorders>
              <w:top w:val="single" w:sz="3" w:space="0" w:color="000000"/>
              <w:left w:val="single" w:sz="3" w:space="0" w:color="000000"/>
              <w:bottom w:val="single" w:sz="3" w:space="0" w:color="000000"/>
              <w:right w:val="single" w:sz="3" w:space="0" w:color="000000"/>
            </w:tcBorders>
            <w:shd w:val="clear" w:color="000000" w:fill="FFFFFF"/>
          </w:tcPr>
          <w:p w14:paraId="63E4D2CE"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hint="eastAsia"/>
                <w:kern w:val="0"/>
                <w:lang w:val="zh-CN"/>
              </w:rPr>
              <w:t>使用含有纳米材料及分散技术制成的高反射率涂料，涂覆与物体表面后，大大减少物体对太阳光能的吸收，从而达到节能、安全、环保的作用。</w:t>
            </w:r>
          </w:p>
        </w:tc>
        <w:tc>
          <w:tcPr>
            <w:tcW w:w="1907" w:type="dxa"/>
            <w:tcBorders>
              <w:top w:val="single" w:sz="3" w:space="0" w:color="000000"/>
              <w:left w:val="single" w:sz="3" w:space="0" w:color="000000"/>
              <w:bottom w:val="single" w:sz="3" w:space="0" w:color="000000"/>
              <w:right w:val="single" w:sz="3" w:space="0" w:color="000000"/>
            </w:tcBorders>
            <w:shd w:val="clear" w:color="000000" w:fill="FFFFFF"/>
          </w:tcPr>
          <w:p w14:paraId="5C781A5A"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hint="eastAsia"/>
                <w:kern w:val="0"/>
                <w:lang w:val="zh-CN"/>
              </w:rPr>
              <w:t>受太阳光照射的储罐、建筑物等需要降温物体表面</w:t>
            </w:r>
          </w:p>
        </w:tc>
      </w:tr>
      <w:tr w:rsidR="00E72B42" w:rsidRPr="00E72B42" w14:paraId="2B7AFC0A" w14:textId="77777777" w:rsidTr="003E4ADB">
        <w:trPr>
          <w:trHeight w:val="1"/>
          <w:jc w:val="center"/>
        </w:trPr>
        <w:tc>
          <w:tcPr>
            <w:tcW w:w="106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09061529"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kern w:val="0"/>
                <w:lang w:val="zh-CN"/>
              </w:rPr>
              <w:t>100</w:t>
            </w:r>
          </w:p>
        </w:tc>
        <w:tc>
          <w:tcPr>
            <w:tcW w:w="167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4966710E"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换热设备超声在线防</w:t>
            </w:r>
            <w:r w:rsidRPr="00E72B42">
              <w:rPr>
                <w:rFonts w:ascii="宋体" w:hAnsi="Times New Roman" w:cs="宋体"/>
                <w:kern w:val="0"/>
                <w:lang w:val="zh-CN"/>
              </w:rPr>
              <w:t>/</w:t>
            </w:r>
            <w:r w:rsidRPr="00E72B42">
              <w:rPr>
                <w:rFonts w:ascii="宋体" w:hAnsi="Times New Roman" w:cs="宋体" w:hint="eastAsia"/>
                <w:kern w:val="0"/>
                <w:lang w:val="zh-CN"/>
              </w:rPr>
              <w:t>除垢技术</w:t>
            </w:r>
          </w:p>
        </w:tc>
        <w:tc>
          <w:tcPr>
            <w:tcW w:w="169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7A0BF189"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石油、化工、电力、冶金、煤炭、食品、造纸、建材、供暖供热等行业的换热设备</w:t>
            </w:r>
          </w:p>
        </w:tc>
        <w:tc>
          <w:tcPr>
            <w:tcW w:w="2938" w:type="dxa"/>
            <w:tcBorders>
              <w:top w:val="single" w:sz="3" w:space="0" w:color="000000"/>
              <w:left w:val="single" w:sz="3" w:space="0" w:color="000000"/>
              <w:bottom w:val="single" w:sz="3" w:space="0" w:color="000000"/>
              <w:right w:val="single" w:sz="3" w:space="0" w:color="000000"/>
            </w:tcBorders>
            <w:shd w:val="clear" w:color="000000" w:fill="FFFFFF"/>
          </w:tcPr>
          <w:p w14:paraId="373E119A"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hint="eastAsia"/>
                <w:kern w:val="0"/>
                <w:lang w:val="zh-CN"/>
              </w:rPr>
              <w:t>超声脉冲振荡波产生效应，破坏污垢的附着条件，防止换热设备在运行过程中结垢。</w:t>
            </w:r>
          </w:p>
        </w:tc>
        <w:tc>
          <w:tcPr>
            <w:tcW w:w="1907" w:type="dxa"/>
            <w:tcBorders>
              <w:top w:val="single" w:sz="3" w:space="0" w:color="000000"/>
              <w:left w:val="single" w:sz="3" w:space="0" w:color="000000"/>
              <w:bottom w:val="single" w:sz="3" w:space="0" w:color="000000"/>
              <w:right w:val="single" w:sz="3" w:space="0" w:color="000000"/>
            </w:tcBorders>
            <w:shd w:val="clear" w:color="000000" w:fill="FFFFFF"/>
          </w:tcPr>
          <w:p w14:paraId="63360C19"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kern w:val="0"/>
                <w:lang w:val="zh-CN"/>
              </w:rPr>
              <w:t>500</w:t>
            </w:r>
            <w:r w:rsidRPr="00E72B42">
              <w:rPr>
                <w:rFonts w:ascii="宋体" w:hAnsi="Times New Roman" w:cs="宋体" w:hint="eastAsia"/>
                <w:kern w:val="0"/>
                <w:lang w:val="zh-CN"/>
              </w:rPr>
              <w:t>万</w:t>
            </w:r>
            <w:r w:rsidRPr="00E72B42">
              <w:rPr>
                <w:rFonts w:ascii="宋体" w:hAnsi="Times New Roman" w:cs="宋体"/>
                <w:kern w:val="0"/>
                <w:lang w:val="zh-CN"/>
              </w:rPr>
              <w:t>t/a</w:t>
            </w:r>
            <w:r w:rsidRPr="00E72B42">
              <w:rPr>
                <w:rFonts w:ascii="宋体" w:hAnsi="Times New Roman" w:cs="宋体" w:hint="eastAsia"/>
                <w:kern w:val="0"/>
                <w:lang w:val="zh-CN"/>
              </w:rPr>
              <w:t>常减压装置</w:t>
            </w:r>
          </w:p>
        </w:tc>
      </w:tr>
      <w:tr w:rsidR="00E72B42" w:rsidRPr="00E72B42" w14:paraId="4D2401F7" w14:textId="77777777" w:rsidTr="003E4ADB">
        <w:trPr>
          <w:trHeight w:val="1"/>
          <w:jc w:val="center"/>
        </w:trPr>
        <w:tc>
          <w:tcPr>
            <w:tcW w:w="106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2823E71F"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kern w:val="0"/>
                <w:lang w:val="zh-CN"/>
              </w:rPr>
              <w:t>105</w:t>
            </w:r>
          </w:p>
        </w:tc>
        <w:tc>
          <w:tcPr>
            <w:tcW w:w="167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046661CA"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高效复合型蒸发式冷却（凝）器技术</w:t>
            </w:r>
          </w:p>
        </w:tc>
        <w:tc>
          <w:tcPr>
            <w:tcW w:w="169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66C22778"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石化行业：甲醇、合成氨、尿素等生产过程中工艺气体冷却、冷凝。电力等其他工业乏汽的凝结回收系统</w:t>
            </w:r>
          </w:p>
        </w:tc>
        <w:tc>
          <w:tcPr>
            <w:tcW w:w="2938" w:type="dxa"/>
            <w:tcBorders>
              <w:top w:val="single" w:sz="3" w:space="0" w:color="000000"/>
              <w:left w:val="single" w:sz="3" w:space="0" w:color="000000"/>
              <w:bottom w:val="single" w:sz="3" w:space="0" w:color="000000"/>
              <w:right w:val="single" w:sz="3" w:space="0" w:color="000000"/>
            </w:tcBorders>
            <w:shd w:val="clear" w:color="000000" w:fill="FFFFFF"/>
          </w:tcPr>
          <w:p w14:paraId="4171236D"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hint="eastAsia"/>
                <w:kern w:val="0"/>
                <w:lang w:val="zh-CN"/>
              </w:rPr>
              <w:t>结合蒸发冷却（凝）换热高效、空气冷却换热节水的优点，优化组合后形成复合型蒸发式换热器。</w:t>
            </w:r>
          </w:p>
        </w:tc>
        <w:tc>
          <w:tcPr>
            <w:tcW w:w="1907" w:type="dxa"/>
            <w:tcBorders>
              <w:top w:val="single" w:sz="3" w:space="0" w:color="000000"/>
              <w:left w:val="single" w:sz="3" w:space="0" w:color="000000"/>
              <w:bottom w:val="single" w:sz="3" w:space="0" w:color="000000"/>
              <w:right w:val="single" w:sz="3" w:space="0" w:color="000000"/>
            </w:tcBorders>
            <w:shd w:val="clear" w:color="000000" w:fill="FFFFFF"/>
          </w:tcPr>
          <w:p w14:paraId="2C68D79A"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hint="eastAsia"/>
                <w:kern w:val="0"/>
                <w:lang w:val="zh-CN"/>
              </w:rPr>
              <w:t>电力等其他工业乏汽的凝结回收系统</w:t>
            </w:r>
          </w:p>
        </w:tc>
      </w:tr>
      <w:tr w:rsidR="00E72B42" w:rsidRPr="00E72B42" w14:paraId="7E2645F6" w14:textId="77777777" w:rsidTr="003E4ADB">
        <w:trPr>
          <w:trHeight w:val="1"/>
          <w:jc w:val="center"/>
        </w:trPr>
        <w:tc>
          <w:tcPr>
            <w:tcW w:w="106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796C4475"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kern w:val="0"/>
                <w:lang w:val="zh-CN"/>
              </w:rPr>
              <w:t>107</w:t>
            </w:r>
          </w:p>
        </w:tc>
        <w:tc>
          <w:tcPr>
            <w:tcW w:w="167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498B33A4"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工业冷却循环水系统节能优化技术</w:t>
            </w:r>
          </w:p>
        </w:tc>
        <w:tc>
          <w:tcPr>
            <w:tcW w:w="169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7C48ED38"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钢铁冶金、石油化工、热电、生化制药等领域</w:t>
            </w:r>
          </w:p>
        </w:tc>
        <w:tc>
          <w:tcPr>
            <w:tcW w:w="2938" w:type="dxa"/>
            <w:tcBorders>
              <w:top w:val="single" w:sz="3" w:space="0" w:color="000000"/>
              <w:left w:val="single" w:sz="3" w:space="0" w:color="000000"/>
              <w:bottom w:val="single" w:sz="3" w:space="0" w:color="000000"/>
              <w:right w:val="single" w:sz="3" w:space="0" w:color="000000"/>
            </w:tcBorders>
            <w:shd w:val="clear" w:color="000000" w:fill="FFFFFF"/>
          </w:tcPr>
          <w:p w14:paraId="14C18AF6"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hint="eastAsia"/>
                <w:kern w:val="0"/>
                <w:lang w:val="zh-CN"/>
              </w:rPr>
              <w:t>建立换热网络和管网水力数学模型。建立专家分析诊断系统。开发出多种高效节能产品，如节能泵、水力平衡提升调节装置、量子水垢处理器、循环水及能源管理系统等</w:t>
            </w:r>
          </w:p>
        </w:tc>
        <w:tc>
          <w:tcPr>
            <w:tcW w:w="1907" w:type="dxa"/>
            <w:tcBorders>
              <w:top w:val="single" w:sz="3" w:space="0" w:color="000000"/>
              <w:left w:val="single" w:sz="3" w:space="0" w:color="000000"/>
              <w:bottom w:val="single" w:sz="3" w:space="0" w:color="000000"/>
              <w:right w:val="single" w:sz="3" w:space="0" w:color="000000"/>
            </w:tcBorders>
            <w:shd w:val="clear" w:color="000000" w:fill="FFFFFF"/>
          </w:tcPr>
          <w:p w14:paraId="5FFCBE88"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hint="eastAsia"/>
                <w:kern w:val="0"/>
                <w:lang w:val="zh-CN"/>
              </w:rPr>
              <w:t>循环水系统</w:t>
            </w:r>
          </w:p>
        </w:tc>
      </w:tr>
      <w:tr w:rsidR="00E72B42" w:rsidRPr="00E72B42" w14:paraId="7D09B87F" w14:textId="77777777" w:rsidTr="003E4ADB">
        <w:trPr>
          <w:trHeight w:val="1"/>
          <w:jc w:val="center"/>
        </w:trPr>
        <w:tc>
          <w:tcPr>
            <w:tcW w:w="106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1D56F76A"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kern w:val="0"/>
                <w:lang w:val="zh-CN"/>
              </w:rPr>
              <w:t>113</w:t>
            </w:r>
          </w:p>
        </w:tc>
        <w:tc>
          <w:tcPr>
            <w:tcW w:w="167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2C5E5987"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水性高效隔热保温涂料节能技术</w:t>
            </w:r>
          </w:p>
        </w:tc>
        <w:tc>
          <w:tcPr>
            <w:tcW w:w="169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3A9D567A"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化工行业用于建筑业、石油工业、运输业、兵器工业等需要保温隔热的材质表面</w:t>
            </w:r>
          </w:p>
        </w:tc>
        <w:tc>
          <w:tcPr>
            <w:tcW w:w="2938" w:type="dxa"/>
            <w:tcBorders>
              <w:top w:val="single" w:sz="3" w:space="0" w:color="000000"/>
              <w:left w:val="single" w:sz="3" w:space="0" w:color="000000"/>
              <w:bottom w:val="single" w:sz="3" w:space="0" w:color="000000"/>
              <w:right w:val="single" w:sz="3" w:space="0" w:color="000000"/>
            </w:tcBorders>
            <w:shd w:val="clear" w:color="000000" w:fill="FFFFFF"/>
          </w:tcPr>
          <w:p w14:paraId="410B5645"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hint="eastAsia"/>
                <w:kern w:val="0"/>
                <w:lang w:val="zh-CN"/>
              </w:rPr>
              <w:t>该技术采用具有低堆积密度和低导热系数的聚氨酯中空微珠、高反射性颜料、高发射性助剂等，使涂膜断面为连续的蜂窝网状结构，涂膜内部不形成沟状热流，显著降低涂膜导热系数，实现隔热保温。用</w:t>
            </w:r>
            <w:r w:rsidRPr="00E72B42">
              <w:rPr>
                <w:rFonts w:ascii="宋体" w:hAnsi="Times New Roman" w:cs="宋体" w:hint="eastAsia"/>
                <w:kern w:val="0"/>
                <w:lang w:val="zh-CN"/>
              </w:rPr>
              <w:lastRenderedPageBreak/>
              <w:t>于建筑、厂房屋顶、管道等表面时，可降低空调等设备的使用能耗，实现节能。</w:t>
            </w:r>
          </w:p>
        </w:tc>
        <w:tc>
          <w:tcPr>
            <w:tcW w:w="1907" w:type="dxa"/>
            <w:tcBorders>
              <w:top w:val="single" w:sz="3" w:space="0" w:color="000000"/>
              <w:left w:val="single" w:sz="3" w:space="0" w:color="000000"/>
              <w:bottom w:val="single" w:sz="3" w:space="0" w:color="000000"/>
              <w:right w:val="single" w:sz="3" w:space="0" w:color="000000"/>
            </w:tcBorders>
            <w:shd w:val="clear" w:color="000000" w:fill="FFFFFF"/>
          </w:tcPr>
          <w:p w14:paraId="6AF967A3"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hint="eastAsia"/>
                <w:kern w:val="0"/>
                <w:lang w:val="zh-CN"/>
              </w:rPr>
              <w:lastRenderedPageBreak/>
              <w:t>温度</w:t>
            </w:r>
            <w:r w:rsidRPr="00E72B42">
              <w:rPr>
                <w:rFonts w:ascii="宋体" w:hAnsi="Times New Roman" w:cs="宋体"/>
                <w:kern w:val="0"/>
                <w:lang w:val="zh-CN"/>
              </w:rPr>
              <w:t>5</w:t>
            </w:r>
            <w:r w:rsidRPr="00E72B42">
              <w:rPr>
                <w:rFonts w:ascii="宋体" w:hAnsi="Times New Roman" w:cs="宋体" w:hint="eastAsia"/>
                <w:kern w:val="0"/>
                <w:lang w:val="zh-CN"/>
              </w:rPr>
              <w:t>℃</w:t>
            </w:r>
            <w:r w:rsidRPr="00E72B42">
              <w:rPr>
                <w:rFonts w:ascii="宋体" w:hAnsi="Times New Roman" w:cs="宋体"/>
                <w:kern w:val="0"/>
                <w:lang w:val="zh-CN"/>
              </w:rPr>
              <w:t>-40</w:t>
            </w:r>
            <w:r w:rsidRPr="00E72B42">
              <w:rPr>
                <w:rFonts w:ascii="宋体" w:hAnsi="Times New Roman" w:cs="宋体" w:hint="eastAsia"/>
                <w:kern w:val="0"/>
                <w:lang w:val="zh-CN"/>
              </w:rPr>
              <w:t>℃，湿度≤</w:t>
            </w:r>
            <w:r w:rsidRPr="00E72B42">
              <w:rPr>
                <w:rFonts w:ascii="宋体" w:hAnsi="Times New Roman" w:cs="宋体"/>
                <w:kern w:val="0"/>
                <w:lang w:val="zh-CN"/>
              </w:rPr>
              <w:t>50%</w:t>
            </w:r>
            <w:r w:rsidRPr="00E72B42">
              <w:rPr>
                <w:rFonts w:ascii="宋体" w:hAnsi="Times New Roman" w:cs="宋体" w:hint="eastAsia"/>
                <w:kern w:val="0"/>
                <w:lang w:val="zh-CN"/>
              </w:rPr>
              <w:t>，水泥、钢板、针织品等材质表面</w:t>
            </w:r>
          </w:p>
        </w:tc>
      </w:tr>
      <w:tr w:rsidR="00E72B42" w:rsidRPr="00E72B42" w14:paraId="1702C361" w14:textId="77777777" w:rsidTr="003E4ADB">
        <w:trPr>
          <w:trHeight w:val="1"/>
          <w:jc w:val="center"/>
        </w:trPr>
        <w:tc>
          <w:tcPr>
            <w:tcW w:w="106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78F7C9B5"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kern w:val="0"/>
                <w:lang w:val="zh-CN"/>
              </w:rPr>
              <w:t>144</w:t>
            </w:r>
          </w:p>
        </w:tc>
        <w:tc>
          <w:tcPr>
            <w:tcW w:w="167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55022268"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智能调节透反射率节能玻璃膜</w:t>
            </w:r>
          </w:p>
        </w:tc>
        <w:tc>
          <w:tcPr>
            <w:tcW w:w="169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4DEEE126"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建材、建筑、民用及商用；建筑玻璃及汽车玻璃贴膜</w:t>
            </w:r>
          </w:p>
        </w:tc>
        <w:tc>
          <w:tcPr>
            <w:tcW w:w="2938" w:type="dxa"/>
            <w:tcBorders>
              <w:top w:val="single" w:sz="3" w:space="0" w:color="000000"/>
              <w:left w:val="single" w:sz="3" w:space="0" w:color="000000"/>
              <w:bottom w:val="single" w:sz="3" w:space="0" w:color="000000"/>
              <w:right w:val="single" w:sz="3" w:space="0" w:color="000000"/>
            </w:tcBorders>
            <w:shd w:val="clear" w:color="000000" w:fill="FFFFFF"/>
          </w:tcPr>
          <w:p w14:paraId="604041D3"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hint="eastAsia"/>
                <w:kern w:val="0"/>
                <w:lang w:val="zh-CN"/>
              </w:rPr>
              <w:t>将具有温控相变特性的二氧化钒纳米粉体通过共混手段均匀地分散在</w:t>
            </w:r>
            <w:r w:rsidRPr="00E72B42">
              <w:rPr>
                <w:rFonts w:ascii="宋体" w:hAnsi="Times New Roman" w:cs="宋体"/>
                <w:kern w:val="0"/>
                <w:lang w:val="zh-CN"/>
              </w:rPr>
              <w:t>PET</w:t>
            </w:r>
            <w:r w:rsidRPr="00E72B42">
              <w:rPr>
                <w:rFonts w:ascii="宋体" w:hAnsi="Times New Roman" w:cs="宋体" w:hint="eastAsia"/>
                <w:kern w:val="0"/>
                <w:lang w:val="zh-CN"/>
              </w:rPr>
              <w:t>原料中并拉制成具有三层不同结构的薄膜。薄膜在室温较高的情况下，通过金属相二氧化钒的二次反射阻隔</w:t>
            </w:r>
            <w:r w:rsidRPr="00E72B42">
              <w:rPr>
                <w:rFonts w:ascii="宋体" w:hAnsi="Times New Roman" w:cs="宋体"/>
                <w:kern w:val="0"/>
                <w:lang w:val="zh-CN"/>
              </w:rPr>
              <w:t>80%</w:t>
            </w:r>
            <w:r w:rsidRPr="00E72B42">
              <w:rPr>
                <w:rFonts w:ascii="宋体" w:hAnsi="Times New Roman" w:cs="宋体" w:hint="eastAsia"/>
                <w:kern w:val="0"/>
                <w:lang w:val="zh-CN"/>
              </w:rPr>
              <w:t>以上的太阳热；在室温较低的情况下积极有效地导入太阳热。</w:t>
            </w:r>
          </w:p>
        </w:tc>
        <w:tc>
          <w:tcPr>
            <w:tcW w:w="1907" w:type="dxa"/>
            <w:tcBorders>
              <w:top w:val="single" w:sz="3" w:space="0" w:color="000000"/>
              <w:left w:val="single" w:sz="3" w:space="0" w:color="000000"/>
              <w:bottom w:val="single" w:sz="3" w:space="0" w:color="000000"/>
              <w:right w:val="single" w:sz="3" w:space="0" w:color="000000"/>
            </w:tcBorders>
            <w:shd w:val="clear" w:color="000000" w:fill="FFFFFF"/>
          </w:tcPr>
          <w:p w14:paraId="1C2A1F62"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hint="eastAsia"/>
                <w:kern w:val="0"/>
                <w:lang w:val="zh-CN"/>
              </w:rPr>
              <w:t>既有建筑和新建建筑的玻璃贴膜汽车贴膜</w:t>
            </w:r>
          </w:p>
        </w:tc>
      </w:tr>
      <w:tr w:rsidR="00E72B42" w:rsidRPr="00E72B42" w14:paraId="471AFC97" w14:textId="77777777" w:rsidTr="003E4ADB">
        <w:trPr>
          <w:trHeight w:val="1"/>
          <w:jc w:val="center"/>
        </w:trPr>
        <w:tc>
          <w:tcPr>
            <w:tcW w:w="106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600E0C5F"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kern w:val="0"/>
                <w:lang w:val="zh-CN"/>
              </w:rPr>
              <w:t>147</w:t>
            </w:r>
          </w:p>
        </w:tc>
        <w:tc>
          <w:tcPr>
            <w:tcW w:w="167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15FD71D4"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保温技术之一：纳米梯度结构保温材料节能技术</w:t>
            </w:r>
          </w:p>
        </w:tc>
        <w:tc>
          <w:tcPr>
            <w:tcW w:w="169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37049946"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建材行业冶金、化工等行业工业锅炉、窑炉、城市热力管道保温等</w:t>
            </w:r>
          </w:p>
        </w:tc>
        <w:tc>
          <w:tcPr>
            <w:tcW w:w="2938" w:type="dxa"/>
            <w:tcBorders>
              <w:top w:val="single" w:sz="3" w:space="0" w:color="000000"/>
              <w:left w:val="single" w:sz="3" w:space="0" w:color="000000"/>
              <w:bottom w:val="single" w:sz="3" w:space="0" w:color="000000"/>
              <w:right w:val="single" w:sz="3" w:space="0" w:color="000000"/>
            </w:tcBorders>
            <w:shd w:val="clear" w:color="000000" w:fill="FFFFFF"/>
          </w:tcPr>
          <w:p w14:paraId="4678E24E"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hint="eastAsia"/>
                <w:kern w:val="0"/>
                <w:lang w:val="zh-CN"/>
              </w:rPr>
              <w:t>通过物理加工将不同成分的纳米微粒形成梯度结构，并进一步组成微米尺度上的颗粒团。利用材料体系中的纳米颗粒和结构，降低热量的传导、对流和辐射，起到绝热保温效果，减少电炉、管道等的热损失，降低能耗。</w:t>
            </w:r>
          </w:p>
        </w:tc>
        <w:tc>
          <w:tcPr>
            <w:tcW w:w="1907" w:type="dxa"/>
            <w:tcBorders>
              <w:top w:val="single" w:sz="3" w:space="0" w:color="000000"/>
              <w:left w:val="single" w:sz="3" w:space="0" w:color="000000"/>
              <w:bottom w:val="single" w:sz="3" w:space="0" w:color="000000"/>
              <w:right w:val="single" w:sz="3" w:space="0" w:color="000000"/>
            </w:tcBorders>
            <w:shd w:val="clear" w:color="000000" w:fill="FFFFFF"/>
          </w:tcPr>
          <w:p w14:paraId="268E95F1"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hint="eastAsia"/>
                <w:kern w:val="0"/>
                <w:lang w:val="zh-CN"/>
              </w:rPr>
              <w:t>已建或在建的高压热力管道、电炉、锅炉的绝热保温</w:t>
            </w:r>
          </w:p>
        </w:tc>
      </w:tr>
      <w:tr w:rsidR="00E72B42" w:rsidRPr="00E72B42" w14:paraId="28364969" w14:textId="77777777" w:rsidTr="003E4ADB">
        <w:trPr>
          <w:trHeight w:val="1"/>
          <w:jc w:val="center"/>
        </w:trPr>
        <w:tc>
          <w:tcPr>
            <w:tcW w:w="106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715915FA"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kern w:val="0"/>
                <w:lang w:val="zh-CN"/>
              </w:rPr>
              <w:t>148</w:t>
            </w:r>
          </w:p>
        </w:tc>
        <w:tc>
          <w:tcPr>
            <w:tcW w:w="167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01AD11F5"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保温技术之二：陶瓷纳米纤维保温技术</w:t>
            </w:r>
          </w:p>
        </w:tc>
        <w:tc>
          <w:tcPr>
            <w:tcW w:w="169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67969A7A"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工业领域管道或窑炉高</w:t>
            </w:r>
            <w:r w:rsidRPr="00E72B42">
              <w:rPr>
                <w:rFonts w:ascii="宋体" w:hAnsi="Times New Roman" w:cs="宋体"/>
                <w:kern w:val="0"/>
                <w:lang w:val="zh-CN"/>
              </w:rPr>
              <w:t>(</w:t>
            </w:r>
            <w:r w:rsidRPr="00E72B42">
              <w:rPr>
                <w:rFonts w:ascii="宋体" w:hAnsi="Times New Roman" w:cs="宋体" w:hint="eastAsia"/>
                <w:kern w:val="0"/>
                <w:lang w:val="zh-CN"/>
              </w:rPr>
              <w:t>低</w:t>
            </w:r>
            <w:r w:rsidRPr="00E72B42">
              <w:rPr>
                <w:rFonts w:ascii="宋体" w:hAnsi="Times New Roman" w:cs="宋体"/>
                <w:kern w:val="0"/>
                <w:lang w:val="zh-CN"/>
              </w:rPr>
              <w:t>)</w:t>
            </w:r>
            <w:proofErr w:type="gramStart"/>
            <w:r w:rsidRPr="00E72B42">
              <w:rPr>
                <w:rFonts w:ascii="宋体" w:hAnsi="Times New Roman" w:cs="宋体" w:hint="eastAsia"/>
                <w:kern w:val="0"/>
                <w:lang w:val="zh-CN"/>
              </w:rPr>
              <w:t>温工程</w:t>
            </w:r>
            <w:proofErr w:type="gramEnd"/>
            <w:r w:rsidRPr="00E72B42">
              <w:rPr>
                <w:rFonts w:ascii="宋体" w:hAnsi="Times New Roman" w:cs="宋体" w:hint="eastAsia"/>
                <w:kern w:val="0"/>
                <w:lang w:val="zh-CN"/>
              </w:rPr>
              <w:t>防火隔热</w:t>
            </w:r>
          </w:p>
        </w:tc>
        <w:tc>
          <w:tcPr>
            <w:tcW w:w="2938" w:type="dxa"/>
            <w:tcBorders>
              <w:top w:val="single" w:sz="3" w:space="0" w:color="000000"/>
              <w:left w:val="single" w:sz="3" w:space="0" w:color="000000"/>
              <w:bottom w:val="single" w:sz="3" w:space="0" w:color="000000"/>
              <w:right w:val="single" w:sz="3" w:space="0" w:color="000000"/>
            </w:tcBorders>
            <w:shd w:val="clear" w:color="000000" w:fill="FFFFFF"/>
          </w:tcPr>
          <w:p w14:paraId="17B11630"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hint="eastAsia"/>
                <w:kern w:val="0"/>
                <w:lang w:val="zh-CN"/>
              </w:rPr>
              <w:t>采用胶体法和超临界加强工艺，制备平均粒径为</w:t>
            </w:r>
            <w:r w:rsidRPr="00E72B42">
              <w:rPr>
                <w:rFonts w:ascii="宋体" w:hAnsi="Times New Roman" w:cs="宋体"/>
                <w:kern w:val="0"/>
                <w:lang w:val="zh-CN"/>
              </w:rPr>
              <w:t>40nm</w:t>
            </w:r>
            <w:r w:rsidRPr="00E72B42">
              <w:rPr>
                <w:rFonts w:ascii="宋体" w:hAnsi="Times New Roman" w:cs="宋体" w:hint="eastAsia"/>
                <w:kern w:val="0"/>
                <w:lang w:val="zh-CN"/>
              </w:rPr>
              <w:t>的超细陶瓷纳米粉体材料。在微观结构中，超细纳米粉体与纤维基材形成直径小于</w:t>
            </w:r>
            <w:r w:rsidRPr="00E72B42">
              <w:rPr>
                <w:rFonts w:ascii="宋体" w:hAnsi="Times New Roman" w:cs="宋体"/>
                <w:kern w:val="0"/>
                <w:lang w:val="zh-CN"/>
              </w:rPr>
              <w:t>50nm</w:t>
            </w:r>
            <w:r w:rsidRPr="00E72B42">
              <w:rPr>
                <w:rFonts w:ascii="宋体" w:hAnsi="Times New Roman" w:cs="宋体" w:hint="eastAsia"/>
                <w:kern w:val="0"/>
                <w:lang w:val="zh-CN"/>
              </w:rPr>
              <w:t>的孔隙，孔隙率为</w:t>
            </w:r>
            <w:r w:rsidRPr="00E72B42">
              <w:rPr>
                <w:rFonts w:ascii="宋体" w:hAnsi="Times New Roman" w:cs="宋体"/>
                <w:kern w:val="0"/>
                <w:lang w:val="zh-CN"/>
              </w:rPr>
              <w:t>1.8ml/g</w:t>
            </w:r>
            <w:r w:rsidRPr="00E72B42">
              <w:rPr>
                <w:rFonts w:ascii="宋体" w:hAnsi="Times New Roman" w:cs="宋体" w:hint="eastAsia"/>
                <w:kern w:val="0"/>
                <w:lang w:val="zh-CN"/>
              </w:rPr>
              <w:t>；使材料在保持足够机械强度的同时减小体积密度，减弱空气对流，阻断分子间传热，大幅降低热辐射，提高保温效果。</w:t>
            </w:r>
          </w:p>
        </w:tc>
        <w:tc>
          <w:tcPr>
            <w:tcW w:w="1907" w:type="dxa"/>
            <w:tcBorders>
              <w:top w:val="single" w:sz="3" w:space="0" w:color="000000"/>
              <w:left w:val="single" w:sz="3" w:space="0" w:color="000000"/>
              <w:bottom w:val="single" w:sz="3" w:space="0" w:color="000000"/>
              <w:right w:val="single" w:sz="3" w:space="0" w:color="000000"/>
            </w:tcBorders>
            <w:shd w:val="clear" w:color="000000" w:fill="FFFFFF"/>
          </w:tcPr>
          <w:p w14:paraId="7FACEE13"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hint="eastAsia"/>
                <w:kern w:val="0"/>
                <w:lang w:val="zh-CN"/>
              </w:rPr>
              <w:t>石油化工裂解炉、加热炉、管道等保温</w:t>
            </w:r>
          </w:p>
        </w:tc>
      </w:tr>
      <w:tr w:rsidR="00E72B42" w:rsidRPr="00E72B42" w14:paraId="14AAE90E" w14:textId="77777777" w:rsidTr="003E4ADB">
        <w:trPr>
          <w:trHeight w:val="1"/>
          <w:jc w:val="center"/>
        </w:trPr>
        <w:tc>
          <w:tcPr>
            <w:tcW w:w="106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45AB1A62"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kern w:val="0"/>
                <w:lang w:val="zh-CN"/>
              </w:rPr>
              <w:t>172</w:t>
            </w:r>
          </w:p>
        </w:tc>
        <w:tc>
          <w:tcPr>
            <w:tcW w:w="167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50200841"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kern w:val="0"/>
                <w:lang w:val="zh-CN"/>
              </w:rPr>
              <w:t>LED</w:t>
            </w:r>
            <w:r w:rsidRPr="00E72B42">
              <w:rPr>
                <w:rFonts w:ascii="宋体" w:hAnsi="Times New Roman" w:cs="宋体" w:hint="eastAsia"/>
                <w:kern w:val="0"/>
                <w:lang w:val="zh-CN"/>
              </w:rPr>
              <w:t>智能照明节能技术之一：道路照明技术</w:t>
            </w:r>
          </w:p>
        </w:tc>
        <w:tc>
          <w:tcPr>
            <w:tcW w:w="169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77E9799B"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室外道路照明场所的新建照明工程和照明节能改造工程</w:t>
            </w:r>
          </w:p>
        </w:tc>
        <w:tc>
          <w:tcPr>
            <w:tcW w:w="2938" w:type="dxa"/>
            <w:tcBorders>
              <w:top w:val="single" w:sz="3" w:space="0" w:color="000000"/>
              <w:left w:val="single" w:sz="3" w:space="0" w:color="000000"/>
              <w:bottom w:val="single" w:sz="3" w:space="0" w:color="000000"/>
              <w:right w:val="single" w:sz="3" w:space="0" w:color="000000"/>
            </w:tcBorders>
            <w:shd w:val="clear" w:color="000000" w:fill="FFFFFF"/>
          </w:tcPr>
          <w:p w14:paraId="52EB20E6"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kern w:val="0"/>
                <w:lang w:val="zh-CN"/>
              </w:rPr>
              <w:t>LED</w:t>
            </w:r>
            <w:r w:rsidRPr="00E72B42">
              <w:rPr>
                <w:rFonts w:ascii="宋体" w:hAnsi="Times New Roman" w:cs="宋体" w:hint="eastAsia"/>
                <w:kern w:val="0"/>
                <w:lang w:val="zh-CN"/>
              </w:rPr>
              <w:t>路灯照明是一种基于大功率高亮度半导体发光二极管的新型照明技术，灯具开发采用多芯片封装大功率</w:t>
            </w:r>
            <w:r w:rsidRPr="00E72B42">
              <w:rPr>
                <w:rFonts w:ascii="宋体" w:hAnsi="Times New Roman" w:cs="宋体"/>
                <w:kern w:val="0"/>
                <w:lang w:val="zh-CN"/>
              </w:rPr>
              <w:t>LED</w:t>
            </w:r>
            <w:r w:rsidRPr="00E72B42">
              <w:rPr>
                <w:rFonts w:ascii="宋体" w:hAnsi="Times New Roman" w:cs="宋体" w:hint="eastAsia"/>
                <w:kern w:val="0"/>
                <w:lang w:val="zh-CN"/>
              </w:rPr>
              <w:t>技术，具有智能控制调光功能；</w:t>
            </w:r>
            <w:r w:rsidRPr="00E72B42">
              <w:rPr>
                <w:rFonts w:ascii="宋体" w:hAnsi="Times New Roman" w:cs="宋体"/>
                <w:kern w:val="0"/>
                <w:lang w:val="zh-CN"/>
              </w:rPr>
              <w:t>LED</w:t>
            </w:r>
            <w:r w:rsidRPr="00E72B42">
              <w:rPr>
                <w:rFonts w:ascii="宋体" w:hAnsi="Times New Roman" w:cs="宋体" w:hint="eastAsia"/>
                <w:kern w:val="0"/>
                <w:lang w:val="zh-CN"/>
              </w:rPr>
              <w:t>路灯额定色温不宜大于</w:t>
            </w:r>
            <w:r w:rsidRPr="00E72B42">
              <w:rPr>
                <w:rFonts w:ascii="宋体" w:hAnsi="Times New Roman" w:cs="宋体"/>
                <w:kern w:val="0"/>
                <w:lang w:val="zh-CN"/>
              </w:rPr>
              <w:t>5000K</w:t>
            </w:r>
            <w:r w:rsidRPr="00E72B42">
              <w:rPr>
                <w:rFonts w:ascii="宋体" w:hAnsi="Times New Roman" w:cs="宋体" w:hint="eastAsia"/>
                <w:kern w:val="0"/>
                <w:lang w:val="zh-CN"/>
              </w:rPr>
              <w:t>；整灯光效≥</w:t>
            </w:r>
            <w:r w:rsidRPr="00E72B42">
              <w:rPr>
                <w:rFonts w:ascii="宋体" w:hAnsi="Times New Roman" w:cs="宋体"/>
                <w:kern w:val="0"/>
                <w:lang w:val="zh-CN"/>
              </w:rPr>
              <w:t>100lm/W</w:t>
            </w:r>
            <w:r w:rsidRPr="00E72B42">
              <w:rPr>
                <w:rFonts w:ascii="宋体" w:hAnsi="Times New Roman" w:cs="宋体" w:hint="eastAsia"/>
                <w:kern w:val="0"/>
                <w:lang w:val="zh-CN"/>
              </w:rPr>
              <w:t>（额定相关色温≤</w:t>
            </w:r>
            <w:r w:rsidRPr="00E72B42">
              <w:rPr>
                <w:rFonts w:ascii="宋体" w:hAnsi="Times New Roman" w:cs="宋体"/>
                <w:kern w:val="0"/>
                <w:lang w:val="zh-CN"/>
              </w:rPr>
              <w:t>4000K)</w:t>
            </w:r>
            <w:r w:rsidRPr="00E72B42">
              <w:rPr>
                <w:rFonts w:ascii="宋体" w:hAnsi="Times New Roman" w:cs="宋体" w:hint="eastAsia"/>
                <w:kern w:val="0"/>
                <w:lang w:val="zh-CN"/>
              </w:rPr>
              <w:t>，整灯光效≥</w:t>
            </w:r>
            <w:r w:rsidRPr="00E72B42">
              <w:rPr>
                <w:rFonts w:ascii="宋体" w:hAnsi="Times New Roman" w:cs="宋体"/>
                <w:kern w:val="0"/>
                <w:lang w:val="zh-CN"/>
              </w:rPr>
              <w:t>105lm/W</w:t>
            </w:r>
            <w:r w:rsidRPr="00E72B42">
              <w:rPr>
                <w:rFonts w:ascii="宋体" w:hAnsi="Times New Roman" w:cs="宋体" w:hint="eastAsia"/>
                <w:kern w:val="0"/>
                <w:lang w:val="zh-CN"/>
              </w:rPr>
              <w:t>（</w:t>
            </w:r>
            <w:r w:rsidRPr="00E72B42">
              <w:rPr>
                <w:rFonts w:ascii="宋体" w:hAnsi="Times New Roman" w:cs="宋体"/>
                <w:kern w:val="0"/>
                <w:lang w:val="zh-CN"/>
              </w:rPr>
              <w:t>4000K&lt;</w:t>
            </w:r>
            <w:r w:rsidRPr="00E72B42">
              <w:rPr>
                <w:rFonts w:ascii="宋体" w:hAnsi="Times New Roman" w:cs="宋体" w:hint="eastAsia"/>
                <w:kern w:val="0"/>
                <w:lang w:val="zh-CN"/>
              </w:rPr>
              <w:t>额定相关色温≤</w:t>
            </w:r>
            <w:r w:rsidRPr="00E72B42">
              <w:rPr>
                <w:rFonts w:ascii="宋体" w:hAnsi="Times New Roman" w:cs="宋体"/>
                <w:kern w:val="0"/>
                <w:lang w:val="zh-CN"/>
              </w:rPr>
              <w:t>5500K)</w:t>
            </w:r>
            <w:r w:rsidRPr="00E72B42">
              <w:rPr>
                <w:rFonts w:ascii="宋体" w:hAnsi="Times New Roman" w:cs="宋体" w:hint="eastAsia"/>
                <w:kern w:val="0"/>
                <w:lang w:val="zh-CN"/>
              </w:rPr>
              <w:t>；功率因数≥</w:t>
            </w:r>
            <w:r w:rsidRPr="00E72B42">
              <w:rPr>
                <w:rFonts w:ascii="宋体" w:hAnsi="Times New Roman" w:cs="宋体"/>
                <w:kern w:val="0"/>
                <w:lang w:val="zh-CN"/>
              </w:rPr>
              <w:t>0.98</w:t>
            </w:r>
            <w:r w:rsidRPr="00E72B42">
              <w:rPr>
                <w:rFonts w:ascii="宋体" w:hAnsi="Times New Roman" w:cs="宋体" w:hint="eastAsia"/>
                <w:kern w:val="0"/>
                <w:lang w:val="zh-CN"/>
              </w:rPr>
              <w:t>，显色指数应不小于</w:t>
            </w:r>
            <w:r w:rsidRPr="00E72B42">
              <w:rPr>
                <w:rFonts w:ascii="宋体" w:hAnsi="Times New Roman" w:cs="宋体"/>
                <w:kern w:val="0"/>
                <w:lang w:val="zh-CN"/>
              </w:rPr>
              <w:t>70</w:t>
            </w:r>
            <w:r w:rsidRPr="00E72B42">
              <w:rPr>
                <w:rFonts w:ascii="宋体" w:hAnsi="Times New Roman" w:cs="宋体" w:hint="eastAsia"/>
                <w:kern w:val="0"/>
                <w:lang w:val="zh-CN"/>
              </w:rPr>
              <w:t>，防护等级不应低于</w:t>
            </w:r>
            <w:r w:rsidRPr="00E72B42">
              <w:rPr>
                <w:rFonts w:ascii="宋体" w:hAnsi="Times New Roman" w:cs="宋体"/>
                <w:kern w:val="0"/>
                <w:lang w:val="zh-CN"/>
              </w:rPr>
              <w:t>IP65</w:t>
            </w:r>
            <w:r w:rsidRPr="00E72B42">
              <w:rPr>
                <w:rFonts w:ascii="宋体" w:hAnsi="Times New Roman" w:cs="宋体" w:hint="eastAsia"/>
                <w:kern w:val="0"/>
                <w:lang w:val="zh-CN"/>
              </w:rPr>
              <w:t>，寿命不小于</w:t>
            </w:r>
            <w:r w:rsidRPr="00E72B42">
              <w:rPr>
                <w:rFonts w:ascii="宋体" w:hAnsi="Times New Roman" w:cs="宋体"/>
                <w:kern w:val="0"/>
                <w:lang w:val="zh-CN"/>
              </w:rPr>
              <w:t>2.5</w:t>
            </w:r>
            <w:r w:rsidRPr="00E72B42">
              <w:rPr>
                <w:rFonts w:ascii="宋体" w:hAnsi="Times New Roman" w:cs="宋体" w:hint="eastAsia"/>
                <w:kern w:val="0"/>
                <w:lang w:val="zh-CN"/>
              </w:rPr>
              <w:t>万小时</w:t>
            </w:r>
          </w:p>
        </w:tc>
        <w:tc>
          <w:tcPr>
            <w:tcW w:w="1907" w:type="dxa"/>
            <w:tcBorders>
              <w:top w:val="single" w:sz="3" w:space="0" w:color="000000"/>
              <w:left w:val="single" w:sz="3" w:space="0" w:color="000000"/>
              <w:bottom w:val="single" w:sz="3" w:space="0" w:color="000000"/>
              <w:right w:val="single" w:sz="3" w:space="0" w:color="000000"/>
            </w:tcBorders>
            <w:shd w:val="clear" w:color="000000" w:fill="FFFFFF"/>
          </w:tcPr>
          <w:p w14:paraId="2159FF7C"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hint="eastAsia"/>
                <w:kern w:val="0"/>
                <w:lang w:val="zh-CN"/>
              </w:rPr>
              <w:t>道路照明改造工程合同能源管理项目</w:t>
            </w:r>
          </w:p>
        </w:tc>
      </w:tr>
      <w:tr w:rsidR="00E72B42" w:rsidRPr="00E72B42" w14:paraId="56D2233C" w14:textId="77777777" w:rsidTr="003E4ADB">
        <w:trPr>
          <w:trHeight w:val="1"/>
          <w:jc w:val="center"/>
        </w:trPr>
        <w:tc>
          <w:tcPr>
            <w:tcW w:w="106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7BBB699E"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kern w:val="0"/>
                <w:lang w:val="zh-CN"/>
              </w:rPr>
              <w:lastRenderedPageBreak/>
              <w:t>176</w:t>
            </w:r>
          </w:p>
        </w:tc>
        <w:tc>
          <w:tcPr>
            <w:tcW w:w="167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5FCFC0B1"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基于二级变频控制驱动的</w:t>
            </w:r>
            <w:r w:rsidRPr="00E72B42">
              <w:rPr>
                <w:rFonts w:ascii="宋体" w:hAnsi="Times New Roman" w:cs="宋体"/>
                <w:kern w:val="0"/>
                <w:lang w:val="zh-CN"/>
              </w:rPr>
              <w:t>XED</w:t>
            </w:r>
            <w:r w:rsidRPr="00E72B42">
              <w:rPr>
                <w:rFonts w:ascii="宋体" w:hAnsi="Times New Roman" w:cs="宋体" w:hint="eastAsia"/>
                <w:kern w:val="0"/>
                <w:lang w:val="zh-CN"/>
              </w:rPr>
              <w:t>灯节能技术</w:t>
            </w:r>
          </w:p>
        </w:tc>
        <w:tc>
          <w:tcPr>
            <w:tcW w:w="169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40202E87"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轻工行业道路、工矿企业、商场、码头等的照明</w:t>
            </w:r>
          </w:p>
        </w:tc>
        <w:tc>
          <w:tcPr>
            <w:tcW w:w="2938" w:type="dxa"/>
            <w:tcBorders>
              <w:top w:val="single" w:sz="3" w:space="0" w:color="000000"/>
              <w:left w:val="single" w:sz="3" w:space="0" w:color="000000"/>
              <w:bottom w:val="single" w:sz="3" w:space="0" w:color="000000"/>
              <w:right w:val="single" w:sz="3" w:space="0" w:color="000000"/>
            </w:tcBorders>
            <w:shd w:val="clear" w:color="000000" w:fill="FFFFFF"/>
          </w:tcPr>
          <w:p w14:paraId="2DA5BDEC"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hint="eastAsia"/>
                <w:kern w:val="0"/>
                <w:lang w:val="zh-CN"/>
              </w:rPr>
              <w:t>该技术由氙气气体在高压</w:t>
            </w:r>
            <w:r w:rsidRPr="00E72B42">
              <w:rPr>
                <w:rFonts w:ascii="宋体" w:hAnsi="Times New Roman" w:cs="宋体"/>
                <w:kern w:val="0"/>
                <w:lang w:val="zh-CN"/>
              </w:rPr>
              <w:t>(23kV)</w:t>
            </w:r>
            <w:r w:rsidRPr="00E72B42">
              <w:rPr>
                <w:rFonts w:ascii="宋体" w:hAnsi="Times New Roman" w:cs="宋体" w:hint="eastAsia"/>
                <w:kern w:val="0"/>
                <w:lang w:val="zh-CN"/>
              </w:rPr>
              <w:t>电场激发后形成等离子持续放电发光，产生类似太阳光光谱的高效可见光，替代传统高压钠灯等照明灯具。技术采用二级变频控制技术，通过镇流升压后的恒定电压进行脉冲电压二级频率变换。使</w:t>
            </w:r>
            <w:r w:rsidRPr="00E72B42">
              <w:rPr>
                <w:rFonts w:ascii="宋体" w:hAnsi="Times New Roman" w:cs="宋体"/>
                <w:kern w:val="0"/>
                <w:lang w:val="zh-CN"/>
              </w:rPr>
              <w:t>XED</w:t>
            </w:r>
            <w:r w:rsidRPr="00E72B42">
              <w:rPr>
                <w:rFonts w:ascii="宋体" w:hAnsi="Times New Roman" w:cs="宋体" w:hint="eastAsia"/>
                <w:kern w:val="0"/>
                <w:lang w:val="zh-CN"/>
              </w:rPr>
              <w:t>光源在恒定或受控功率状态下工作，提高驱动器效率，降低电力消耗。</w:t>
            </w:r>
          </w:p>
        </w:tc>
        <w:tc>
          <w:tcPr>
            <w:tcW w:w="1907" w:type="dxa"/>
            <w:tcBorders>
              <w:top w:val="single" w:sz="3" w:space="0" w:color="000000"/>
              <w:left w:val="single" w:sz="3" w:space="0" w:color="000000"/>
              <w:bottom w:val="single" w:sz="3" w:space="0" w:color="000000"/>
              <w:right w:val="single" w:sz="3" w:space="0" w:color="000000"/>
            </w:tcBorders>
            <w:shd w:val="clear" w:color="000000" w:fill="FFFFFF"/>
          </w:tcPr>
          <w:p w14:paraId="4A73C825"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hint="eastAsia"/>
                <w:kern w:val="0"/>
                <w:lang w:val="zh-CN"/>
              </w:rPr>
              <w:t>道路、工矿企业、商场、码头等场所照明改造</w:t>
            </w:r>
          </w:p>
        </w:tc>
      </w:tr>
      <w:tr w:rsidR="00E72B42" w:rsidRPr="00E72B42" w14:paraId="7648C188" w14:textId="77777777" w:rsidTr="003E4ADB">
        <w:trPr>
          <w:trHeight w:val="1"/>
          <w:jc w:val="center"/>
        </w:trPr>
        <w:tc>
          <w:tcPr>
            <w:tcW w:w="106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569E8EEF"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kern w:val="0"/>
                <w:lang w:val="zh-CN"/>
              </w:rPr>
              <w:t>191</w:t>
            </w:r>
          </w:p>
        </w:tc>
        <w:tc>
          <w:tcPr>
            <w:tcW w:w="167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1BDE545F"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动态谐波抑制及无功补偿综合节能技术</w:t>
            </w:r>
          </w:p>
        </w:tc>
        <w:tc>
          <w:tcPr>
            <w:tcW w:w="169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3B57896B"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煤炭、电力、钢铁、有色金属、石油石化、化工、建材、机械、纺织等行业</w:t>
            </w:r>
          </w:p>
        </w:tc>
        <w:tc>
          <w:tcPr>
            <w:tcW w:w="2938" w:type="dxa"/>
            <w:tcBorders>
              <w:top w:val="single" w:sz="3" w:space="0" w:color="000000"/>
              <w:left w:val="single" w:sz="3" w:space="0" w:color="000000"/>
              <w:bottom w:val="single" w:sz="3" w:space="0" w:color="000000"/>
              <w:right w:val="single" w:sz="3" w:space="0" w:color="000000"/>
            </w:tcBorders>
            <w:shd w:val="clear" w:color="000000" w:fill="FFFFFF"/>
          </w:tcPr>
          <w:p w14:paraId="283F9D99"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hint="eastAsia"/>
                <w:kern w:val="0"/>
                <w:lang w:val="zh-CN"/>
              </w:rPr>
              <w:t>针对负载需要，动态抑制各次谐波、补偿无功功率，使得电源侧电流谐波含量降低，调节三相不平衡，提高用户的电能质量，降低线路损耗。</w:t>
            </w:r>
          </w:p>
        </w:tc>
        <w:tc>
          <w:tcPr>
            <w:tcW w:w="1907" w:type="dxa"/>
            <w:tcBorders>
              <w:top w:val="single" w:sz="3" w:space="0" w:color="000000"/>
              <w:left w:val="single" w:sz="3" w:space="0" w:color="000000"/>
              <w:bottom w:val="single" w:sz="3" w:space="0" w:color="000000"/>
              <w:right w:val="single" w:sz="3" w:space="0" w:color="000000"/>
            </w:tcBorders>
            <w:shd w:val="clear" w:color="000000" w:fill="FFFFFF"/>
          </w:tcPr>
          <w:p w14:paraId="2B8DB440"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hint="eastAsia"/>
                <w:kern w:val="0"/>
                <w:lang w:val="zh-CN"/>
              </w:rPr>
              <w:t>谐波治理和无功补偿装置</w:t>
            </w:r>
            <w:r w:rsidRPr="00E72B42">
              <w:rPr>
                <w:rFonts w:ascii="宋体" w:hAnsi="Times New Roman" w:cs="宋体"/>
                <w:kern w:val="0"/>
                <w:lang w:val="zh-CN"/>
              </w:rPr>
              <w:t>(1600kVar)</w:t>
            </w:r>
          </w:p>
        </w:tc>
      </w:tr>
      <w:tr w:rsidR="00E72B42" w:rsidRPr="00E72B42" w14:paraId="797E768C" w14:textId="77777777" w:rsidTr="003E4ADB">
        <w:trPr>
          <w:trHeight w:val="1"/>
          <w:jc w:val="center"/>
        </w:trPr>
        <w:tc>
          <w:tcPr>
            <w:tcW w:w="106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603566C8" w14:textId="77777777" w:rsidR="00E72B42" w:rsidRPr="003A7A1D"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3A7A1D">
              <w:rPr>
                <w:rFonts w:ascii="宋体" w:hAnsi="Times New Roman" w:cs="宋体"/>
                <w:kern w:val="0"/>
                <w:lang w:val="zh-CN"/>
              </w:rPr>
              <w:t>199</w:t>
            </w:r>
          </w:p>
        </w:tc>
        <w:tc>
          <w:tcPr>
            <w:tcW w:w="167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7BB4E18A" w14:textId="77777777" w:rsidR="00E72B42" w:rsidRPr="003A7A1D"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3A7A1D">
              <w:rPr>
                <w:rFonts w:ascii="宋体" w:hAnsi="Times New Roman" w:cs="宋体" w:hint="eastAsia"/>
                <w:kern w:val="0"/>
                <w:lang w:val="zh-CN"/>
              </w:rPr>
              <w:t>曲叶型系列离心风机技术</w:t>
            </w:r>
          </w:p>
        </w:tc>
        <w:tc>
          <w:tcPr>
            <w:tcW w:w="169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653D77FF" w14:textId="77777777" w:rsidR="00E72B42" w:rsidRPr="003A7A1D"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3A7A1D">
              <w:rPr>
                <w:rFonts w:ascii="宋体" w:hAnsi="Times New Roman" w:cs="宋体" w:hint="eastAsia"/>
                <w:kern w:val="0"/>
                <w:lang w:val="zh-CN"/>
              </w:rPr>
              <w:t>水泥、钢铁、火电、化工、有色金属等行业，用于输送所需工质（烟气、空气、粉尘）</w:t>
            </w:r>
          </w:p>
        </w:tc>
        <w:tc>
          <w:tcPr>
            <w:tcW w:w="2938" w:type="dxa"/>
            <w:tcBorders>
              <w:top w:val="single" w:sz="3" w:space="0" w:color="000000"/>
              <w:left w:val="single" w:sz="3" w:space="0" w:color="000000"/>
              <w:bottom w:val="single" w:sz="3" w:space="0" w:color="000000"/>
              <w:right w:val="single" w:sz="3" w:space="0" w:color="000000"/>
            </w:tcBorders>
            <w:shd w:val="clear" w:color="000000" w:fill="FFFFFF"/>
          </w:tcPr>
          <w:p w14:paraId="02315E10" w14:textId="77777777" w:rsidR="00E72B42" w:rsidRPr="003A7A1D"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3A7A1D">
              <w:rPr>
                <w:rFonts w:ascii="宋体" w:hAnsi="Times New Roman" w:cs="宋体" w:hint="eastAsia"/>
                <w:kern w:val="0"/>
                <w:lang w:val="zh-CN"/>
              </w:rPr>
              <w:t>采取等减速流型设计的曲叶片，从而其附面层损失、流动损失、出口混合损失和出口截面</w:t>
            </w:r>
            <w:proofErr w:type="gramStart"/>
            <w:r w:rsidRPr="003A7A1D">
              <w:rPr>
                <w:rFonts w:ascii="宋体" w:hAnsi="Times New Roman" w:cs="宋体" w:hint="eastAsia"/>
                <w:kern w:val="0"/>
                <w:lang w:val="zh-CN"/>
              </w:rPr>
              <w:t>突扩损失</w:t>
            </w:r>
            <w:proofErr w:type="gramEnd"/>
            <w:r w:rsidRPr="003A7A1D">
              <w:rPr>
                <w:rFonts w:ascii="宋体" w:hAnsi="Times New Roman" w:cs="宋体" w:hint="eastAsia"/>
                <w:kern w:val="0"/>
                <w:lang w:val="zh-CN"/>
              </w:rPr>
              <w:t>均比普通叶片小，经初步验证可以达到提高</w:t>
            </w:r>
            <w:r w:rsidRPr="003A7A1D">
              <w:rPr>
                <w:rFonts w:ascii="宋体" w:hAnsi="Times New Roman" w:cs="宋体"/>
                <w:kern w:val="0"/>
                <w:lang w:val="zh-CN"/>
              </w:rPr>
              <w:t>2</w:t>
            </w:r>
            <w:r w:rsidRPr="003A7A1D">
              <w:rPr>
                <w:rFonts w:ascii="宋体" w:hAnsi="Times New Roman" w:cs="宋体" w:hint="eastAsia"/>
                <w:kern w:val="0"/>
                <w:lang w:val="zh-CN"/>
              </w:rPr>
              <w:t>％</w:t>
            </w:r>
            <w:r w:rsidRPr="003A7A1D">
              <w:rPr>
                <w:rFonts w:ascii="宋体" w:hAnsi="Times New Roman" w:cs="宋体"/>
                <w:kern w:val="0"/>
                <w:lang w:val="zh-CN"/>
              </w:rPr>
              <w:t>-4</w:t>
            </w:r>
            <w:r w:rsidRPr="003A7A1D">
              <w:rPr>
                <w:rFonts w:ascii="宋体" w:hAnsi="Times New Roman" w:cs="宋体" w:hint="eastAsia"/>
                <w:kern w:val="0"/>
                <w:lang w:val="zh-CN"/>
              </w:rPr>
              <w:t>％的效果。</w:t>
            </w:r>
          </w:p>
        </w:tc>
        <w:tc>
          <w:tcPr>
            <w:tcW w:w="1907" w:type="dxa"/>
            <w:tcBorders>
              <w:top w:val="single" w:sz="3" w:space="0" w:color="000000"/>
              <w:left w:val="single" w:sz="3" w:space="0" w:color="000000"/>
              <w:bottom w:val="single" w:sz="3" w:space="0" w:color="000000"/>
              <w:right w:val="single" w:sz="3" w:space="0" w:color="000000"/>
            </w:tcBorders>
            <w:shd w:val="clear" w:color="000000" w:fill="FFFFFF"/>
          </w:tcPr>
          <w:p w14:paraId="3AF238EC" w14:textId="77777777" w:rsidR="00E72B42" w:rsidRPr="003A7A1D"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3A7A1D">
              <w:rPr>
                <w:rFonts w:ascii="宋体" w:hAnsi="Times New Roman" w:cs="宋体" w:hint="eastAsia"/>
                <w:kern w:val="0"/>
                <w:lang w:val="zh-CN"/>
              </w:rPr>
              <w:t>日产水泥</w:t>
            </w:r>
            <w:r w:rsidRPr="003A7A1D">
              <w:rPr>
                <w:rFonts w:ascii="宋体" w:hAnsi="Times New Roman" w:cs="宋体"/>
                <w:kern w:val="0"/>
                <w:lang w:val="zh-CN"/>
              </w:rPr>
              <w:t>3000t</w:t>
            </w:r>
            <w:r w:rsidRPr="003A7A1D">
              <w:rPr>
                <w:rFonts w:ascii="宋体" w:hAnsi="Times New Roman" w:cs="宋体" w:hint="eastAsia"/>
                <w:kern w:val="0"/>
                <w:lang w:val="zh-CN"/>
              </w:rPr>
              <w:t>生产能力以上生产线扩容改建</w:t>
            </w:r>
          </w:p>
        </w:tc>
      </w:tr>
      <w:tr w:rsidR="00E72B42" w:rsidRPr="00E72B42" w14:paraId="5D65DDA8" w14:textId="77777777" w:rsidTr="003E4ADB">
        <w:trPr>
          <w:trHeight w:val="2271"/>
          <w:jc w:val="center"/>
        </w:trPr>
        <w:tc>
          <w:tcPr>
            <w:tcW w:w="106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0396CE47"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kern w:val="0"/>
                <w:lang w:val="zh-CN"/>
              </w:rPr>
              <w:t>202</w:t>
            </w:r>
          </w:p>
        </w:tc>
        <w:tc>
          <w:tcPr>
            <w:tcW w:w="167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4B741F2F"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永磁涡流柔性传动节能技术</w:t>
            </w:r>
          </w:p>
        </w:tc>
        <w:tc>
          <w:tcPr>
            <w:tcW w:w="169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40DD1A0D"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通用机械行业。广泛应用于冶金、石化、煤炭、发电、航天、军工、矿山、造纸、天然气、化工、海事、水泥、水处理等行业的电机传动系统中。</w:t>
            </w:r>
          </w:p>
        </w:tc>
        <w:tc>
          <w:tcPr>
            <w:tcW w:w="2938" w:type="dxa"/>
            <w:tcBorders>
              <w:top w:val="single" w:sz="3" w:space="0" w:color="000000"/>
              <w:left w:val="single" w:sz="3" w:space="0" w:color="000000"/>
              <w:bottom w:val="single" w:sz="3" w:space="0" w:color="000000"/>
              <w:right w:val="single" w:sz="3" w:space="0" w:color="000000"/>
            </w:tcBorders>
            <w:shd w:val="clear" w:color="000000" w:fill="FFFFFF"/>
          </w:tcPr>
          <w:p w14:paraId="7D3D459A"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hint="eastAsia"/>
                <w:kern w:val="0"/>
                <w:lang w:val="zh-CN"/>
              </w:rPr>
              <w:t>实现负载和电机之间通过气隙相连接。装置包括永磁磁力耦合器和永磁调速传动装置等，电机启动时不需要克服负载惯性，减小了峰值电流，节约能源，减少设备磨损。</w:t>
            </w:r>
          </w:p>
        </w:tc>
        <w:tc>
          <w:tcPr>
            <w:tcW w:w="1907" w:type="dxa"/>
            <w:tcBorders>
              <w:top w:val="single" w:sz="3" w:space="0" w:color="000000"/>
              <w:left w:val="single" w:sz="3" w:space="0" w:color="000000"/>
              <w:bottom w:val="single" w:sz="3" w:space="0" w:color="000000"/>
              <w:right w:val="single" w:sz="3" w:space="0" w:color="000000"/>
            </w:tcBorders>
            <w:shd w:val="clear" w:color="000000" w:fill="FFFFFF"/>
          </w:tcPr>
          <w:p w14:paraId="32A41FD4"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hint="eastAsia"/>
                <w:kern w:val="0"/>
                <w:lang w:val="zh-CN"/>
              </w:rPr>
              <w:t>匹配电机功率范围</w:t>
            </w:r>
            <w:r w:rsidRPr="00E72B42">
              <w:rPr>
                <w:rFonts w:ascii="宋体" w:hAnsi="Times New Roman" w:cs="宋体"/>
                <w:kern w:val="0"/>
                <w:lang w:val="zh-CN"/>
              </w:rPr>
              <w:t>4-300kW</w:t>
            </w:r>
          </w:p>
        </w:tc>
      </w:tr>
      <w:tr w:rsidR="00E72B42" w:rsidRPr="00E72B42" w14:paraId="0087DDDC" w14:textId="77777777" w:rsidTr="003E4ADB">
        <w:trPr>
          <w:trHeight w:val="1"/>
          <w:jc w:val="center"/>
        </w:trPr>
        <w:tc>
          <w:tcPr>
            <w:tcW w:w="106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27F56779"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kern w:val="0"/>
                <w:lang w:val="zh-CN"/>
              </w:rPr>
              <w:t>204</w:t>
            </w:r>
          </w:p>
        </w:tc>
        <w:tc>
          <w:tcPr>
            <w:tcW w:w="167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0C8F66F3"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proofErr w:type="gramStart"/>
            <w:r w:rsidRPr="00E72B42">
              <w:rPr>
                <w:rFonts w:ascii="宋体" w:hAnsi="Times New Roman" w:cs="宋体" w:hint="eastAsia"/>
                <w:kern w:val="0"/>
                <w:lang w:val="zh-CN"/>
              </w:rPr>
              <w:t>数字化无模铸造</w:t>
            </w:r>
            <w:proofErr w:type="gramEnd"/>
            <w:r w:rsidRPr="00E72B42">
              <w:rPr>
                <w:rFonts w:ascii="宋体" w:hAnsi="Times New Roman" w:cs="宋体" w:hint="eastAsia"/>
                <w:kern w:val="0"/>
                <w:lang w:val="zh-CN"/>
              </w:rPr>
              <w:t>精密成形技术</w:t>
            </w:r>
          </w:p>
        </w:tc>
        <w:tc>
          <w:tcPr>
            <w:tcW w:w="169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746D3185"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汽车、工程机械、船舶、电力、交通、航空航天、国防军工等领域复杂零部件快速开发试制</w:t>
            </w:r>
          </w:p>
        </w:tc>
        <w:tc>
          <w:tcPr>
            <w:tcW w:w="2938" w:type="dxa"/>
            <w:tcBorders>
              <w:top w:val="single" w:sz="3" w:space="0" w:color="000000"/>
              <w:left w:val="single" w:sz="3" w:space="0" w:color="000000"/>
              <w:bottom w:val="single" w:sz="3" w:space="0" w:color="000000"/>
              <w:right w:val="single" w:sz="3" w:space="0" w:color="000000"/>
            </w:tcBorders>
            <w:shd w:val="clear" w:color="000000" w:fill="FFFFFF"/>
          </w:tcPr>
          <w:p w14:paraId="1C11B2D4"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hint="eastAsia"/>
                <w:kern w:val="0"/>
                <w:lang w:val="zh-CN"/>
              </w:rPr>
              <w:t>该工艺技术由三维</w:t>
            </w:r>
            <w:r w:rsidRPr="00E72B42">
              <w:rPr>
                <w:rFonts w:ascii="宋体" w:hAnsi="Times New Roman" w:cs="宋体"/>
                <w:kern w:val="0"/>
                <w:lang w:val="zh-CN"/>
              </w:rPr>
              <w:t>CAD</w:t>
            </w:r>
            <w:r w:rsidRPr="00E72B42">
              <w:rPr>
                <w:rFonts w:ascii="宋体" w:hAnsi="Times New Roman" w:cs="宋体" w:hint="eastAsia"/>
                <w:kern w:val="0"/>
                <w:lang w:val="zh-CN"/>
              </w:rPr>
              <w:t>模型直接驱动</w:t>
            </w:r>
            <w:proofErr w:type="gramStart"/>
            <w:r w:rsidRPr="00E72B42">
              <w:rPr>
                <w:rFonts w:ascii="宋体" w:hAnsi="Times New Roman" w:cs="宋体" w:hint="eastAsia"/>
                <w:kern w:val="0"/>
                <w:lang w:val="zh-CN"/>
              </w:rPr>
              <w:t>数字化无模铸造</w:t>
            </w:r>
            <w:proofErr w:type="gramEnd"/>
            <w:r w:rsidRPr="00E72B42">
              <w:rPr>
                <w:rFonts w:ascii="宋体" w:hAnsi="Times New Roman" w:cs="宋体" w:hint="eastAsia"/>
                <w:kern w:val="0"/>
                <w:lang w:val="zh-CN"/>
              </w:rPr>
              <w:t>精密成形机，能够实现复杂金属件制造的柔性化、数字化、精密化、绿色化，能够大大缩短加工制造周期，节省材料。</w:t>
            </w:r>
          </w:p>
        </w:tc>
        <w:tc>
          <w:tcPr>
            <w:tcW w:w="1907" w:type="dxa"/>
            <w:tcBorders>
              <w:top w:val="single" w:sz="3" w:space="0" w:color="000000"/>
              <w:left w:val="single" w:sz="3" w:space="0" w:color="000000"/>
              <w:bottom w:val="single" w:sz="3" w:space="0" w:color="000000"/>
              <w:right w:val="single" w:sz="3" w:space="0" w:color="000000"/>
            </w:tcBorders>
            <w:shd w:val="clear" w:color="000000" w:fill="FFFFFF"/>
          </w:tcPr>
          <w:p w14:paraId="6E063E10"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hint="eastAsia"/>
                <w:kern w:val="0"/>
                <w:lang w:val="zh-CN"/>
              </w:rPr>
              <w:t>砂型铸造</w:t>
            </w:r>
          </w:p>
        </w:tc>
      </w:tr>
      <w:tr w:rsidR="00E72B42" w:rsidRPr="00E72B42" w14:paraId="25533C7C" w14:textId="77777777" w:rsidTr="003E4ADB">
        <w:trPr>
          <w:trHeight w:val="1"/>
          <w:jc w:val="center"/>
        </w:trPr>
        <w:tc>
          <w:tcPr>
            <w:tcW w:w="106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7756DFB7"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kern w:val="0"/>
                <w:lang w:val="zh-CN"/>
              </w:rPr>
              <w:t>209</w:t>
            </w:r>
          </w:p>
        </w:tc>
        <w:tc>
          <w:tcPr>
            <w:tcW w:w="167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5AD1626C"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变频优化控制系统节能技术</w:t>
            </w:r>
          </w:p>
        </w:tc>
        <w:tc>
          <w:tcPr>
            <w:tcW w:w="169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2DB9A0AD"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煤炭、电力、冶金、有色金属、石油石化、化工、建材、机械等行业</w:t>
            </w:r>
          </w:p>
        </w:tc>
        <w:tc>
          <w:tcPr>
            <w:tcW w:w="2938" w:type="dxa"/>
            <w:tcBorders>
              <w:top w:val="single" w:sz="3" w:space="0" w:color="000000"/>
              <w:left w:val="single" w:sz="3" w:space="0" w:color="000000"/>
              <w:bottom w:val="single" w:sz="3" w:space="0" w:color="000000"/>
              <w:right w:val="single" w:sz="3" w:space="0" w:color="000000"/>
            </w:tcBorders>
            <w:shd w:val="clear" w:color="000000" w:fill="FFFFFF"/>
          </w:tcPr>
          <w:p w14:paraId="4555E5B6"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hint="eastAsia"/>
                <w:kern w:val="0"/>
                <w:lang w:val="zh-CN"/>
              </w:rPr>
              <w:t>自动适时监测电机、变频器和负载的运行情况，并根据专家</w:t>
            </w:r>
            <w:proofErr w:type="gramStart"/>
            <w:r w:rsidRPr="00E72B42">
              <w:rPr>
                <w:rFonts w:ascii="宋体" w:hAnsi="Times New Roman" w:cs="宋体" w:hint="eastAsia"/>
                <w:kern w:val="0"/>
                <w:lang w:val="zh-CN"/>
              </w:rPr>
              <w:t>库系统</w:t>
            </w:r>
            <w:proofErr w:type="gramEnd"/>
            <w:r w:rsidRPr="00E72B42">
              <w:rPr>
                <w:rFonts w:ascii="宋体" w:hAnsi="Times New Roman" w:cs="宋体" w:hint="eastAsia"/>
                <w:kern w:val="0"/>
                <w:lang w:val="zh-CN"/>
              </w:rPr>
              <w:t>进行运行寻优，使三者达到最佳匹配，实现节电和减少谐波污染的效果。</w:t>
            </w:r>
          </w:p>
        </w:tc>
        <w:tc>
          <w:tcPr>
            <w:tcW w:w="1907" w:type="dxa"/>
            <w:tcBorders>
              <w:top w:val="single" w:sz="3" w:space="0" w:color="000000"/>
              <w:left w:val="single" w:sz="3" w:space="0" w:color="000000"/>
              <w:bottom w:val="single" w:sz="3" w:space="0" w:color="000000"/>
              <w:right w:val="single" w:sz="3" w:space="0" w:color="000000"/>
            </w:tcBorders>
            <w:shd w:val="clear" w:color="000000" w:fill="FFFFFF"/>
          </w:tcPr>
          <w:p w14:paraId="0B5A614B"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hint="eastAsia"/>
                <w:kern w:val="0"/>
                <w:lang w:val="zh-CN"/>
              </w:rPr>
              <w:t>已安装变频装置的风机、水泵系统</w:t>
            </w:r>
          </w:p>
        </w:tc>
      </w:tr>
      <w:tr w:rsidR="00E72B42" w:rsidRPr="00E72B42" w14:paraId="4A2DADBD" w14:textId="77777777" w:rsidTr="003E4ADB">
        <w:trPr>
          <w:trHeight w:val="1"/>
          <w:jc w:val="center"/>
        </w:trPr>
        <w:tc>
          <w:tcPr>
            <w:tcW w:w="106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05442A68"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kern w:val="0"/>
                <w:lang w:val="zh-CN"/>
              </w:rPr>
              <w:lastRenderedPageBreak/>
              <w:t>210</w:t>
            </w:r>
          </w:p>
        </w:tc>
        <w:tc>
          <w:tcPr>
            <w:tcW w:w="167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231B8497"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节能铜包铝管母线技术</w:t>
            </w:r>
          </w:p>
        </w:tc>
        <w:tc>
          <w:tcPr>
            <w:tcW w:w="169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71BA6028"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通用机械行业电网、石油、化工、矿山、冶炼、钢铁、水泥等所有需要电能的用户</w:t>
            </w:r>
          </w:p>
        </w:tc>
        <w:tc>
          <w:tcPr>
            <w:tcW w:w="2938" w:type="dxa"/>
            <w:tcBorders>
              <w:top w:val="single" w:sz="3" w:space="0" w:color="000000"/>
              <w:left w:val="single" w:sz="3" w:space="0" w:color="000000"/>
              <w:bottom w:val="single" w:sz="3" w:space="0" w:color="000000"/>
              <w:right w:val="single" w:sz="3" w:space="0" w:color="000000"/>
            </w:tcBorders>
            <w:shd w:val="clear" w:color="000000" w:fill="FFFFFF"/>
          </w:tcPr>
          <w:p w14:paraId="1607CD6E"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hint="eastAsia"/>
                <w:kern w:val="0"/>
                <w:lang w:val="zh-CN"/>
              </w:rPr>
              <w:t>根据不同</w:t>
            </w:r>
            <w:proofErr w:type="gramStart"/>
            <w:r w:rsidRPr="00E72B42">
              <w:rPr>
                <w:rFonts w:ascii="宋体" w:hAnsi="Times New Roman" w:cs="宋体" w:hint="eastAsia"/>
                <w:kern w:val="0"/>
                <w:lang w:val="zh-CN"/>
              </w:rPr>
              <w:t>导体集肤效应</w:t>
            </w:r>
            <w:proofErr w:type="gramEnd"/>
            <w:r w:rsidRPr="00E72B42">
              <w:rPr>
                <w:rFonts w:ascii="宋体" w:hAnsi="Times New Roman" w:cs="宋体" w:hint="eastAsia"/>
                <w:kern w:val="0"/>
                <w:lang w:val="zh-CN"/>
              </w:rPr>
              <w:t>不同，将原有铜排或铜管母线制作成铜包铝管结构，管子外侧</w:t>
            </w:r>
            <w:proofErr w:type="gramStart"/>
            <w:r w:rsidRPr="00E72B42">
              <w:rPr>
                <w:rFonts w:ascii="宋体" w:hAnsi="Times New Roman" w:cs="宋体" w:hint="eastAsia"/>
                <w:kern w:val="0"/>
                <w:lang w:val="zh-CN"/>
              </w:rPr>
              <w:t>是集肤效应</w:t>
            </w:r>
            <w:proofErr w:type="gramEnd"/>
            <w:r w:rsidRPr="00E72B42">
              <w:rPr>
                <w:rFonts w:ascii="宋体" w:hAnsi="Times New Roman" w:cs="宋体" w:hint="eastAsia"/>
                <w:kern w:val="0"/>
                <w:lang w:val="zh-CN"/>
              </w:rPr>
              <w:t>强的铜，内侧</w:t>
            </w:r>
            <w:proofErr w:type="gramStart"/>
            <w:r w:rsidRPr="00E72B42">
              <w:rPr>
                <w:rFonts w:ascii="宋体" w:hAnsi="Times New Roman" w:cs="宋体" w:hint="eastAsia"/>
                <w:kern w:val="0"/>
                <w:lang w:val="zh-CN"/>
              </w:rPr>
              <w:t>是集肤效应</w:t>
            </w:r>
            <w:proofErr w:type="gramEnd"/>
            <w:r w:rsidRPr="00E72B42">
              <w:rPr>
                <w:rFonts w:ascii="宋体" w:hAnsi="Times New Roman" w:cs="宋体" w:hint="eastAsia"/>
                <w:kern w:val="0"/>
                <w:lang w:val="zh-CN"/>
              </w:rPr>
              <w:t>小的铝，节约了铜材；减少了线损。</w:t>
            </w:r>
          </w:p>
        </w:tc>
        <w:tc>
          <w:tcPr>
            <w:tcW w:w="1907" w:type="dxa"/>
            <w:tcBorders>
              <w:top w:val="single" w:sz="3" w:space="0" w:color="000000"/>
              <w:left w:val="single" w:sz="3" w:space="0" w:color="000000"/>
              <w:bottom w:val="single" w:sz="3" w:space="0" w:color="000000"/>
              <w:right w:val="single" w:sz="3" w:space="0" w:color="000000"/>
            </w:tcBorders>
            <w:shd w:val="clear" w:color="000000" w:fill="FFFFFF"/>
          </w:tcPr>
          <w:p w14:paraId="4460A1D8"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hint="eastAsia"/>
                <w:kern w:val="0"/>
                <w:lang w:val="zh-CN"/>
              </w:rPr>
              <w:t>发电厂及电站内母线电压等级：</w:t>
            </w:r>
            <w:r w:rsidRPr="00E72B42">
              <w:rPr>
                <w:rFonts w:ascii="宋体" w:hAnsi="Times New Roman" w:cs="宋体"/>
                <w:kern w:val="0"/>
                <w:lang w:val="zh-CN"/>
              </w:rPr>
              <w:t>0.4220kV</w:t>
            </w:r>
            <w:r w:rsidRPr="00E72B42">
              <w:rPr>
                <w:rFonts w:ascii="宋体" w:hAnsi="Times New Roman" w:cs="宋体" w:hint="eastAsia"/>
                <w:kern w:val="0"/>
                <w:lang w:val="zh-CN"/>
              </w:rPr>
              <w:t>额定电流：</w:t>
            </w:r>
            <w:r w:rsidRPr="00E72B42">
              <w:rPr>
                <w:rFonts w:ascii="宋体" w:hAnsi="Times New Roman" w:cs="宋体"/>
                <w:kern w:val="0"/>
                <w:lang w:val="zh-CN"/>
              </w:rPr>
              <w:t>30020000A</w:t>
            </w:r>
          </w:p>
        </w:tc>
      </w:tr>
      <w:tr w:rsidR="00E72B42" w:rsidRPr="00E72B42" w14:paraId="24751D5D" w14:textId="77777777" w:rsidTr="003E4ADB">
        <w:trPr>
          <w:trHeight w:val="1"/>
          <w:jc w:val="center"/>
        </w:trPr>
        <w:tc>
          <w:tcPr>
            <w:tcW w:w="106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556F166F"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kern w:val="0"/>
                <w:lang w:val="zh-CN"/>
              </w:rPr>
              <w:t>214</w:t>
            </w:r>
          </w:p>
        </w:tc>
        <w:tc>
          <w:tcPr>
            <w:tcW w:w="167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21BC73F2"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热转印标识打印技术</w:t>
            </w:r>
          </w:p>
        </w:tc>
        <w:tc>
          <w:tcPr>
            <w:tcW w:w="169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55B8D9AA"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机械、电力、交通、石油化工等行业标识打印应用</w:t>
            </w:r>
          </w:p>
        </w:tc>
        <w:tc>
          <w:tcPr>
            <w:tcW w:w="2938" w:type="dxa"/>
            <w:tcBorders>
              <w:top w:val="single" w:sz="3" w:space="0" w:color="000000"/>
              <w:left w:val="single" w:sz="3" w:space="0" w:color="000000"/>
              <w:bottom w:val="single" w:sz="3" w:space="0" w:color="000000"/>
              <w:right w:val="single" w:sz="3" w:space="0" w:color="000000"/>
            </w:tcBorders>
            <w:shd w:val="clear" w:color="000000" w:fill="FFFFFF"/>
          </w:tcPr>
          <w:p w14:paraId="2F8324ED"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hint="eastAsia"/>
                <w:kern w:val="0"/>
                <w:lang w:val="zh-CN"/>
              </w:rPr>
              <w:t>该技术利用热转印技术原理，通过工质在高温时的物理变化，将油墨分子附着在打印材料上形成图像，完成标识牌制作。与传统标识牌制作相比，大幅减少制作过程的电力、金属材料和水的消耗，并避免使用酸碱性溶液，节能环保效益好</w:t>
            </w:r>
          </w:p>
        </w:tc>
        <w:tc>
          <w:tcPr>
            <w:tcW w:w="1907" w:type="dxa"/>
            <w:tcBorders>
              <w:top w:val="single" w:sz="3" w:space="0" w:color="000000"/>
              <w:left w:val="single" w:sz="3" w:space="0" w:color="000000"/>
              <w:bottom w:val="single" w:sz="3" w:space="0" w:color="000000"/>
              <w:right w:val="single" w:sz="3" w:space="0" w:color="000000"/>
            </w:tcBorders>
            <w:shd w:val="clear" w:color="000000" w:fill="FFFFFF"/>
          </w:tcPr>
          <w:p w14:paraId="552C6D97"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hint="eastAsia"/>
                <w:kern w:val="0"/>
                <w:lang w:val="zh-CN"/>
              </w:rPr>
              <w:t>传统标识制作生产线改造</w:t>
            </w:r>
          </w:p>
        </w:tc>
      </w:tr>
      <w:tr w:rsidR="00E72B42" w:rsidRPr="00E72B42" w14:paraId="7431688D" w14:textId="77777777" w:rsidTr="003E4ADB">
        <w:trPr>
          <w:trHeight w:val="1"/>
          <w:jc w:val="center"/>
        </w:trPr>
        <w:tc>
          <w:tcPr>
            <w:tcW w:w="106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3BF434A7"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kern w:val="0"/>
                <w:lang w:val="zh-CN"/>
              </w:rPr>
              <w:t>222</w:t>
            </w:r>
          </w:p>
        </w:tc>
        <w:tc>
          <w:tcPr>
            <w:tcW w:w="167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2294C988"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热电协同集中供热技术</w:t>
            </w:r>
          </w:p>
        </w:tc>
        <w:tc>
          <w:tcPr>
            <w:tcW w:w="169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4104183C"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集中供热行业</w:t>
            </w:r>
          </w:p>
        </w:tc>
        <w:tc>
          <w:tcPr>
            <w:tcW w:w="2938" w:type="dxa"/>
            <w:tcBorders>
              <w:top w:val="single" w:sz="3" w:space="0" w:color="000000"/>
              <w:left w:val="single" w:sz="3" w:space="0" w:color="000000"/>
              <w:bottom w:val="single" w:sz="3" w:space="0" w:color="000000"/>
              <w:right w:val="single" w:sz="3" w:space="0" w:color="000000"/>
            </w:tcBorders>
            <w:shd w:val="clear" w:color="000000" w:fill="FFFFFF"/>
          </w:tcPr>
          <w:p w14:paraId="5522879E"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hint="eastAsia"/>
                <w:kern w:val="0"/>
                <w:lang w:val="zh-CN"/>
              </w:rPr>
              <w:t>以热泵机组代替常规水</w:t>
            </w:r>
            <w:proofErr w:type="gramStart"/>
            <w:r w:rsidRPr="00E72B42">
              <w:rPr>
                <w:rFonts w:ascii="宋体" w:hAnsi="Times New Roman" w:cs="宋体" w:hint="eastAsia"/>
                <w:kern w:val="0"/>
                <w:lang w:val="zh-CN"/>
              </w:rPr>
              <w:t>水</w:t>
            </w:r>
            <w:proofErr w:type="gramEnd"/>
            <w:r w:rsidRPr="00E72B42">
              <w:rPr>
                <w:rFonts w:ascii="宋体" w:hAnsi="Times New Roman" w:cs="宋体" w:hint="eastAsia"/>
                <w:kern w:val="0"/>
                <w:lang w:val="zh-CN"/>
              </w:rPr>
              <w:t>换热器，热泵机组使用</w:t>
            </w:r>
            <w:proofErr w:type="gramStart"/>
            <w:r w:rsidRPr="00E72B42">
              <w:rPr>
                <w:rFonts w:ascii="宋体" w:hAnsi="Times New Roman" w:cs="宋体" w:hint="eastAsia"/>
                <w:kern w:val="0"/>
                <w:lang w:val="zh-CN"/>
              </w:rPr>
              <w:t>谷电保持</w:t>
            </w:r>
            <w:proofErr w:type="gramEnd"/>
            <w:r w:rsidRPr="00E72B42">
              <w:rPr>
                <w:rFonts w:ascii="宋体" w:hAnsi="Times New Roman" w:cs="宋体" w:hint="eastAsia"/>
                <w:kern w:val="0"/>
                <w:lang w:val="zh-CN"/>
              </w:rPr>
              <w:t>所需回水温度。在供热首站以热泵机组代替常规汽水换热器，回收电厂余热。实现远郊电厂的长距离大温差输送。</w:t>
            </w:r>
          </w:p>
        </w:tc>
        <w:tc>
          <w:tcPr>
            <w:tcW w:w="1907" w:type="dxa"/>
            <w:tcBorders>
              <w:top w:val="single" w:sz="3" w:space="0" w:color="000000"/>
              <w:left w:val="single" w:sz="3" w:space="0" w:color="000000"/>
              <w:bottom w:val="single" w:sz="3" w:space="0" w:color="000000"/>
              <w:right w:val="single" w:sz="3" w:space="0" w:color="000000"/>
            </w:tcBorders>
            <w:shd w:val="clear" w:color="000000" w:fill="FFFFFF"/>
          </w:tcPr>
          <w:p w14:paraId="28B99FBA"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hint="eastAsia"/>
                <w:kern w:val="0"/>
                <w:lang w:val="zh-CN"/>
              </w:rPr>
              <w:t>由电厂、石化、钢铁等工业企业供热的集中供热系统</w:t>
            </w:r>
          </w:p>
        </w:tc>
      </w:tr>
      <w:tr w:rsidR="00E72B42" w:rsidRPr="00E72B42" w14:paraId="26706CF0" w14:textId="77777777" w:rsidTr="003E4ADB">
        <w:trPr>
          <w:trHeight w:val="1"/>
          <w:jc w:val="center"/>
        </w:trPr>
        <w:tc>
          <w:tcPr>
            <w:tcW w:w="106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2684DC17"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kern w:val="0"/>
                <w:lang w:val="zh-CN"/>
              </w:rPr>
              <w:t>223</w:t>
            </w:r>
          </w:p>
        </w:tc>
        <w:tc>
          <w:tcPr>
            <w:tcW w:w="167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51FC235D"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夹芯复合轻型建筑结构体系节能技术</w:t>
            </w:r>
          </w:p>
        </w:tc>
        <w:tc>
          <w:tcPr>
            <w:tcW w:w="169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50E58BCA"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建筑行业</w:t>
            </w:r>
          </w:p>
        </w:tc>
        <w:tc>
          <w:tcPr>
            <w:tcW w:w="2938" w:type="dxa"/>
            <w:tcBorders>
              <w:top w:val="single" w:sz="3" w:space="0" w:color="000000"/>
              <w:left w:val="single" w:sz="3" w:space="0" w:color="000000"/>
              <w:bottom w:val="single" w:sz="3" w:space="0" w:color="000000"/>
              <w:right w:val="single" w:sz="3" w:space="0" w:color="000000"/>
            </w:tcBorders>
            <w:shd w:val="clear" w:color="000000" w:fill="FFFFFF"/>
          </w:tcPr>
          <w:p w14:paraId="11309888"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proofErr w:type="gramStart"/>
            <w:r w:rsidRPr="00E72B42">
              <w:rPr>
                <w:rFonts w:ascii="宋体" w:hAnsi="Times New Roman" w:cs="宋体" w:hint="eastAsia"/>
                <w:kern w:val="0"/>
                <w:lang w:val="zh-CN"/>
              </w:rPr>
              <w:t>集结构</w:t>
            </w:r>
            <w:proofErr w:type="gramEnd"/>
            <w:r w:rsidRPr="00E72B42">
              <w:rPr>
                <w:rFonts w:ascii="宋体" w:hAnsi="Times New Roman" w:cs="宋体" w:hint="eastAsia"/>
                <w:kern w:val="0"/>
                <w:lang w:val="zh-CN"/>
              </w:rPr>
              <w:t>与保温于一体的新型剪力墙结构体系</w:t>
            </w:r>
          </w:p>
        </w:tc>
        <w:tc>
          <w:tcPr>
            <w:tcW w:w="1907" w:type="dxa"/>
            <w:tcBorders>
              <w:top w:val="single" w:sz="3" w:space="0" w:color="000000"/>
              <w:left w:val="single" w:sz="3" w:space="0" w:color="000000"/>
              <w:bottom w:val="single" w:sz="3" w:space="0" w:color="000000"/>
              <w:right w:val="single" w:sz="3" w:space="0" w:color="000000"/>
            </w:tcBorders>
            <w:shd w:val="clear" w:color="000000" w:fill="FFFFFF"/>
          </w:tcPr>
          <w:p w14:paraId="10584C36"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hint="eastAsia"/>
                <w:kern w:val="0"/>
                <w:lang w:val="zh-CN"/>
              </w:rPr>
              <w:t>建筑行业新建建筑（六层及六层以下）</w:t>
            </w:r>
          </w:p>
        </w:tc>
      </w:tr>
      <w:tr w:rsidR="00E72B42" w:rsidRPr="00E72B42" w14:paraId="4CE804F5" w14:textId="77777777" w:rsidTr="003E4ADB">
        <w:trPr>
          <w:trHeight w:val="1"/>
          <w:jc w:val="center"/>
        </w:trPr>
        <w:tc>
          <w:tcPr>
            <w:tcW w:w="106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42100B4E"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kern w:val="0"/>
                <w:lang w:val="zh-CN"/>
              </w:rPr>
              <w:t>224</w:t>
            </w:r>
          </w:p>
        </w:tc>
        <w:tc>
          <w:tcPr>
            <w:tcW w:w="167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7C8E7A30"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节能型合成树脂幕墙装饰系统技术</w:t>
            </w:r>
          </w:p>
        </w:tc>
        <w:tc>
          <w:tcPr>
            <w:tcW w:w="169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00F26EE4"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建材行业建筑墙体装饰</w:t>
            </w:r>
          </w:p>
        </w:tc>
        <w:tc>
          <w:tcPr>
            <w:tcW w:w="2938" w:type="dxa"/>
            <w:tcBorders>
              <w:top w:val="single" w:sz="3" w:space="0" w:color="000000"/>
              <w:left w:val="single" w:sz="3" w:space="0" w:color="000000"/>
              <w:bottom w:val="single" w:sz="3" w:space="0" w:color="000000"/>
              <w:right w:val="single" w:sz="3" w:space="0" w:color="000000"/>
            </w:tcBorders>
            <w:shd w:val="clear" w:color="000000" w:fill="FFFFFF"/>
          </w:tcPr>
          <w:p w14:paraId="6F94C038"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hint="eastAsia"/>
                <w:kern w:val="0"/>
                <w:lang w:val="zh-CN"/>
              </w:rPr>
              <w:t>以合成树脂为主要粘结材料，各种助剂配制成腻子以及各种涂料，分层施涂在建筑物墙体上，替代传统铝塑板幕墙，节约生产、施工和使用能耗。</w:t>
            </w:r>
          </w:p>
        </w:tc>
        <w:tc>
          <w:tcPr>
            <w:tcW w:w="1907" w:type="dxa"/>
            <w:tcBorders>
              <w:top w:val="single" w:sz="3" w:space="0" w:color="000000"/>
              <w:left w:val="single" w:sz="3" w:space="0" w:color="000000"/>
              <w:bottom w:val="single" w:sz="3" w:space="0" w:color="000000"/>
              <w:right w:val="single" w:sz="3" w:space="0" w:color="000000"/>
            </w:tcBorders>
            <w:shd w:val="clear" w:color="000000" w:fill="FFFFFF"/>
          </w:tcPr>
          <w:p w14:paraId="389F28AB"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hint="eastAsia"/>
                <w:kern w:val="0"/>
                <w:lang w:val="zh-CN"/>
              </w:rPr>
              <w:t>建筑外墙</w:t>
            </w:r>
          </w:p>
        </w:tc>
      </w:tr>
      <w:tr w:rsidR="00E72B42" w:rsidRPr="00E72B42" w14:paraId="7D233BDC" w14:textId="77777777" w:rsidTr="003E4ADB">
        <w:trPr>
          <w:trHeight w:val="1"/>
          <w:jc w:val="center"/>
        </w:trPr>
        <w:tc>
          <w:tcPr>
            <w:tcW w:w="106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7C1306DD"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kern w:val="0"/>
                <w:lang w:val="zh-CN"/>
              </w:rPr>
              <w:t>226</w:t>
            </w:r>
          </w:p>
        </w:tc>
        <w:tc>
          <w:tcPr>
            <w:tcW w:w="167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00FB40A7"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proofErr w:type="gramStart"/>
            <w:r w:rsidRPr="00E72B42">
              <w:rPr>
                <w:rFonts w:ascii="宋体" w:hAnsi="Times New Roman" w:cs="宋体" w:hint="eastAsia"/>
                <w:kern w:val="0"/>
                <w:lang w:val="zh-CN"/>
              </w:rPr>
              <w:t>动态冰蓄冷</w:t>
            </w:r>
            <w:proofErr w:type="gramEnd"/>
            <w:r w:rsidRPr="00E72B42">
              <w:rPr>
                <w:rFonts w:ascii="宋体" w:hAnsi="Times New Roman" w:cs="宋体" w:hint="eastAsia"/>
                <w:kern w:val="0"/>
                <w:lang w:val="zh-CN"/>
              </w:rPr>
              <w:t>技术</w:t>
            </w:r>
          </w:p>
        </w:tc>
        <w:tc>
          <w:tcPr>
            <w:tcW w:w="169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41EBFD97"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建筑行业各种中央空调系统及工艺用冷系统</w:t>
            </w:r>
          </w:p>
        </w:tc>
        <w:tc>
          <w:tcPr>
            <w:tcW w:w="2938" w:type="dxa"/>
            <w:tcBorders>
              <w:top w:val="single" w:sz="3" w:space="0" w:color="000000"/>
              <w:left w:val="single" w:sz="3" w:space="0" w:color="000000"/>
              <w:bottom w:val="single" w:sz="3" w:space="0" w:color="000000"/>
              <w:right w:val="single" w:sz="3" w:space="0" w:color="000000"/>
            </w:tcBorders>
            <w:shd w:val="clear" w:color="000000" w:fill="FFFFFF"/>
          </w:tcPr>
          <w:p w14:paraId="156C692B"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hint="eastAsia"/>
                <w:kern w:val="0"/>
                <w:lang w:val="zh-CN"/>
              </w:rPr>
              <w:t>制冷剂直接与水进行热交换，水结成絮状冰晶；同时，生成和溶化不需二次热交换，大大提高了空调的能效。冰</w:t>
            </w:r>
            <w:proofErr w:type="gramStart"/>
            <w:r w:rsidRPr="00E72B42">
              <w:rPr>
                <w:rFonts w:ascii="宋体" w:hAnsi="Times New Roman" w:cs="宋体" w:hint="eastAsia"/>
                <w:kern w:val="0"/>
                <w:lang w:val="zh-CN"/>
              </w:rPr>
              <w:t>浆总体移</w:t>
            </w:r>
            <w:proofErr w:type="gramEnd"/>
            <w:r w:rsidRPr="00E72B42">
              <w:rPr>
                <w:rFonts w:ascii="宋体" w:hAnsi="Times New Roman" w:cs="宋体" w:hint="eastAsia"/>
                <w:kern w:val="0"/>
                <w:lang w:val="zh-CN"/>
              </w:rPr>
              <w:t>峰填谷能力优于</w:t>
            </w:r>
            <w:proofErr w:type="gramStart"/>
            <w:r w:rsidRPr="00E72B42">
              <w:rPr>
                <w:rFonts w:ascii="宋体" w:hAnsi="Times New Roman" w:cs="宋体" w:hint="eastAsia"/>
                <w:kern w:val="0"/>
                <w:lang w:val="zh-CN"/>
              </w:rPr>
              <w:t>传统冰蓄冷</w:t>
            </w:r>
            <w:proofErr w:type="gramEnd"/>
            <w:r w:rsidRPr="00E72B42">
              <w:rPr>
                <w:rFonts w:ascii="宋体" w:hAnsi="Times New Roman" w:cs="宋体" w:hint="eastAsia"/>
                <w:kern w:val="0"/>
                <w:lang w:val="zh-CN"/>
              </w:rPr>
              <w:t>技术。</w:t>
            </w:r>
          </w:p>
        </w:tc>
        <w:tc>
          <w:tcPr>
            <w:tcW w:w="1907" w:type="dxa"/>
            <w:tcBorders>
              <w:top w:val="single" w:sz="3" w:space="0" w:color="000000"/>
              <w:left w:val="single" w:sz="3" w:space="0" w:color="000000"/>
              <w:bottom w:val="single" w:sz="3" w:space="0" w:color="000000"/>
              <w:right w:val="single" w:sz="3" w:space="0" w:color="000000"/>
            </w:tcBorders>
            <w:shd w:val="clear" w:color="000000" w:fill="FFFFFF"/>
          </w:tcPr>
          <w:p w14:paraId="7B0B575B"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hint="eastAsia"/>
                <w:kern w:val="0"/>
                <w:lang w:val="zh-CN"/>
              </w:rPr>
              <w:t>集中空调系统公共建筑</w:t>
            </w:r>
          </w:p>
        </w:tc>
      </w:tr>
      <w:tr w:rsidR="00E72B42" w:rsidRPr="00E72B42" w14:paraId="3C105B6D" w14:textId="77777777" w:rsidTr="003E4ADB">
        <w:trPr>
          <w:trHeight w:val="1"/>
          <w:jc w:val="center"/>
        </w:trPr>
        <w:tc>
          <w:tcPr>
            <w:tcW w:w="106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4BBC663A"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kern w:val="0"/>
                <w:lang w:val="zh-CN"/>
              </w:rPr>
              <w:t>227</w:t>
            </w:r>
          </w:p>
        </w:tc>
        <w:tc>
          <w:tcPr>
            <w:tcW w:w="167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15AA89ED"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中央空调全自动清洗节能技术</w:t>
            </w:r>
          </w:p>
        </w:tc>
        <w:tc>
          <w:tcPr>
            <w:tcW w:w="169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4A7A0E2E"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建筑楼宇及工业厂房的水冷式中央空调热交换器</w:t>
            </w:r>
          </w:p>
        </w:tc>
        <w:tc>
          <w:tcPr>
            <w:tcW w:w="2938" w:type="dxa"/>
            <w:tcBorders>
              <w:top w:val="single" w:sz="3" w:space="0" w:color="000000"/>
              <w:left w:val="single" w:sz="3" w:space="0" w:color="000000"/>
              <w:bottom w:val="single" w:sz="3" w:space="0" w:color="000000"/>
              <w:right w:val="single" w:sz="3" w:space="0" w:color="000000"/>
            </w:tcBorders>
            <w:shd w:val="clear" w:color="000000" w:fill="FFFFFF"/>
          </w:tcPr>
          <w:p w14:paraId="477EE6AF"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hint="eastAsia"/>
                <w:kern w:val="0"/>
                <w:lang w:val="zh-CN"/>
              </w:rPr>
              <w:t>每天全自动清洗中央空调冷凝器</w:t>
            </w:r>
            <w:r w:rsidRPr="00E72B42">
              <w:rPr>
                <w:rFonts w:ascii="宋体" w:hAnsi="Times New Roman" w:cs="宋体"/>
                <w:kern w:val="0"/>
                <w:lang w:val="zh-CN"/>
              </w:rPr>
              <w:t>36</w:t>
            </w:r>
            <w:r w:rsidRPr="00E72B42">
              <w:rPr>
                <w:rFonts w:ascii="宋体" w:hAnsi="Times New Roman" w:cs="宋体" w:hint="eastAsia"/>
                <w:kern w:val="0"/>
                <w:lang w:val="zh-CN"/>
              </w:rPr>
              <w:t>次，使中央空调冷凝器始终处于清洁状态。系统全自动运行</w:t>
            </w:r>
            <w:r w:rsidRPr="00E72B42">
              <w:rPr>
                <w:rFonts w:ascii="宋体" w:hAnsi="Times New Roman" w:cs="宋体"/>
                <w:kern w:val="0"/>
                <w:lang w:val="zh-CN"/>
              </w:rPr>
              <w:t>,</w:t>
            </w:r>
            <w:r w:rsidRPr="00E72B42">
              <w:rPr>
                <w:rFonts w:ascii="宋体" w:hAnsi="Times New Roman" w:cs="宋体" w:hint="eastAsia"/>
                <w:kern w:val="0"/>
                <w:lang w:val="zh-CN"/>
              </w:rPr>
              <w:t>自身不耗电，节能减排效果好。</w:t>
            </w:r>
          </w:p>
        </w:tc>
        <w:tc>
          <w:tcPr>
            <w:tcW w:w="1907" w:type="dxa"/>
            <w:tcBorders>
              <w:top w:val="single" w:sz="3" w:space="0" w:color="000000"/>
              <w:left w:val="single" w:sz="3" w:space="0" w:color="000000"/>
              <w:bottom w:val="single" w:sz="3" w:space="0" w:color="000000"/>
              <w:right w:val="single" w:sz="3" w:space="0" w:color="000000"/>
            </w:tcBorders>
            <w:shd w:val="clear" w:color="000000" w:fill="FFFFFF"/>
          </w:tcPr>
          <w:p w14:paraId="6A649798" w14:textId="77777777" w:rsidR="00E72B42" w:rsidRPr="00E72B42" w:rsidRDefault="00E72B42" w:rsidP="00E72B42">
            <w:pPr>
              <w:autoSpaceDE w:val="0"/>
              <w:autoSpaceDN w:val="0"/>
              <w:spacing w:before="156" w:after="156" w:line="220" w:lineRule="atLeast"/>
              <w:jc w:val="left"/>
              <w:rPr>
                <w:rFonts w:ascii="宋体" w:hAnsi="Times New Roman" w:cs="宋体"/>
                <w:kern w:val="0"/>
                <w:lang w:val="zh-CN"/>
              </w:rPr>
            </w:pPr>
            <w:r w:rsidRPr="00E72B42">
              <w:rPr>
                <w:rFonts w:ascii="宋体" w:hAnsi="Times New Roman" w:cs="宋体" w:hint="eastAsia"/>
                <w:kern w:val="0"/>
                <w:lang w:val="zh-CN"/>
              </w:rPr>
              <w:t>中央空调及水冷式热交换器</w:t>
            </w:r>
          </w:p>
          <w:p w14:paraId="3018A21F"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p>
        </w:tc>
      </w:tr>
      <w:tr w:rsidR="00E72B42" w:rsidRPr="00E72B42" w14:paraId="3BD62093" w14:textId="77777777" w:rsidTr="003E4ADB">
        <w:trPr>
          <w:trHeight w:val="1"/>
          <w:jc w:val="center"/>
        </w:trPr>
        <w:tc>
          <w:tcPr>
            <w:tcW w:w="106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5A90281B"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kern w:val="0"/>
                <w:lang w:val="zh-CN"/>
              </w:rPr>
              <w:lastRenderedPageBreak/>
              <w:t>228</w:t>
            </w:r>
          </w:p>
        </w:tc>
        <w:tc>
          <w:tcPr>
            <w:tcW w:w="167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675F86E5"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过程能耗管控系统技术</w:t>
            </w:r>
          </w:p>
        </w:tc>
        <w:tc>
          <w:tcPr>
            <w:tcW w:w="169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56C6FF65"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适用于建筑、交通、机械、电力、通信等行业高能耗单位电、水、气等等能源监测和管控</w:t>
            </w:r>
          </w:p>
        </w:tc>
        <w:tc>
          <w:tcPr>
            <w:tcW w:w="2938" w:type="dxa"/>
            <w:tcBorders>
              <w:top w:val="single" w:sz="3" w:space="0" w:color="000000"/>
              <w:left w:val="single" w:sz="3" w:space="0" w:color="000000"/>
              <w:bottom w:val="single" w:sz="3" w:space="0" w:color="000000"/>
              <w:right w:val="single" w:sz="3" w:space="0" w:color="000000"/>
            </w:tcBorders>
            <w:shd w:val="clear" w:color="000000" w:fill="FFFFFF"/>
          </w:tcPr>
          <w:p w14:paraId="2B40975D"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hint="eastAsia"/>
                <w:kern w:val="0"/>
                <w:lang w:val="zh-CN"/>
              </w:rPr>
              <w:t>电、水、气等能源过程参数实时测量，对能源、用能设备与用能过程进行实施监测和管理，发现并消除无效能耗，鉴别并管</w:t>
            </w:r>
            <w:proofErr w:type="gramStart"/>
            <w:r w:rsidRPr="00E72B42">
              <w:rPr>
                <w:rFonts w:ascii="宋体" w:hAnsi="Times New Roman" w:cs="宋体" w:hint="eastAsia"/>
                <w:kern w:val="0"/>
                <w:lang w:val="zh-CN"/>
              </w:rPr>
              <w:t>控低能效</w:t>
            </w:r>
            <w:proofErr w:type="gramEnd"/>
            <w:r w:rsidRPr="00E72B42">
              <w:rPr>
                <w:rFonts w:ascii="宋体" w:hAnsi="Times New Roman" w:cs="宋体" w:hint="eastAsia"/>
                <w:kern w:val="0"/>
                <w:lang w:val="zh-CN"/>
              </w:rPr>
              <w:t>行为，以实现用能效率的持续改善</w:t>
            </w:r>
          </w:p>
        </w:tc>
        <w:tc>
          <w:tcPr>
            <w:tcW w:w="1907" w:type="dxa"/>
            <w:tcBorders>
              <w:top w:val="single" w:sz="3" w:space="0" w:color="000000"/>
              <w:left w:val="single" w:sz="3" w:space="0" w:color="000000"/>
              <w:bottom w:val="single" w:sz="3" w:space="0" w:color="000000"/>
              <w:right w:val="single" w:sz="3" w:space="0" w:color="000000"/>
            </w:tcBorders>
            <w:shd w:val="clear" w:color="000000" w:fill="FFFFFF"/>
          </w:tcPr>
          <w:p w14:paraId="67FBA42C"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hint="eastAsia"/>
                <w:kern w:val="0"/>
                <w:lang w:val="zh-CN"/>
              </w:rPr>
              <w:t>规模用能单位的电、水、气等用能过程监测和管控</w:t>
            </w:r>
          </w:p>
        </w:tc>
      </w:tr>
      <w:tr w:rsidR="00E72B42" w:rsidRPr="00E72B42" w14:paraId="37040F61" w14:textId="77777777" w:rsidTr="003E4ADB">
        <w:trPr>
          <w:trHeight w:val="1"/>
          <w:jc w:val="center"/>
        </w:trPr>
        <w:tc>
          <w:tcPr>
            <w:tcW w:w="106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20AC7328"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kern w:val="0"/>
                <w:lang w:val="zh-CN"/>
              </w:rPr>
              <w:t>229</w:t>
            </w:r>
          </w:p>
        </w:tc>
        <w:tc>
          <w:tcPr>
            <w:tcW w:w="167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12CA9183"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蒸汽节能输送技术</w:t>
            </w:r>
          </w:p>
        </w:tc>
        <w:tc>
          <w:tcPr>
            <w:tcW w:w="169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003D091D"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热力输送城镇集中供热、热电联产蒸汽热能输送、分布式能源配套热网等</w:t>
            </w:r>
          </w:p>
        </w:tc>
        <w:tc>
          <w:tcPr>
            <w:tcW w:w="2938" w:type="dxa"/>
            <w:tcBorders>
              <w:top w:val="single" w:sz="3" w:space="0" w:color="000000"/>
              <w:left w:val="single" w:sz="3" w:space="0" w:color="000000"/>
              <w:bottom w:val="single" w:sz="3" w:space="0" w:color="000000"/>
              <w:right w:val="single" w:sz="3" w:space="0" w:color="000000"/>
            </w:tcBorders>
            <w:shd w:val="clear" w:color="000000" w:fill="FFFFFF"/>
          </w:tcPr>
          <w:p w14:paraId="40934BB1"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hint="eastAsia"/>
                <w:kern w:val="0"/>
                <w:lang w:val="zh-CN"/>
              </w:rPr>
              <w:t>采用纳米绝热层、复合保温结构、隔热支架、减少蒸汽输送过程中的热损耗量。</w:t>
            </w:r>
          </w:p>
        </w:tc>
        <w:tc>
          <w:tcPr>
            <w:tcW w:w="1907" w:type="dxa"/>
            <w:tcBorders>
              <w:top w:val="single" w:sz="3" w:space="0" w:color="000000"/>
              <w:left w:val="single" w:sz="3" w:space="0" w:color="000000"/>
              <w:bottom w:val="single" w:sz="3" w:space="0" w:color="000000"/>
              <w:right w:val="single" w:sz="3" w:space="0" w:color="000000"/>
            </w:tcBorders>
            <w:shd w:val="clear" w:color="000000" w:fill="FFFFFF"/>
          </w:tcPr>
          <w:p w14:paraId="6DCB9AF1"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hint="eastAsia"/>
                <w:kern w:val="0"/>
                <w:lang w:val="zh-CN"/>
              </w:rPr>
              <w:t>城市集中供热（蒸汽）、热电联产供热、分布式能源配套供热等</w:t>
            </w:r>
          </w:p>
        </w:tc>
      </w:tr>
      <w:tr w:rsidR="00E72B42" w:rsidRPr="00E72B42" w14:paraId="7CAF2722" w14:textId="77777777" w:rsidTr="003E4ADB">
        <w:trPr>
          <w:trHeight w:val="1"/>
          <w:jc w:val="center"/>
        </w:trPr>
        <w:tc>
          <w:tcPr>
            <w:tcW w:w="106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31CED195"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kern w:val="0"/>
                <w:lang w:val="zh-CN"/>
              </w:rPr>
              <w:t>230</w:t>
            </w:r>
          </w:p>
        </w:tc>
        <w:tc>
          <w:tcPr>
            <w:tcW w:w="167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664B16B2"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墙体用超薄绝热保温板技术</w:t>
            </w:r>
          </w:p>
        </w:tc>
        <w:tc>
          <w:tcPr>
            <w:tcW w:w="169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69B29523"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建筑行业</w:t>
            </w:r>
            <w:r w:rsidRPr="00E72B42">
              <w:rPr>
                <w:rFonts w:ascii="宋体" w:hAnsi="Times New Roman" w:cs="宋体"/>
                <w:kern w:val="0"/>
                <w:lang w:val="zh-CN"/>
              </w:rPr>
              <w:t>-</w:t>
            </w:r>
            <w:r w:rsidRPr="00E72B42">
              <w:rPr>
                <w:rFonts w:ascii="宋体" w:hAnsi="Times New Roman" w:cs="宋体" w:hint="eastAsia"/>
                <w:kern w:val="0"/>
                <w:lang w:val="zh-CN"/>
              </w:rPr>
              <w:t>新建建筑节能保温、既有建筑节能改造</w:t>
            </w:r>
          </w:p>
        </w:tc>
        <w:tc>
          <w:tcPr>
            <w:tcW w:w="2938" w:type="dxa"/>
            <w:tcBorders>
              <w:top w:val="single" w:sz="3" w:space="0" w:color="000000"/>
              <w:left w:val="single" w:sz="3" w:space="0" w:color="000000"/>
              <w:bottom w:val="single" w:sz="3" w:space="0" w:color="000000"/>
              <w:right w:val="single" w:sz="3" w:space="0" w:color="000000"/>
            </w:tcBorders>
            <w:shd w:val="clear" w:color="000000" w:fill="FFFFFF"/>
          </w:tcPr>
          <w:p w14:paraId="03103DD4"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hint="eastAsia"/>
                <w:kern w:val="0"/>
                <w:lang w:val="zh-CN"/>
              </w:rPr>
              <w:t>由芯材与真空保护表层复合而成，其中填充芯材主要是低导热系数的芯材填料，外层采用多层复合材料，整板抽真空后密封。可大幅度降低导热系数，提高保温板绝热性能。</w:t>
            </w:r>
          </w:p>
        </w:tc>
        <w:tc>
          <w:tcPr>
            <w:tcW w:w="1907" w:type="dxa"/>
            <w:tcBorders>
              <w:top w:val="single" w:sz="3" w:space="0" w:color="000000"/>
              <w:left w:val="single" w:sz="3" w:space="0" w:color="000000"/>
              <w:bottom w:val="single" w:sz="3" w:space="0" w:color="000000"/>
              <w:right w:val="single" w:sz="3" w:space="0" w:color="000000"/>
            </w:tcBorders>
            <w:shd w:val="clear" w:color="000000" w:fill="FFFFFF"/>
          </w:tcPr>
          <w:p w14:paraId="2120A6E3"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hint="eastAsia"/>
                <w:kern w:val="0"/>
                <w:lang w:val="zh-CN"/>
              </w:rPr>
              <w:t>有外墙保温需求的建筑墙体</w:t>
            </w:r>
          </w:p>
        </w:tc>
      </w:tr>
      <w:tr w:rsidR="00E72B42" w:rsidRPr="00E72B42" w14:paraId="5C0B0143" w14:textId="77777777" w:rsidTr="003E4ADB">
        <w:trPr>
          <w:trHeight w:val="1"/>
          <w:jc w:val="center"/>
        </w:trPr>
        <w:tc>
          <w:tcPr>
            <w:tcW w:w="106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667D3DEF"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kern w:val="0"/>
                <w:lang w:val="zh-CN"/>
              </w:rPr>
              <w:t>231</w:t>
            </w:r>
          </w:p>
        </w:tc>
        <w:tc>
          <w:tcPr>
            <w:tcW w:w="167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6DBDD9F4"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磁悬浮变频离心式中央空调机组技术</w:t>
            </w:r>
          </w:p>
        </w:tc>
        <w:tc>
          <w:tcPr>
            <w:tcW w:w="169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275F6791"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产品为大型离心式中央空调系统，适用各种建筑空调</w:t>
            </w:r>
            <w:r w:rsidRPr="00E72B42">
              <w:rPr>
                <w:rFonts w:ascii="宋体" w:hAnsi="Times New Roman" w:cs="宋体"/>
                <w:kern w:val="0"/>
                <w:lang w:val="zh-CN"/>
              </w:rPr>
              <w:t>:</w:t>
            </w:r>
            <w:r w:rsidRPr="00E72B42">
              <w:rPr>
                <w:rFonts w:ascii="宋体" w:hAnsi="Times New Roman" w:cs="宋体" w:hint="eastAsia"/>
                <w:kern w:val="0"/>
                <w:lang w:val="zh-CN"/>
              </w:rPr>
              <w:t>地铁、办公写字楼、酒店、学校、机场和工艺冷却等场所</w:t>
            </w:r>
          </w:p>
        </w:tc>
        <w:tc>
          <w:tcPr>
            <w:tcW w:w="2938" w:type="dxa"/>
            <w:tcBorders>
              <w:top w:val="single" w:sz="3" w:space="0" w:color="000000"/>
              <w:left w:val="single" w:sz="3" w:space="0" w:color="000000"/>
              <w:bottom w:val="single" w:sz="3" w:space="0" w:color="000000"/>
              <w:right w:val="single" w:sz="3" w:space="0" w:color="000000"/>
            </w:tcBorders>
            <w:shd w:val="clear" w:color="000000" w:fill="FFFFFF"/>
          </w:tcPr>
          <w:p w14:paraId="1214FE52"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hint="eastAsia"/>
                <w:kern w:val="0"/>
                <w:lang w:val="zh-CN"/>
              </w:rPr>
              <w:t>直流变频驱动技术，高效换热器技术，过冷器技术，基于工业微机的智能抗喘振技术，磁悬浮无油运转技术，根本上提高了离心式中央空调的运行效率和性能稳定性。</w:t>
            </w:r>
          </w:p>
        </w:tc>
        <w:tc>
          <w:tcPr>
            <w:tcW w:w="1907" w:type="dxa"/>
            <w:tcBorders>
              <w:top w:val="single" w:sz="3" w:space="0" w:color="000000"/>
              <w:left w:val="single" w:sz="3" w:space="0" w:color="000000"/>
              <w:bottom w:val="single" w:sz="3" w:space="0" w:color="000000"/>
              <w:right w:val="single" w:sz="3" w:space="0" w:color="000000"/>
            </w:tcBorders>
            <w:shd w:val="clear" w:color="000000" w:fill="FFFFFF"/>
          </w:tcPr>
          <w:p w14:paraId="4A6D3EB2"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hint="eastAsia"/>
                <w:kern w:val="0"/>
                <w:lang w:val="zh-CN"/>
              </w:rPr>
              <w:t>适用于新建和改造的冷水空调系统</w:t>
            </w:r>
          </w:p>
        </w:tc>
      </w:tr>
      <w:tr w:rsidR="00E72B42" w:rsidRPr="00E72B42" w14:paraId="2C794D75" w14:textId="77777777" w:rsidTr="003E4ADB">
        <w:trPr>
          <w:trHeight w:val="1"/>
          <w:jc w:val="center"/>
        </w:trPr>
        <w:tc>
          <w:tcPr>
            <w:tcW w:w="106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2D3C55EF"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kern w:val="0"/>
                <w:lang w:val="zh-CN"/>
              </w:rPr>
              <w:t>232</w:t>
            </w:r>
          </w:p>
        </w:tc>
        <w:tc>
          <w:tcPr>
            <w:tcW w:w="167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7EB98F8E"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建筑</w:t>
            </w:r>
            <w:r w:rsidRPr="00E72B42">
              <w:rPr>
                <w:rFonts w:ascii="宋体" w:hAnsi="Times New Roman" w:cs="宋体"/>
                <w:kern w:val="0"/>
                <w:lang w:val="zh-CN"/>
              </w:rPr>
              <w:t>(</w:t>
            </w:r>
            <w:r w:rsidRPr="00E72B42">
              <w:rPr>
                <w:rFonts w:ascii="宋体" w:hAnsi="Times New Roman" w:cs="宋体" w:hint="eastAsia"/>
                <w:kern w:val="0"/>
                <w:lang w:val="zh-CN"/>
              </w:rPr>
              <w:t>群落</w:t>
            </w:r>
            <w:r w:rsidRPr="00E72B42">
              <w:rPr>
                <w:rFonts w:ascii="宋体" w:hAnsi="Times New Roman" w:cs="宋体"/>
                <w:kern w:val="0"/>
                <w:lang w:val="zh-CN"/>
              </w:rPr>
              <w:t>)</w:t>
            </w:r>
            <w:r w:rsidRPr="00E72B42">
              <w:rPr>
                <w:rFonts w:ascii="宋体" w:hAnsi="Times New Roman" w:cs="宋体" w:hint="eastAsia"/>
                <w:kern w:val="0"/>
                <w:lang w:val="zh-CN"/>
              </w:rPr>
              <w:t>能源动态管控优化系统技术</w:t>
            </w:r>
          </w:p>
        </w:tc>
        <w:tc>
          <w:tcPr>
            <w:tcW w:w="169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2FC543B5"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建筑行业建筑及工业、交通等领域的单栋建筑、建筑群落以及跨区域建筑群落（包括</w:t>
            </w:r>
            <w:r w:rsidRPr="00E72B42">
              <w:rPr>
                <w:rFonts w:ascii="宋体" w:hAnsi="Times New Roman" w:cs="宋体"/>
                <w:kern w:val="0"/>
                <w:lang w:val="zh-CN"/>
              </w:rPr>
              <w:t>IDC</w:t>
            </w:r>
            <w:r w:rsidRPr="00E72B42">
              <w:rPr>
                <w:rFonts w:ascii="宋体" w:hAnsi="Times New Roman" w:cs="宋体" w:hint="eastAsia"/>
                <w:kern w:val="0"/>
                <w:lang w:val="zh-CN"/>
              </w:rPr>
              <w:t>机房）的节能减排</w:t>
            </w:r>
          </w:p>
        </w:tc>
        <w:tc>
          <w:tcPr>
            <w:tcW w:w="2938" w:type="dxa"/>
            <w:tcBorders>
              <w:top w:val="single" w:sz="3" w:space="0" w:color="000000"/>
              <w:left w:val="single" w:sz="3" w:space="0" w:color="000000"/>
              <w:bottom w:val="single" w:sz="3" w:space="0" w:color="000000"/>
              <w:right w:val="single" w:sz="3" w:space="0" w:color="000000"/>
            </w:tcBorders>
            <w:shd w:val="clear" w:color="000000" w:fill="FFFFFF"/>
          </w:tcPr>
          <w:p w14:paraId="3DC339D1"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hint="eastAsia"/>
                <w:kern w:val="0"/>
                <w:lang w:val="zh-CN"/>
              </w:rPr>
              <w:t>为建筑节能提供物联网动态管理，形成建筑群落、分布式能源和单栋建筑的整体能源控制与优化服务。同时，感知用能设备的运行状况与故障报警，实现最大限度节能减排。</w:t>
            </w:r>
          </w:p>
        </w:tc>
        <w:tc>
          <w:tcPr>
            <w:tcW w:w="1907" w:type="dxa"/>
            <w:tcBorders>
              <w:top w:val="single" w:sz="3" w:space="0" w:color="000000"/>
              <w:left w:val="single" w:sz="3" w:space="0" w:color="000000"/>
              <w:bottom w:val="single" w:sz="3" w:space="0" w:color="000000"/>
              <w:right w:val="single" w:sz="3" w:space="0" w:color="000000"/>
            </w:tcBorders>
            <w:shd w:val="clear" w:color="000000" w:fill="FFFFFF"/>
          </w:tcPr>
          <w:p w14:paraId="058DD036"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hint="eastAsia"/>
                <w:kern w:val="0"/>
                <w:lang w:val="zh-CN"/>
              </w:rPr>
              <w:t>具备电力供应及通讯网络的建筑</w:t>
            </w:r>
          </w:p>
        </w:tc>
      </w:tr>
      <w:tr w:rsidR="00E72B42" w:rsidRPr="00E72B42" w14:paraId="1067D17B" w14:textId="77777777" w:rsidTr="003E4ADB">
        <w:trPr>
          <w:trHeight w:val="1"/>
          <w:jc w:val="center"/>
        </w:trPr>
        <w:tc>
          <w:tcPr>
            <w:tcW w:w="106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449D50EE"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kern w:val="0"/>
                <w:lang w:val="zh-CN"/>
              </w:rPr>
              <w:t>233</w:t>
            </w:r>
          </w:p>
        </w:tc>
        <w:tc>
          <w:tcPr>
            <w:tcW w:w="167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6236829D"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分布式能源</w:t>
            </w:r>
            <w:proofErr w:type="gramStart"/>
            <w:r w:rsidRPr="00E72B42">
              <w:rPr>
                <w:rFonts w:ascii="宋体" w:hAnsi="Times New Roman" w:cs="宋体" w:hint="eastAsia"/>
                <w:kern w:val="0"/>
                <w:lang w:val="zh-CN"/>
              </w:rPr>
              <w:t>冷热电</w:t>
            </w:r>
            <w:proofErr w:type="gramEnd"/>
            <w:r w:rsidRPr="00E72B42">
              <w:rPr>
                <w:rFonts w:ascii="宋体" w:hAnsi="Times New Roman" w:cs="宋体" w:hint="eastAsia"/>
                <w:kern w:val="0"/>
                <w:lang w:val="zh-CN"/>
              </w:rPr>
              <w:t>联供技术</w:t>
            </w:r>
          </w:p>
        </w:tc>
        <w:tc>
          <w:tcPr>
            <w:tcW w:w="169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603DBE2A"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大型楼宇建筑，容积率较高的综合物业形态区域</w:t>
            </w:r>
          </w:p>
        </w:tc>
        <w:tc>
          <w:tcPr>
            <w:tcW w:w="2938" w:type="dxa"/>
            <w:tcBorders>
              <w:top w:val="single" w:sz="3" w:space="0" w:color="000000"/>
              <w:left w:val="single" w:sz="3" w:space="0" w:color="000000"/>
              <w:bottom w:val="single" w:sz="3" w:space="0" w:color="000000"/>
              <w:right w:val="single" w:sz="3" w:space="0" w:color="000000"/>
            </w:tcBorders>
            <w:shd w:val="clear" w:color="000000" w:fill="FFFFFF"/>
          </w:tcPr>
          <w:p w14:paraId="3BB53823"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hint="eastAsia"/>
                <w:kern w:val="0"/>
                <w:lang w:val="zh-CN"/>
              </w:rPr>
              <w:t>用</w:t>
            </w:r>
            <w:proofErr w:type="gramStart"/>
            <w:r w:rsidRPr="00E72B42">
              <w:rPr>
                <w:rFonts w:ascii="宋体" w:hAnsi="Times New Roman" w:cs="宋体" w:hint="eastAsia"/>
                <w:kern w:val="0"/>
                <w:lang w:val="zh-CN"/>
              </w:rPr>
              <w:t>能建筑</w:t>
            </w:r>
            <w:proofErr w:type="gramEnd"/>
            <w:r w:rsidRPr="00E72B42">
              <w:rPr>
                <w:rFonts w:ascii="宋体" w:hAnsi="Times New Roman" w:cs="宋体" w:hint="eastAsia"/>
                <w:kern w:val="0"/>
                <w:lang w:val="zh-CN"/>
              </w:rPr>
              <w:t>就近建设能源站，采用一次能源天然气作为主要能源发电，发电机产生的尾气用来制冷与采暖，能源梯级利用，能源利用率可高达</w:t>
            </w:r>
            <w:r w:rsidRPr="00E72B42">
              <w:rPr>
                <w:rFonts w:ascii="宋体" w:hAnsi="Times New Roman" w:cs="宋体"/>
                <w:kern w:val="0"/>
                <w:lang w:val="zh-CN"/>
              </w:rPr>
              <w:t>85%</w:t>
            </w:r>
            <w:r w:rsidRPr="00E72B42">
              <w:rPr>
                <w:rFonts w:ascii="宋体" w:hAnsi="Times New Roman" w:cs="宋体" w:hint="eastAsia"/>
                <w:kern w:val="0"/>
                <w:lang w:val="zh-CN"/>
              </w:rPr>
              <w:t>。</w:t>
            </w:r>
          </w:p>
        </w:tc>
        <w:tc>
          <w:tcPr>
            <w:tcW w:w="1907" w:type="dxa"/>
            <w:tcBorders>
              <w:top w:val="single" w:sz="3" w:space="0" w:color="000000"/>
              <w:left w:val="single" w:sz="3" w:space="0" w:color="000000"/>
              <w:bottom w:val="single" w:sz="3" w:space="0" w:color="000000"/>
              <w:right w:val="single" w:sz="3" w:space="0" w:color="000000"/>
            </w:tcBorders>
            <w:shd w:val="clear" w:color="000000" w:fill="FFFFFF"/>
          </w:tcPr>
          <w:p w14:paraId="32375941"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kern w:val="0"/>
                <w:lang w:val="zh-CN"/>
              </w:rPr>
              <w:t>1.</w:t>
            </w:r>
            <w:r w:rsidRPr="00E72B42">
              <w:rPr>
                <w:rFonts w:ascii="宋体" w:hAnsi="Times New Roman" w:cs="宋体" w:hint="eastAsia"/>
                <w:kern w:val="0"/>
                <w:lang w:val="zh-CN"/>
              </w:rPr>
              <w:t>有较为稳定的冷热负荷及电负荷；</w:t>
            </w:r>
            <w:r w:rsidRPr="00E72B42">
              <w:rPr>
                <w:rFonts w:ascii="宋体" w:hAnsi="Times New Roman" w:cs="宋体"/>
                <w:kern w:val="0"/>
                <w:lang w:val="zh-CN"/>
              </w:rPr>
              <w:t>2.</w:t>
            </w:r>
            <w:r w:rsidRPr="00E72B42">
              <w:rPr>
                <w:rFonts w:ascii="宋体" w:hAnsi="Times New Roman" w:cs="宋体" w:hint="eastAsia"/>
                <w:kern w:val="0"/>
                <w:lang w:val="zh-CN"/>
              </w:rPr>
              <w:t>有稳定可靠的天然气供应；</w:t>
            </w:r>
            <w:r w:rsidRPr="00E72B42">
              <w:rPr>
                <w:rFonts w:ascii="宋体" w:hAnsi="Times New Roman" w:cs="宋体"/>
                <w:kern w:val="0"/>
                <w:lang w:val="zh-CN"/>
              </w:rPr>
              <w:t>3.</w:t>
            </w:r>
            <w:r w:rsidRPr="00E72B42">
              <w:rPr>
                <w:rFonts w:ascii="宋体" w:hAnsi="Times New Roman" w:cs="宋体" w:hint="eastAsia"/>
                <w:kern w:val="0"/>
                <w:lang w:val="zh-CN"/>
              </w:rPr>
              <w:t>有相应的场地可供建设。</w:t>
            </w:r>
          </w:p>
        </w:tc>
      </w:tr>
      <w:tr w:rsidR="00E72B42" w:rsidRPr="00E72B42" w14:paraId="6C79782B" w14:textId="77777777" w:rsidTr="003E4ADB">
        <w:trPr>
          <w:trHeight w:val="1"/>
          <w:jc w:val="center"/>
        </w:trPr>
        <w:tc>
          <w:tcPr>
            <w:tcW w:w="106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79DC1E5E"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kern w:val="0"/>
                <w:lang w:val="zh-CN"/>
              </w:rPr>
              <w:t>234</w:t>
            </w:r>
          </w:p>
        </w:tc>
        <w:tc>
          <w:tcPr>
            <w:tcW w:w="167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0C85EF51"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基于实际运行数据的冷热源设备智能优化控制技术</w:t>
            </w:r>
          </w:p>
        </w:tc>
        <w:tc>
          <w:tcPr>
            <w:tcW w:w="169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093AB0F3"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适合于、锅炉、中央空调、直燃机以及换热器设备。</w:t>
            </w:r>
          </w:p>
        </w:tc>
        <w:tc>
          <w:tcPr>
            <w:tcW w:w="2938" w:type="dxa"/>
            <w:tcBorders>
              <w:top w:val="single" w:sz="3" w:space="0" w:color="000000"/>
              <w:left w:val="single" w:sz="3" w:space="0" w:color="000000"/>
              <w:bottom w:val="single" w:sz="3" w:space="0" w:color="000000"/>
              <w:right w:val="single" w:sz="3" w:space="0" w:color="000000"/>
            </w:tcBorders>
            <w:shd w:val="clear" w:color="000000" w:fill="FFFFFF"/>
          </w:tcPr>
          <w:p w14:paraId="2BA3086F"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hint="eastAsia"/>
                <w:kern w:val="0"/>
                <w:lang w:val="zh-CN"/>
              </w:rPr>
              <w:t>适合于中央空调、锅炉等复杂、非线性和时变性系统的优化控制。该系统由控制接口、设备模型、环境模型、系统运行模型、数据库等构成，节能</w:t>
            </w:r>
            <w:r w:rsidRPr="00E72B42">
              <w:rPr>
                <w:rFonts w:ascii="宋体" w:hAnsi="Times New Roman" w:cs="宋体" w:hint="eastAsia"/>
                <w:kern w:val="0"/>
                <w:lang w:val="zh-CN"/>
              </w:rPr>
              <w:lastRenderedPageBreak/>
              <w:t>率在</w:t>
            </w:r>
            <w:r w:rsidRPr="00E72B42">
              <w:rPr>
                <w:rFonts w:ascii="宋体" w:hAnsi="Times New Roman" w:cs="宋体"/>
                <w:kern w:val="0"/>
                <w:lang w:val="zh-CN"/>
              </w:rPr>
              <w:t>20%-60%</w:t>
            </w:r>
            <w:r w:rsidRPr="00E72B42">
              <w:rPr>
                <w:rFonts w:ascii="宋体" w:hAnsi="Times New Roman" w:cs="宋体" w:hint="eastAsia"/>
                <w:kern w:val="0"/>
                <w:lang w:val="zh-CN"/>
              </w:rPr>
              <w:t>的范围。</w:t>
            </w:r>
          </w:p>
        </w:tc>
        <w:tc>
          <w:tcPr>
            <w:tcW w:w="1907" w:type="dxa"/>
            <w:tcBorders>
              <w:top w:val="single" w:sz="3" w:space="0" w:color="000000"/>
              <w:left w:val="single" w:sz="3" w:space="0" w:color="000000"/>
              <w:bottom w:val="single" w:sz="3" w:space="0" w:color="000000"/>
              <w:right w:val="single" w:sz="3" w:space="0" w:color="000000"/>
            </w:tcBorders>
            <w:shd w:val="clear" w:color="000000" w:fill="FFFFFF"/>
          </w:tcPr>
          <w:p w14:paraId="28875FF8"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hint="eastAsia"/>
                <w:kern w:val="0"/>
                <w:lang w:val="zh-CN"/>
              </w:rPr>
              <w:lastRenderedPageBreak/>
              <w:t>以恒定能源（油、电、天然气、蒸汽等）为主要能源的冷热源耗能设备</w:t>
            </w:r>
          </w:p>
        </w:tc>
      </w:tr>
      <w:tr w:rsidR="00E72B42" w:rsidRPr="00E72B42" w14:paraId="5F275E86" w14:textId="77777777" w:rsidTr="003E4ADB">
        <w:trPr>
          <w:trHeight w:val="1"/>
          <w:jc w:val="center"/>
        </w:trPr>
        <w:tc>
          <w:tcPr>
            <w:tcW w:w="106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0B0409FA"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kern w:val="0"/>
                <w:lang w:val="zh-CN"/>
              </w:rPr>
              <w:t>235</w:t>
            </w:r>
          </w:p>
        </w:tc>
        <w:tc>
          <w:tcPr>
            <w:tcW w:w="167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34FF7524"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分布式水泵供热系统技术</w:t>
            </w:r>
          </w:p>
        </w:tc>
        <w:tc>
          <w:tcPr>
            <w:tcW w:w="169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473DBE32"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建筑</w:t>
            </w:r>
          </w:p>
        </w:tc>
        <w:tc>
          <w:tcPr>
            <w:tcW w:w="2938" w:type="dxa"/>
            <w:tcBorders>
              <w:top w:val="single" w:sz="3" w:space="0" w:color="000000"/>
              <w:left w:val="single" w:sz="3" w:space="0" w:color="000000"/>
              <w:bottom w:val="single" w:sz="3" w:space="0" w:color="000000"/>
              <w:right w:val="single" w:sz="3" w:space="0" w:color="000000"/>
            </w:tcBorders>
            <w:shd w:val="clear" w:color="000000" w:fill="FFFFFF"/>
          </w:tcPr>
          <w:p w14:paraId="26B64F05"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hint="eastAsia"/>
                <w:kern w:val="0"/>
                <w:lang w:val="zh-CN"/>
              </w:rPr>
              <w:t>分布式水泵工艺改造、气候补偿、分时分区、集中监控。</w:t>
            </w:r>
          </w:p>
        </w:tc>
        <w:tc>
          <w:tcPr>
            <w:tcW w:w="1907" w:type="dxa"/>
            <w:tcBorders>
              <w:top w:val="single" w:sz="3" w:space="0" w:color="000000"/>
              <w:left w:val="single" w:sz="3" w:space="0" w:color="000000"/>
              <w:bottom w:val="single" w:sz="3" w:space="0" w:color="000000"/>
              <w:right w:val="single" w:sz="3" w:space="0" w:color="000000"/>
            </w:tcBorders>
            <w:shd w:val="clear" w:color="000000" w:fill="FFFFFF"/>
          </w:tcPr>
          <w:p w14:paraId="3B0237E7"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hint="eastAsia"/>
                <w:kern w:val="0"/>
                <w:lang w:val="zh-CN"/>
              </w:rPr>
              <w:t>热电联产、多热源联网集中供热系统</w:t>
            </w:r>
          </w:p>
        </w:tc>
      </w:tr>
      <w:tr w:rsidR="00E72B42" w:rsidRPr="00E72B42" w14:paraId="6AD2337C" w14:textId="77777777" w:rsidTr="003E4ADB">
        <w:trPr>
          <w:trHeight w:val="1"/>
          <w:jc w:val="center"/>
        </w:trPr>
        <w:tc>
          <w:tcPr>
            <w:tcW w:w="106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04623112"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kern w:val="0"/>
                <w:lang w:val="zh-CN"/>
              </w:rPr>
              <w:t>238</w:t>
            </w:r>
          </w:p>
        </w:tc>
        <w:tc>
          <w:tcPr>
            <w:tcW w:w="167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460132B7"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低辐射玻璃隔热膜及隔热夹胶玻璃节能技术</w:t>
            </w:r>
          </w:p>
        </w:tc>
        <w:tc>
          <w:tcPr>
            <w:tcW w:w="169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370372A5" w14:textId="77777777" w:rsidR="00E72B42" w:rsidRPr="00E72B42" w:rsidRDefault="00E72B42" w:rsidP="00E72B42">
            <w:pPr>
              <w:autoSpaceDE w:val="0"/>
              <w:autoSpaceDN w:val="0"/>
              <w:spacing w:before="156" w:after="156" w:line="220" w:lineRule="atLeast"/>
              <w:jc w:val="center"/>
              <w:rPr>
                <w:rFonts w:ascii="宋体" w:hAnsi="Times New Roman" w:cs="宋体"/>
                <w:kern w:val="0"/>
                <w:sz w:val="22"/>
                <w:szCs w:val="22"/>
                <w:lang w:val="zh-CN"/>
              </w:rPr>
            </w:pPr>
            <w:r w:rsidRPr="00E72B42">
              <w:rPr>
                <w:rFonts w:ascii="宋体" w:hAnsi="Times New Roman" w:cs="宋体" w:hint="eastAsia"/>
                <w:kern w:val="0"/>
                <w:lang w:val="zh-CN"/>
              </w:rPr>
              <w:t>建材、建筑行业民用或商业建筑窗体</w:t>
            </w:r>
          </w:p>
        </w:tc>
        <w:tc>
          <w:tcPr>
            <w:tcW w:w="2938" w:type="dxa"/>
            <w:tcBorders>
              <w:top w:val="single" w:sz="3" w:space="0" w:color="000000"/>
              <w:left w:val="single" w:sz="3" w:space="0" w:color="000000"/>
              <w:bottom w:val="single" w:sz="3" w:space="0" w:color="000000"/>
              <w:right w:val="single" w:sz="3" w:space="0" w:color="000000"/>
            </w:tcBorders>
            <w:shd w:val="clear" w:color="000000" w:fill="FFFFFF"/>
          </w:tcPr>
          <w:p w14:paraId="1A51E774"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hint="eastAsia"/>
                <w:kern w:val="0"/>
                <w:lang w:val="zh-CN"/>
              </w:rPr>
              <w:t>该技术产品通过控制红外反射率的溅射技术、纳米涂布技术、紫外阻隔技术等，降低建筑物窗体热损失，与</w:t>
            </w:r>
            <w:r w:rsidRPr="00E72B42">
              <w:rPr>
                <w:rFonts w:ascii="宋体" w:hAnsi="Times New Roman" w:cs="宋体"/>
                <w:kern w:val="0"/>
                <w:lang w:val="zh-CN"/>
              </w:rPr>
              <w:t>low-E</w:t>
            </w:r>
            <w:r w:rsidRPr="00E72B42">
              <w:rPr>
                <w:rFonts w:ascii="宋体" w:hAnsi="Times New Roman" w:cs="宋体" w:hint="eastAsia"/>
                <w:kern w:val="0"/>
                <w:lang w:val="zh-CN"/>
              </w:rPr>
              <w:t>玻璃相比，可实现低成本节能。</w:t>
            </w:r>
          </w:p>
        </w:tc>
        <w:tc>
          <w:tcPr>
            <w:tcW w:w="1907" w:type="dxa"/>
            <w:tcBorders>
              <w:top w:val="single" w:sz="3" w:space="0" w:color="000000"/>
              <w:left w:val="single" w:sz="3" w:space="0" w:color="000000"/>
              <w:bottom w:val="single" w:sz="3" w:space="0" w:color="000000"/>
              <w:right w:val="single" w:sz="3" w:space="0" w:color="000000"/>
            </w:tcBorders>
            <w:shd w:val="clear" w:color="000000" w:fill="FFFFFF"/>
          </w:tcPr>
          <w:p w14:paraId="532919DE" w14:textId="77777777" w:rsidR="00E72B42" w:rsidRPr="00E72B42" w:rsidRDefault="00E72B42" w:rsidP="00E72B42">
            <w:pPr>
              <w:autoSpaceDE w:val="0"/>
              <w:autoSpaceDN w:val="0"/>
              <w:spacing w:before="156" w:after="156" w:line="220" w:lineRule="atLeast"/>
              <w:jc w:val="left"/>
              <w:rPr>
                <w:rFonts w:ascii="宋体" w:hAnsi="Times New Roman" w:cs="宋体"/>
                <w:kern w:val="0"/>
                <w:sz w:val="22"/>
                <w:szCs w:val="22"/>
                <w:lang w:val="zh-CN"/>
              </w:rPr>
            </w:pPr>
            <w:r w:rsidRPr="00E72B42">
              <w:rPr>
                <w:rFonts w:ascii="宋体" w:hAnsi="Times New Roman" w:cs="宋体" w:hint="eastAsia"/>
                <w:kern w:val="0"/>
                <w:lang w:val="zh-CN"/>
              </w:rPr>
              <w:t>原有窗体玻璃为非节能玻璃</w:t>
            </w:r>
          </w:p>
        </w:tc>
      </w:tr>
    </w:tbl>
    <w:p w14:paraId="1D0E1416" w14:textId="77777777" w:rsidR="00E72B42" w:rsidRDefault="00E72B42" w:rsidP="007E6909">
      <w:pPr>
        <w:pStyle w:val="affffffffffff9"/>
        <w:ind w:firstLineChars="0" w:firstLine="0"/>
        <w:jc w:val="center"/>
        <w:rPr>
          <w:rFonts w:hAnsi="宋体"/>
          <w:b/>
          <w:bCs/>
          <w:sz w:val="24"/>
          <w:szCs w:val="24"/>
        </w:rPr>
      </w:pPr>
    </w:p>
    <w:p w14:paraId="4025432B" w14:textId="77777777" w:rsidR="00E72B42" w:rsidRDefault="00E72B42" w:rsidP="007E6909">
      <w:pPr>
        <w:pStyle w:val="affffffffffff9"/>
        <w:ind w:firstLineChars="0" w:firstLine="0"/>
        <w:jc w:val="center"/>
        <w:rPr>
          <w:rFonts w:hAnsi="宋体"/>
          <w:b/>
          <w:bCs/>
          <w:sz w:val="24"/>
          <w:szCs w:val="24"/>
        </w:rPr>
      </w:pPr>
    </w:p>
    <w:p w14:paraId="708EA4C8" w14:textId="77777777" w:rsidR="00E72B42" w:rsidRDefault="00E72B42" w:rsidP="007E6909">
      <w:pPr>
        <w:pStyle w:val="affffffffffff9"/>
        <w:ind w:firstLineChars="0" w:firstLine="0"/>
        <w:jc w:val="center"/>
        <w:rPr>
          <w:rFonts w:hAnsi="宋体"/>
          <w:b/>
          <w:bCs/>
          <w:sz w:val="24"/>
          <w:szCs w:val="24"/>
        </w:rPr>
      </w:pPr>
    </w:p>
    <w:p w14:paraId="2B547688" w14:textId="77777777" w:rsidR="00E72B42" w:rsidRDefault="00E72B42" w:rsidP="007E6909">
      <w:pPr>
        <w:pStyle w:val="affffffffffff9"/>
        <w:ind w:firstLineChars="0" w:firstLine="0"/>
        <w:jc w:val="center"/>
        <w:rPr>
          <w:rFonts w:hAnsi="宋体"/>
          <w:b/>
          <w:bCs/>
          <w:sz w:val="24"/>
          <w:szCs w:val="24"/>
        </w:rPr>
      </w:pPr>
    </w:p>
    <w:p w14:paraId="62540C35" w14:textId="77777777" w:rsidR="00E72B42" w:rsidRDefault="00E72B42" w:rsidP="007E6909">
      <w:pPr>
        <w:pStyle w:val="affffffffffff9"/>
        <w:ind w:firstLineChars="0" w:firstLine="0"/>
        <w:jc w:val="center"/>
        <w:rPr>
          <w:rFonts w:hAnsi="宋体"/>
          <w:b/>
          <w:bCs/>
          <w:sz w:val="24"/>
          <w:szCs w:val="24"/>
        </w:rPr>
      </w:pPr>
    </w:p>
    <w:p w14:paraId="4D652E10" w14:textId="77777777" w:rsidR="00E72B42" w:rsidRDefault="00E72B42" w:rsidP="007E6909">
      <w:pPr>
        <w:pStyle w:val="affffffffffff9"/>
        <w:ind w:firstLineChars="0" w:firstLine="0"/>
        <w:jc w:val="center"/>
        <w:rPr>
          <w:rFonts w:hAnsi="宋体"/>
          <w:b/>
          <w:bCs/>
          <w:sz w:val="24"/>
          <w:szCs w:val="24"/>
        </w:rPr>
      </w:pPr>
    </w:p>
    <w:p w14:paraId="3DA4E95D" w14:textId="77777777" w:rsidR="00E72B42" w:rsidRDefault="00E72B42" w:rsidP="007E6909">
      <w:pPr>
        <w:pStyle w:val="affffffffffff9"/>
        <w:ind w:firstLineChars="0" w:firstLine="0"/>
        <w:jc w:val="center"/>
        <w:rPr>
          <w:rFonts w:hAnsi="宋体"/>
          <w:b/>
          <w:bCs/>
          <w:sz w:val="24"/>
          <w:szCs w:val="24"/>
        </w:rPr>
      </w:pPr>
    </w:p>
    <w:p w14:paraId="7A996E8C" w14:textId="77777777" w:rsidR="00E72B42" w:rsidRDefault="00E72B42" w:rsidP="007E6909">
      <w:pPr>
        <w:pStyle w:val="affffffffffff9"/>
        <w:ind w:firstLineChars="0" w:firstLine="0"/>
        <w:jc w:val="center"/>
        <w:rPr>
          <w:rFonts w:hAnsi="宋体"/>
          <w:b/>
          <w:bCs/>
          <w:sz w:val="24"/>
          <w:szCs w:val="24"/>
        </w:rPr>
      </w:pPr>
    </w:p>
    <w:p w14:paraId="6B32E1ED" w14:textId="77777777" w:rsidR="00E72B42" w:rsidRDefault="00E72B42" w:rsidP="007E6909">
      <w:pPr>
        <w:pStyle w:val="affffffffffff9"/>
        <w:ind w:firstLineChars="0" w:firstLine="0"/>
        <w:jc w:val="center"/>
        <w:rPr>
          <w:rFonts w:hAnsi="宋体"/>
          <w:b/>
          <w:bCs/>
          <w:sz w:val="24"/>
          <w:szCs w:val="24"/>
        </w:rPr>
      </w:pPr>
    </w:p>
    <w:p w14:paraId="1A121EB0" w14:textId="77777777" w:rsidR="00E72B42" w:rsidRDefault="00E72B42" w:rsidP="007E6909">
      <w:pPr>
        <w:pStyle w:val="affffffffffff9"/>
        <w:ind w:firstLineChars="0" w:firstLine="0"/>
        <w:jc w:val="center"/>
        <w:rPr>
          <w:rFonts w:hAnsi="宋体"/>
          <w:b/>
          <w:bCs/>
          <w:sz w:val="24"/>
          <w:szCs w:val="24"/>
        </w:rPr>
      </w:pPr>
    </w:p>
    <w:p w14:paraId="442FF478" w14:textId="77777777" w:rsidR="00E72B42" w:rsidRDefault="00E72B42" w:rsidP="007E55BE">
      <w:pPr>
        <w:pStyle w:val="affffffffffff9"/>
        <w:ind w:firstLineChars="0" w:firstLine="0"/>
        <w:rPr>
          <w:rFonts w:hAnsi="宋体"/>
          <w:b/>
          <w:bCs/>
          <w:sz w:val="24"/>
          <w:szCs w:val="24"/>
        </w:rPr>
      </w:pPr>
    </w:p>
    <w:p w14:paraId="7EC271B6" w14:textId="77777777" w:rsidR="003A7A1D" w:rsidRDefault="003A7A1D" w:rsidP="007E6909">
      <w:pPr>
        <w:pStyle w:val="affffffffffff9"/>
        <w:ind w:firstLineChars="0" w:firstLine="0"/>
        <w:jc w:val="center"/>
        <w:rPr>
          <w:rFonts w:hAnsi="宋体"/>
          <w:b/>
          <w:bCs/>
          <w:sz w:val="24"/>
          <w:szCs w:val="24"/>
        </w:rPr>
      </w:pPr>
    </w:p>
    <w:p w14:paraId="04915652" w14:textId="77777777" w:rsidR="003A7A1D" w:rsidRDefault="003A7A1D" w:rsidP="007E6909">
      <w:pPr>
        <w:pStyle w:val="affffffffffff9"/>
        <w:ind w:firstLineChars="0" w:firstLine="0"/>
        <w:jc w:val="center"/>
        <w:rPr>
          <w:rFonts w:hAnsi="宋体"/>
          <w:b/>
          <w:bCs/>
          <w:sz w:val="24"/>
          <w:szCs w:val="24"/>
        </w:rPr>
      </w:pPr>
    </w:p>
    <w:p w14:paraId="56A93D5D" w14:textId="77777777" w:rsidR="00797AAE" w:rsidRDefault="00797AAE" w:rsidP="007E6909">
      <w:pPr>
        <w:pStyle w:val="affffffffffff9"/>
        <w:ind w:firstLineChars="0" w:firstLine="0"/>
        <w:jc w:val="center"/>
        <w:rPr>
          <w:rFonts w:hAnsi="宋体"/>
          <w:b/>
          <w:bCs/>
          <w:sz w:val="24"/>
          <w:szCs w:val="24"/>
        </w:rPr>
      </w:pPr>
    </w:p>
    <w:p w14:paraId="35A3EDC1" w14:textId="77777777" w:rsidR="00797AAE" w:rsidRDefault="00797AAE" w:rsidP="007E6909">
      <w:pPr>
        <w:pStyle w:val="affffffffffff9"/>
        <w:ind w:firstLineChars="0" w:firstLine="0"/>
        <w:jc w:val="center"/>
        <w:rPr>
          <w:rFonts w:hAnsi="宋体"/>
          <w:b/>
          <w:bCs/>
          <w:sz w:val="24"/>
          <w:szCs w:val="24"/>
        </w:rPr>
      </w:pPr>
    </w:p>
    <w:p w14:paraId="6CE4DE33" w14:textId="77777777" w:rsidR="00797AAE" w:rsidRDefault="00797AAE" w:rsidP="007E6909">
      <w:pPr>
        <w:pStyle w:val="affffffffffff9"/>
        <w:ind w:firstLineChars="0" w:firstLine="0"/>
        <w:jc w:val="center"/>
        <w:rPr>
          <w:rFonts w:hAnsi="宋体"/>
          <w:b/>
          <w:bCs/>
          <w:sz w:val="24"/>
          <w:szCs w:val="24"/>
        </w:rPr>
      </w:pPr>
    </w:p>
    <w:p w14:paraId="232D499C" w14:textId="77777777" w:rsidR="00797AAE" w:rsidRDefault="00797AAE" w:rsidP="007E6909">
      <w:pPr>
        <w:pStyle w:val="affffffffffff9"/>
        <w:ind w:firstLineChars="0" w:firstLine="0"/>
        <w:jc w:val="center"/>
        <w:rPr>
          <w:rFonts w:hAnsi="宋体"/>
          <w:b/>
          <w:bCs/>
          <w:sz w:val="24"/>
          <w:szCs w:val="24"/>
        </w:rPr>
      </w:pPr>
    </w:p>
    <w:p w14:paraId="1B6D9B8C" w14:textId="77777777" w:rsidR="00797AAE" w:rsidRDefault="00797AAE" w:rsidP="007E6909">
      <w:pPr>
        <w:pStyle w:val="affffffffffff9"/>
        <w:ind w:firstLineChars="0" w:firstLine="0"/>
        <w:jc w:val="center"/>
        <w:rPr>
          <w:rFonts w:hAnsi="宋体"/>
          <w:b/>
          <w:bCs/>
          <w:sz w:val="24"/>
          <w:szCs w:val="24"/>
        </w:rPr>
      </w:pPr>
    </w:p>
    <w:p w14:paraId="56F51456" w14:textId="77777777" w:rsidR="00797AAE" w:rsidRDefault="00797AAE" w:rsidP="007E6909">
      <w:pPr>
        <w:pStyle w:val="affffffffffff9"/>
        <w:ind w:firstLineChars="0" w:firstLine="0"/>
        <w:jc w:val="center"/>
        <w:rPr>
          <w:rFonts w:hAnsi="宋体"/>
          <w:b/>
          <w:bCs/>
          <w:sz w:val="24"/>
          <w:szCs w:val="24"/>
        </w:rPr>
      </w:pPr>
    </w:p>
    <w:p w14:paraId="131A1637" w14:textId="77777777" w:rsidR="00797AAE" w:rsidRDefault="00797AAE" w:rsidP="007E6909">
      <w:pPr>
        <w:pStyle w:val="affffffffffff9"/>
        <w:ind w:firstLineChars="0" w:firstLine="0"/>
        <w:jc w:val="center"/>
        <w:rPr>
          <w:rFonts w:hAnsi="宋体"/>
          <w:b/>
          <w:bCs/>
          <w:sz w:val="24"/>
          <w:szCs w:val="24"/>
        </w:rPr>
      </w:pPr>
    </w:p>
    <w:p w14:paraId="6AD2EFD4" w14:textId="77777777" w:rsidR="00797AAE" w:rsidRDefault="00797AAE" w:rsidP="007E6909">
      <w:pPr>
        <w:pStyle w:val="affffffffffff9"/>
        <w:ind w:firstLineChars="0" w:firstLine="0"/>
        <w:jc w:val="center"/>
        <w:rPr>
          <w:rFonts w:hAnsi="宋体"/>
          <w:b/>
          <w:bCs/>
          <w:sz w:val="24"/>
          <w:szCs w:val="24"/>
        </w:rPr>
      </w:pPr>
    </w:p>
    <w:p w14:paraId="39478C88" w14:textId="77777777" w:rsidR="00797AAE" w:rsidRDefault="00797AAE" w:rsidP="007E6909">
      <w:pPr>
        <w:pStyle w:val="affffffffffff9"/>
        <w:ind w:firstLineChars="0" w:firstLine="0"/>
        <w:jc w:val="center"/>
        <w:rPr>
          <w:rFonts w:hAnsi="宋体"/>
          <w:b/>
          <w:bCs/>
          <w:sz w:val="24"/>
          <w:szCs w:val="24"/>
        </w:rPr>
      </w:pPr>
    </w:p>
    <w:p w14:paraId="08E70245" w14:textId="77777777" w:rsidR="00797AAE" w:rsidRDefault="00797AAE" w:rsidP="007E6909">
      <w:pPr>
        <w:pStyle w:val="affffffffffff9"/>
        <w:ind w:firstLineChars="0" w:firstLine="0"/>
        <w:jc w:val="center"/>
        <w:rPr>
          <w:rFonts w:hAnsi="宋体"/>
          <w:b/>
          <w:bCs/>
          <w:sz w:val="24"/>
          <w:szCs w:val="24"/>
        </w:rPr>
      </w:pPr>
    </w:p>
    <w:p w14:paraId="214EC1C6" w14:textId="77777777" w:rsidR="00797AAE" w:rsidRDefault="00797AAE" w:rsidP="007E6909">
      <w:pPr>
        <w:pStyle w:val="affffffffffff9"/>
        <w:ind w:firstLineChars="0" w:firstLine="0"/>
        <w:jc w:val="center"/>
        <w:rPr>
          <w:rFonts w:hAnsi="宋体"/>
          <w:b/>
          <w:bCs/>
          <w:sz w:val="24"/>
          <w:szCs w:val="24"/>
        </w:rPr>
      </w:pPr>
    </w:p>
    <w:p w14:paraId="656C7EF3" w14:textId="77777777" w:rsidR="00797AAE" w:rsidRDefault="00797AAE" w:rsidP="007E6909">
      <w:pPr>
        <w:pStyle w:val="affffffffffff9"/>
        <w:ind w:firstLineChars="0" w:firstLine="0"/>
        <w:jc w:val="center"/>
        <w:rPr>
          <w:rFonts w:hAnsi="宋体"/>
          <w:b/>
          <w:bCs/>
          <w:sz w:val="24"/>
          <w:szCs w:val="24"/>
        </w:rPr>
      </w:pPr>
    </w:p>
    <w:p w14:paraId="0E4F2F0F" w14:textId="77777777" w:rsidR="00797AAE" w:rsidRDefault="00797AAE" w:rsidP="007E6909">
      <w:pPr>
        <w:pStyle w:val="affffffffffff9"/>
        <w:ind w:firstLineChars="0" w:firstLine="0"/>
        <w:jc w:val="center"/>
        <w:rPr>
          <w:rFonts w:hAnsi="宋体"/>
          <w:b/>
          <w:bCs/>
          <w:sz w:val="24"/>
          <w:szCs w:val="24"/>
        </w:rPr>
      </w:pPr>
    </w:p>
    <w:p w14:paraId="0ECD12D1" w14:textId="77777777" w:rsidR="00797AAE" w:rsidRDefault="00797AAE" w:rsidP="007E6909">
      <w:pPr>
        <w:pStyle w:val="affffffffffff9"/>
        <w:ind w:firstLineChars="0" w:firstLine="0"/>
        <w:jc w:val="center"/>
        <w:rPr>
          <w:rFonts w:hAnsi="宋体"/>
          <w:b/>
          <w:bCs/>
          <w:sz w:val="24"/>
          <w:szCs w:val="24"/>
        </w:rPr>
      </w:pPr>
    </w:p>
    <w:p w14:paraId="6C579086" w14:textId="77777777" w:rsidR="00797AAE" w:rsidRDefault="00797AAE" w:rsidP="007E6909">
      <w:pPr>
        <w:pStyle w:val="affffffffffff9"/>
        <w:ind w:firstLineChars="0" w:firstLine="0"/>
        <w:jc w:val="center"/>
        <w:rPr>
          <w:rFonts w:hAnsi="宋体"/>
          <w:b/>
          <w:bCs/>
          <w:sz w:val="24"/>
          <w:szCs w:val="24"/>
        </w:rPr>
      </w:pPr>
    </w:p>
    <w:p w14:paraId="76505226" w14:textId="77777777" w:rsidR="00797AAE" w:rsidRDefault="00797AAE" w:rsidP="007E6909">
      <w:pPr>
        <w:pStyle w:val="affffffffffff9"/>
        <w:ind w:firstLineChars="0" w:firstLine="0"/>
        <w:jc w:val="center"/>
        <w:rPr>
          <w:rFonts w:hAnsi="宋体"/>
          <w:b/>
          <w:bCs/>
          <w:sz w:val="24"/>
          <w:szCs w:val="24"/>
        </w:rPr>
      </w:pPr>
    </w:p>
    <w:p w14:paraId="026C642F" w14:textId="77777777" w:rsidR="00797AAE" w:rsidRDefault="00797AAE" w:rsidP="007E6909">
      <w:pPr>
        <w:pStyle w:val="affffffffffff9"/>
        <w:ind w:firstLineChars="0" w:firstLine="0"/>
        <w:jc w:val="center"/>
        <w:rPr>
          <w:rFonts w:hAnsi="宋体"/>
          <w:b/>
          <w:bCs/>
          <w:sz w:val="24"/>
          <w:szCs w:val="24"/>
        </w:rPr>
      </w:pPr>
    </w:p>
    <w:p w14:paraId="134C139A" w14:textId="77777777" w:rsidR="00797AAE" w:rsidRDefault="00797AAE" w:rsidP="007E6909">
      <w:pPr>
        <w:pStyle w:val="affffffffffff9"/>
        <w:ind w:firstLineChars="0" w:firstLine="0"/>
        <w:jc w:val="center"/>
        <w:rPr>
          <w:rFonts w:hAnsi="宋体"/>
          <w:b/>
          <w:bCs/>
          <w:sz w:val="24"/>
          <w:szCs w:val="24"/>
        </w:rPr>
      </w:pPr>
    </w:p>
    <w:p w14:paraId="6898BB16" w14:textId="77777777" w:rsidR="00797AAE" w:rsidRDefault="00797AAE" w:rsidP="007E6909">
      <w:pPr>
        <w:pStyle w:val="affffffffffff9"/>
        <w:ind w:firstLineChars="0" w:firstLine="0"/>
        <w:jc w:val="center"/>
        <w:rPr>
          <w:rFonts w:hAnsi="宋体"/>
          <w:b/>
          <w:bCs/>
          <w:sz w:val="24"/>
          <w:szCs w:val="24"/>
        </w:rPr>
      </w:pPr>
    </w:p>
    <w:p w14:paraId="464E180E" w14:textId="77777777" w:rsidR="00797AAE" w:rsidRDefault="00797AAE" w:rsidP="007E6909">
      <w:pPr>
        <w:pStyle w:val="affffffffffff9"/>
        <w:ind w:firstLineChars="0" w:firstLine="0"/>
        <w:jc w:val="center"/>
        <w:rPr>
          <w:rFonts w:hAnsi="宋体"/>
          <w:b/>
          <w:bCs/>
          <w:sz w:val="24"/>
          <w:szCs w:val="24"/>
        </w:rPr>
      </w:pPr>
    </w:p>
    <w:p w14:paraId="3CFD9B7E" w14:textId="77777777" w:rsidR="00797AAE" w:rsidRDefault="00797AAE" w:rsidP="007E6909">
      <w:pPr>
        <w:pStyle w:val="affffffffffff9"/>
        <w:ind w:firstLineChars="0" w:firstLine="0"/>
        <w:jc w:val="center"/>
        <w:rPr>
          <w:rFonts w:hAnsi="宋体"/>
          <w:b/>
          <w:bCs/>
          <w:sz w:val="24"/>
          <w:szCs w:val="24"/>
        </w:rPr>
      </w:pPr>
    </w:p>
    <w:p w14:paraId="6842F269" w14:textId="77777777" w:rsidR="00E72B42" w:rsidRPr="00E72B42" w:rsidRDefault="00E72B42" w:rsidP="00692C28">
      <w:pPr>
        <w:pStyle w:val="affffffffffff9"/>
        <w:ind w:firstLineChars="0" w:firstLine="0"/>
        <w:jc w:val="center"/>
        <w:rPr>
          <w:rFonts w:hAnsi="宋体"/>
          <w:b/>
          <w:bCs/>
          <w:sz w:val="24"/>
          <w:szCs w:val="24"/>
        </w:rPr>
      </w:pPr>
      <w:r w:rsidRPr="00E72B42">
        <w:rPr>
          <w:rFonts w:hAnsi="宋体" w:hint="eastAsia"/>
          <w:b/>
          <w:bCs/>
          <w:sz w:val="24"/>
          <w:szCs w:val="24"/>
        </w:rPr>
        <w:lastRenderedPageBreak/>
        <w:t>附录</w:t>
      </w:r>
      <w:r>
        <w:rPr>
          <w:rFonts w:hAnsi="宋体"/>
          <w:b/>
          <w:bCs/>
          <w:sz w:val="24"/>
          <w:szCs w:val="24"/>
        </w:rPr>
        <w:t>B</w:t>
      </w:r>
    </w:p>
    <w:p w14:paraId="6B5A847A" w14:textId="77777777" w:rsidR="00E72B42" w:rsidRDefault="00E72B42" w:rsidP="00692C28">
      <w:pPr>
        <w:pStyle w:val="affffffffffff9"/>
        <w:ind w:firstLineChars="0" w:firstLine="0"/>
        <w:jc w:val="center"/>
        <w:rPr>
          <w:rFonts w:hAnsi="宋体"/>
          <w:b/>
          <w:bCs/>
          <w:sz w:val="24"/>
          <w:szCs w:val="24"/>
        </w:rPr>
      </w:pPr>
      <w:r w:rsidRPr="00E72B42">
        <w:rPr>
          <w:rFonts w:hAnsi="宋体" w:hint="eastAsia"/>
          <w:b/>
          <w:bCs/>
          <w:sz w:val="24"/>
          <w:szCs w:val="24"/>
        </w:rPr>
        <w:t>（规范性附录）</w:t>
      </w:r>
    </w:p>
    <w:p w14:paraId="0A993076" w14:textId="77777777" w:rsidR="00E72B42" w:rsidRDefault="00E72B42" w:rsidP="00692C28">
      <w:pPr>
        <w:pStyle w:val="affffffffffff9"/>
        <w:ind w:firstLineChars="0" w:firstLine="0"/>
        <w:jc w:val="center"/>
        <w:rPr>
          <w:rFonts w:hAnsi="宋体"/>
          <w:b/>
          <w:bCs/>
          <w:sz w:val="24"/>
          <w:szCs w:val="24"/>
        </w:rPr>
      </w:pPr>
      <w:r w:rsidRPr="00E72B42">
        <w:rPr>
          <w:rFonts w:hAnsi="宋体" w:hint="eastAsia"/>
          <w:b/>
          <w:bCs/>
          <w:sz w:val="24"/>
          <w:szCs w:val="24"/>
        </w:rPr>
        <w:t>建筑业10项新技术</w:t>
      </w:r>
    </w:p>
    <w:p w14:paraId="31E4E753" w14:textId="77777777" w:rsidR="00E72B42" w:rsidRPr="00C517A3" w:rsidRDefault="00BF6FEA" w:rsidP="00C517A3">
      <w:pPr>
        <w:pStyle w:val="affffffffffff9"/>
        <w:rPr>
          <w:rFonts w:hAnsi="宋体"/>
          <w:bCs/>
          <w:sz w:val="24"/>
          <w:szCs w:val="24"/>
        </w:rPr>
      </w:pPr>
      <w:r w:rsidRPr="00797AAE">
        <w:rPr>
          <w:rFonts w:hint="eastAsia"/>
          <w:kern w:val="2"/>
          <w:szCs w:val="21"/>
        </w:rPr>
        <w:t>根据《核能工程建设新技术应用专项评价办法》和《中国核能行业协会核能优质工程评选办法》</w:t>
      </w:r>
      <w:r w:rsidRPr="00797AAE">
        <w:rPr>
          <w:kern w:val="2"/>
          <w:szCs w:val="21"/>
        </w:rPr>
        <w:t xml:space="preserve">(2019 </w:t>
      </w:r>
      <w:r w:rsidRPr="00797AAE">
        <w:rPr>
          <w:rFonts w:hint="eastAsia"/>
          <w:kern w:val="2"/>
          <w:szCs w:val="21"/>
        </w:rPr>
        <w:t>版</w:t>
      </w:r>
      <w:r w:rsidRPr="00797AAE">
        <w:rPr>
          <w:kern w:val="2"/>
          <w:szCs w:val="21"/>
        </w:rPr>
        <w:t>)的要求，该指导手册中的新技术应用《建筑业10项新技术》（2020版），该清单中的技术考虑了各行各业的使用技术，不是只针对核电行业的技术，因此本标准在选取时，采用选取适用于核电行业的技术条目的办法，而不是全部的照搬过来，但</w:t>
      </w:r>
      <w:r w:rsidRPr="00797AAE">
        <w:rPr>
          <w:rFonts w:hint="eastAsia"/>
          <w:kern w:val="2"/>
          <w:szCs w:val="21"/>
        </w:rPr>
        <w:t>如发现有未选取的技术对某核电项目是适用的，请该项目在整理技术报告时参照新技术总清单执行或自行补充。</w:t>
      </w:r>
    </w:p>
    <w:p w14:paraId="358B276E" w14:textId="77777777" w:rsidR="00E72B42" w:rsidRDefault="00E72B42" w:rsidP="007E6909">
      <w:pPr>
        <w:pStyle w:val="affffffffffff9"/>
        <w:ind w:firstLineChars="0" w:firstLine="0"/>
        <w:jc w:val="center"/>
        <w:rPr>
          <w:rFonts w:hAnsi="宋体"/>
          <w:b/>
          <w:bCs/>
          <w:sz w:val="24"/>
          <w:szCs w:val="24"/>
        </w:rPr>
      </w:pPr>
    </w:p>
    <w:p w14:paraId="36747D5B" w14:textId="77777777" w:rsidR="00E72B42" w:rsidRPr="00797AAE" w:rsidRDefault="00BF6FEA" w:rsidP="00692C28">
      <w:pPr>
        <w:autoSpaceDE w:val="0"/>
        <w:autoSpaceDN w:val="0"/>
        <w:spacing w:line="240" w:lineRule="auto"/>
        <w:jc w:val="center"/>
        <w:rPr>
          <w:rFonts w:ascii="黑体" w:eastAsia="黑体" w:hAnsi="Times New Roman" w:cs="黑体"/>
          <w:kern w:val="0"/>
          <w:sz w:val="24"/>
          <w:szCs w:val="24"/>
        </w:rPr>
      </w:pPr>
      <w:r w:rsidRPr="00797AAE">
        <w:rPr>
          <w:rFonts w:ascii="黑体" w:eastAsia="黑体" w:hAnsi="Times New Roman" w:cs="黑体" w:hint="eastAsia"/>
          <w:kern w:val="0"/>
          <w:sz w:val="24"/>
          <w:szCs w:val="24"/>
          <w:lang w:val="zh-CN"/>
        </w:rPr>
        <w:t>建筑业</w:t>
      </w:r>
      <w:r w:rsidRPr="00797AAE">
        <w:rPr>
          <w:rFonts w:ascii="黑体" w:eastAsia="黑体" w:hAnsi="Times New Roman" w:cs="黑体"/>
          <w:kern w:val="0"/>
          <w:sz w:val="24"/>
          <w:szCs w:val="24"/>
          <w:lang w:val="zh-CN"/>
        </w:rPr>
        <w:t>10</w:t>
      </w:r>
      <w:r w:rsidRPr="00797AAE">
        <w:rPr>
          <w:rFonts w:ascii="黑体" w:eastAsia="黑体" w:hAnsi="Times New Roman" w:cs="黑体" w:hint="eastAsia"/>
          <w:kern w:val="0"/>
          <w:sz w:val="24"/>
          <w:szCs w:val="24"/>
          <w:lang w:val="zh-CN"/>
        </w:rPr>
        <w:t>项新技术</w:t>
      </w:r>
      <w:r w:rsidRPr="00797AAE">
        <w:rPr>
          <w:rFonts w:ascii="黑体" w:eastAsia="黑体" w:hAnsi="Times New Roman" w:cs="黑体"/>
          <w:kern w:val="0"/>
          <w:sz w:val="24"/>
          <w:szCs w:val="24"/>
          <w:lang w:val="zh-CN"/>
        </w:rPr>
        <w:t>2010</w:t>
      </w:r>
      <w:r w:rsidRPr="00797AAE">
        <w:rPr>
          <w:rFonts w:ascii="黑体" w:eastAsia="黑体" w:hAnsi="Times New Roman" w:cs="黑体" w:hint="eastAsia"/>
          <w:kern w:val="0"/>
          <w:sz w:val="24"/>
          <w:szCs w:val="24"/>
          <w:lang w:val="zh-CN"/>
        </w:rPr>
        <w:t>年版</w:t>
      </w:r>
      <w:r w:rsidR="00797AAE" w:rsidRPr="00797AAE">
        <w:rPr>
          <w:rFonts w:ascii="黑体" w:eastAsia="黑体" w:hAnsi="Times New Roman" w:cs="黑体" w:hint="eastAsia"/>
          <w:kern w:val="0"/>
          <w:sz w:val="24"/>
          <w:szCs w:val="24"/>
          <w:lang w:val="zh-CN"/>
        </w:rPr>
        <w:t>（核电相关）</w:t>
      </w:r>
    </w:p>
    <w:tbl>
      <w:tblPr>
        <w:tblW w:w="0" w:type="auto"/>
        <w:jc w:val="center"/>
        <w:tblLayout w:type="fixed"/>
        <w:tblLook w:val="0000" w:firstRow="0" w:lastRow="0" w:firstColumn="0" w:lastColumn="0" w:noHBand="0" w:noVBand="0"/>
      </w:tblPr>
      <w:tblGrid>
        <w:gridCol w:w="697"/>
        <w:gridCol w:w="2274"/>
        <w:gridCol w:w="1113"/>
        <w:gridCol w:w="5202"/>
      </w:tblGrid>
      <w:tr w:rsidR="00E72B42" w:rsidRPr="00E72B42" w14:paraId="6BC3B917" w14:textId="77777777" w:rsidTr="003E4ADB">
        <w:trPr>
          <w:trHeight w:val="454"/>
          <w:jc w:val="center"/>
        </w:trPr>
        <w:tc>
          <w:tcPr>
            <w:tcW w:w="697" w:type="dxa"/>
            <w:tcBorders>
              <w:top w:val="single" w:sz="6" w:space="0" w:color="000000"/>
              <w:left w:val="single" w:sz="6" w:space="0" w:color="000000"/>
              <w:bottom w:val="single" w:sz="6" w:space="0" w:color="000000"/>
              <w:right w:val="single" w:sz="6" w:space="0" w:color="000000"/>
            </w:tcBorders>
            <w:vAlign w:val="center"/>
          </w:tcPr>
          <w:p w14:paraId="2DF9D018"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hint="eastAsia"/>
                <w:kern w:val="0"/>
                <w:lang w:val="zh-CN"/>
              </w:rPr>
              <w:t>序号</w:t>
            </w:r>
          </w:p>
        </w:tc>
        <w:tc>
          <w:tcPr>
            <w:tcW w:w="2274" w:type="dxa"/>
            <w:tcBorders>
              <w:top w:val="single" w:sz="6" w:space="0" w:color="000000"/>
              <w:left w:val="single" w:sz="6" w:space="0" w:color="000000"/>
              <w:bottom w:val="single" w:sz="6" w:space="0" w:color="000000"/>
              <w:right w:val="single" w:sz="6" w:space="0" w:color="000000"/>
            </w:tcBorders>
            <w:vAlign w:val="center"/>
          </w:tcPr>
          <w:p w14:paraId="63B0FFDC"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hint="eastAsia"/>
                <w:kern w:val="0"/>
                <w:lang w:val="zh-CN"/>
              </w:rPr>
              <w:t>项目名称</w:t>
            </w:r>
          </w:p>
        </w:tc>
        <w:tc>
          <w:tcPr>
            <w:tcW w:w="1113" w:type="dxa"/>
            <w:tcBorders>
              <w:top w:val="single" w:sz="6" w:space="0" w:color="000000"/>
              <w:left w:val="single" w:sz="6" w:space="0" w:color="000000"/>
              <w:bottom w:val="single" w:sz="6" w:space="0" w:color="000000"/>
              <w:right w:val="single" w:sz="6" w:space="0" w:color="000000"/>
            </w:tcBorders>
            <w:vAlign w:val="center"/>
          </w:tcPr>
          <w:p w14:paraId="18547E48"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hint="eastAsia"/>
                <w:kern w:val="0"/>
                <w:lang w:val="zh-CN"/>
              </w:rPr>
              <w:t>子项编号</w:t>
            </w:r>
          </w:p>
        </w:tc>
        <w:tc>
          <w:tcPr>
            <w:tcW w:w="5202" w:type="dxa"/>
            <w:tcBorders>
              <w:top w:val="single" w:sz="6" w:space="0" w:color="000000"/>
              <w:left w:val="single" w:sz="6" w:space="0" w:color="000000"/>
              <w:bottom w:val="single" w:sz="6" w:space="0" w:color="000000"/>
              <w:right w:val="single" w:sz="6" w:space="0" w:color="000000"/>
            </w:tcBorders>
            <w:vAlign w:val="center"/>
          </w:tcPr>
          <w:p w14:paraId="7C7D3E15"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hint="eastAsia"/>
                <w:kern w:val="0"/>
                <w:lang w:val="zh-CN"/>
              </w:rPr>
              <w:t>子项名称</w:t>
            </w:r>
          </w:p>
        </w:tc>
      </w:tr>
      <w:tr w:rsidR="00E72B42" w:rsidRPr="00E72B42" w14:paraId="457907D7" w14:textId="77777777" w:rsidTr="003E4ADB">
        <w:trPr>
          <w:trHeight w:val="454"/>
          <w:jc w:val="center"/>
        </w:trPr>
        <w:tc>
          <w:tcPr>
            <w:tcW w:w="697" w:type="dxa"/>
            <w:vMerge w:val="restart"/>
            <w:tcBorders>
              <w:top w:val="single" w:sz="6" w:space="0" w:color="000000"/>
              <w:left w:val="single" w:sz="6" w:space="0" w:color="000000"/>
              <w:bottom w:val="single" w:sz="6" w:space="0" w:color="000000"/>
              <w:right w:val="single" w:sz="6" w:space="0" w:color="000000"/>
            </w:tcBorders>
            <w:vAlign w:val="center"/>
          </w:tcPr>
          <w:p w14:paraId="4EA0A529"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1</w:t>
            </w:r>
          </w:p>
        </w:tc>
        <w:tc>
          <w:tcPr>
            <w:tcW w:w="2274" w:type="dxa"/>
            <w:vMerge w:val="restart"/>
            <w:tcBorders>
              <w:top w:val="single" w:sz="6" w:space="0" w:color="000000"/>
              <w:left w:val="single" w:sz="6" w:space="0" w:color="000000"/>
              <w:bottom w:val="single" w:sz="6" w:space="0" w:color="000000"/>
              <w:right w:val="single" w:sz="6" w:space="0" w:color="000000"/>
            </w:tcBorders>
            <w:vAlign w:val="center"/>
          </w:tcPr>
          <w:p w14:paraId="03ECEED7"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r w:rsidRPr="00E72B42">
              <w:rPr>
                <w:rFonts w:ascii="宋体" w:hAnsi="Times New Roman" w:cs="宋体" w:hint="eastAsia"/>
                <w:kern w:val="0"/>
                <w:lang w:val="zh-CN"/>
              </w:rPr>
              <w:t>地基基础和地下空间工程技术</w:t>
            </w:r>
          </w:p>
        </w:tc>
        <w:tc>
          <w:tcPr>
            <w:tcW w:w="1113" w:type="dxa"/>
            <w:tcBorders>
              <w:top w:val="single" w:sz="6" w:space="0" w:color="000000"/>
              <w:left w:val="single" w:sz="6" w:space="0" w:color="000000"/>
              <w:bottom w:val="single" w:sz="6" w:space="0" w:color="000000"/>
              <w:right w:val="single" w:sz="6" w:space="0" w:color="000000"/>
            </w:tcBorders>
            <w:vAlign w:val="center"/>
          </w:tcPr>
          <w:p w14:paraId="33935286"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1.1</w:t>
            </w:r>
          </w:p>
        </w:tc>
        <w:tc>
          <w:tcPr>
            <w:tcW w:w="5202" w:type="dxa"/>
            <w:tcBorders>
              <w:top w:val="single" w:sz="6" w:space="0" w:color="000000"/>
              <w:left w:val="single" w:sz="6" w:space="0" w:color="000000"/>
              <w:bottom w:val="single" w:sz="6" w:space="0" w:color="000000"/>
              <w:right w:val="single" w:sz="6" w:space="0" w:color="000000"/>
            </w:tcBorders>
            <w:vAlign w:val="center"/>
          </w:tcPr>
          <w:p w14:paraId="35D19CCC"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r w:rsidRPr="00E72B42">
              <w:rPr>
                <w:rFonts w:ascii="宋体" w:hAnsi="Times New Roman" w:cs="宋体" w:hint="eastAsia"/>
                <w:kern w:val="0"/>
                <w:lang w:val="zh-CN"/>
              </w:rPr>
              <w:t>灌注桩后注浆技术</w:t>
            </w:r>
          </w:p>
        </w:tc>
      </w:tr>
      <w:tr w:rsidR="00E72B42" w:rsidRPr="00E72B42" w14:paraId="48556416" w14:textId="77777777" w:rsidTr="003E4ADB">
        <w:trPr>
          <w:trHeight w:val="454"/>
          <w:jc w:val="center"/>
        </w:trPr>
        <w:tc>
          <w:tcPr>
            <w:tcW w:w="697" w:type="dxa"/>
            <w:vMerge/>
            <w:tcBorders>
              <w:top w:val="single" w:sz="6" w:space="0" w:color="000000"/>
              <w:left w:val="single" w:sz="6" w:space="0" w:color="000000"/>
              <w:bottom w:val="single" w:sz="6" w:space="0" w:color="000000"/>
              <w:right w:val="single" w:sz="6" w:space="0" w:color="000000"/>
            </w:tcBorders>
            <w:vAlign w:val="center"/>
          </w:tcPr>
          <w:p w14:paraId="4F2E92C1"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2274" w:type="dxa"/>
            <w:vMerge/>
            <w:tcBorders>
              <w:top w:val="single" w:sz="6" w:space="0" w:color="000000"/>
              <w:left w:val="single" w:sz="6" w:space="0" w:color="000000"/>
              <w:bottom w:val="single" w:sz="6" w:space="0" w:color="000000"/>
              <w:right w:val="single" w:sz="6" w:space="0" w:color="000000"/>
            </w:tcBorders>
            <w:vAlign w:val="center"/>
          </w:tcPr>
          <w:p w14:paraId="48C0D32D"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1113" w:type="dxa"/>
            <w:tcBorders>
              <w:top w:val="single" w:sz="6" w:space="0" w:color="000000"/>
              <w:left w:val="single" w:sz="6" w:space="0" w:color="000000"/>
              <w:bottom w:val="single" w:sz="6" w:space="0" w:color="000000"/>
              <w:right w:val="single" w:sz="6" w:space="0" w:color="000000"/>
            </w:tcBorders>
            <w:vAlign w:val="center"/>
          </w:tcPr>
          <w:p w14:paraId="28722FC1"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1.4</w:t>
            </w:r>
          </w:p>
        </w:tc>
        <w:tc>
          <w:tcPr>
            <w:tcW w:w="5202" w:type="dxa"/>
            <w:tcBorders>
              <w:top w:val="single" w:sz="6" w:space="0" w:color="000000"/>
              <w:left w:val="single" w:sz="6" w:space="0" w:color="000000"/>
              <w:bottom w:val="single" w:sz="6" w:space="0" w:color="000000"/>
              <w:right w:val="single" w:sz="6" w:space="0" w:color="000000"/>
            </w:tcBorders>
            <w:vAlign w:val="center"/>
          </w:tcPr>
          <w:p w14:paraId="3F9EC0C0"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r w:rsidRPr="00E72B42">
              <w:rPr>
                <w:rFonts w:ascii="宋体" w:hAnsi="Times New Roman" w:cs="宋体" w:hint="eastAsia"/>
                <w:kern w:val="0"/>
                <w:lang w:val="zh-CN"/>
              </w:rPr>
              <w:t>真空预压法加固软土地基技术</w:t>
            </w:r>
          </w:p>
        </w:tc>
      </w:tr>
      <w:tr w:rsidR="00E72B42" w:rsidRPr="00E72B42" w14:paraId="4E32062F" w14:textId="77777777" w:rsidTr="003E4ADB">
        <w:trPr>
          <w:trHeight w:val="454"/>
          <w:jc w:val="center"/>
        </w:trPr>
        <w:tc>
          <w:tcPr>
            <w:tcW w:w="697" w:type="dxa"/>
            <w:vMerge/>
            <w:tcBorders>
              <w:top w:val="single" w:sz="6" w:space="0" w:color="000000"/>
              <w:left w:val="single" w:sz="6" w:space="0" w:color="000000"/>
              <w:bottom w:val="single" w:sz="6" w:space="0" w:color="000000"/>
              <w:right w:val="single" w:sz="6" w:space="0" w:color="000000"/>
            </w:tcBorders>
            <w:vAlign w:val="center"/>
          </w:tcPr>
          <w:p w14:paraId="0EED6DC5"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2274" w:type="dxa"/>
            <w:vMerge/>
            <w:tcBorders>
              <w:top w:val="single" w:sz="6" w:space="0" w:color="000000"/>
              <w:left w:val="single" w:sz="6" w:space="0" w:color="000000"/>
              <w:bottom w:val="single" w:sz="6" w:space="0" w:color="000000"/>
              <w:right w:val="single" w:sz="6" w:space="0" w:color="000000"/>
            </w:tcBorders>
            <w:vAlign w:val="center"/>
          </w:tcPr>
          <w:p w14:paraId="4598E6DF"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1113" w:type="dxa"/>
            <w:tcBorders>
              <w:top w:val="single" w:sz="6" w:space="0" w:color="000000"/>
              <w:left w:val="single" w:sz="6" w:space="0" w:color="000000"/>
              <w:bottom w:val="single" w:sz="6" w:space="0" w:color="000000"/>
              <w:right w:val="single" w:sz="6" w:space="0" w:color="000000"/>
            </w:tcBorders>
            <w:vAlign w:val="center"/>
          </w:tcPr>
          <w:p w14:paraId="15DDDDB8"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1.7</w:t>
            </w:r>
          </w:p>
        </w:tc>
        <w:tc>
          <w:tcPr>
            <w:tcW w:w="5202" w:type="dxa"/>
            <w:tcBorders>
              <w:top w:val="single" w:sz="6" w:space="0" w:color="000000"/>
              <w:left w:val="single" w:sz="6" w:space="0" w:color="000000"/>
              <w:bottom w:val="single" w:sz="6" w:space="0" w:color="000000"/>
              <w:right w:val="single" w:sz="6" w:space="0" w:color="000000"/>
            </w:tcBorders>
            <w:vAlign w:val="center"/>
          </w:tcPr>
          <w:p w14:paraId="7B8F941D"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r w:rsidRPr="00E72B42">
              <w:rPr>
                <w:rFonts w:ascii="宋体" w:hAnsi="Times New Roman" w:cs="宋体" w:hint="eastAsia"/>
                <w:kern w:val="0"/>
                <w:lang w:val="zh-CN"/>
              </w:rPr>
              <w:t>型钢水泥土复合搅拌桩支护结构技术</w:t>
            </w:r>
          </w:p>
        </w:tc>
      </w:tr>
      <w:tr w:rsidR="00E72B42" w:rsidRPr="00E72B42" w14:paraId="5DE333A8" w14:textId="77777777" w:rsidTr="003E4ADB">
        <w:trPr>
          <w:trHeight w:val="454"/>
          <w:jc w:val="center"/>
        </w:trPr>
        <w:tc>
          <w:tcPr>
            <w:tcW w:w="697" w:type="dxa"/>
            <w:vMerge/>
            <w:tcBorders>
              <w:top w:val="single" w:sz="6" w:space="0" w:color="000000"/>
              <w:left w:val="single" w:sz="6" w:space="0" w:color="000000"/>
              <w:bottom w:val="single" w:sz="6" w:space="0" w:color="000000"/>
              <w:right w:val="single" w:sz="6" w:space="0" w:color="000000"/>
            </w:tcBorders>
            <w:vAlign w:val="center"/>
          </w:tcPr>
          <w:p w14:paraId="70241768"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2274" w:type="dxa"/>
            <w:vMerge/>
            <w:tcBorders>
              <w:top w:val="single" w:sz="6" w:space="0" w:color="000000"/>
              <w:left w:val="single" w:sz="6" w:space="0" w:color="000000"/>
              <w:bottom w:val="single" w:sz="6" w:space="0" w:color="000000"/>
              <w:right w:val="single" w:sz="6" w:space="0" w:color="000000"/>
            </w:tcBorders>
            <w:vAlign w:val="center"/>
          </w:tcPr>
          <w:p w14:paraId="33A2E4EC"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1113" w:type="dxa"/>
            <w:tcBorders>
              <w:top w:val="single" w:sz="6" w:space="0" w:color="000000"/>
              <w:left w:val="single" w:sz="6" w:space="0" w:color="000000"/>
              <w:bottom w:val="single" w:sz="6" w:space="0" w:color="000000"/>
              <w:right w:val="single" w:sz="6" w:space="0" w:color="000000"/>
            </w:tcBorders>
            <w:vAlign w:val="center"/>
          </w:tcPr>
          <w:p w14:paraId="0B34FA32"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1.14</w:t>
            </w:r>
          </w:p>
        </w:tc>
        <w:tc>
          <w:tcPr>
            <w:tcW w:w="5202" w:type="dxa"/>
            <w:tcBorders>
              <w:top w:val="single" w:sz="6" w:space="0" w:color="000000"/>
              <w:left w:val="single" w:sz="6" w:space="0" w:color="000000"/>
              <w:bottom w:val="single" w:sz="6" w:space="0" w:color="000000"/>
              <w:right w:val="single" w:sz="6" w:space="0" w:color="000000"/>
            </w:tcBorders>
            <w:vAlign w:val="center"/>
          </w:tcPr>
          <w:p w14:paraId="0A6EF615"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r w:rsidRPr="00E72B42">
              <w:rPr>
                <w:rFonts w:ascii="宋体" w:hAnsi="Times New Roman" w:cs="宋体" w:hint="eastAsia"/>
                <w:kern w:val="0"/>
                <w:lang w:val="zh-CN"/>
              </w:rPr>
              <w:t>复杂盾构法施工技术</w:t>
            </w:r>
          </w:p>
        </w:tc>
      </w:tr>
      <w:tr w:rsidR="00E72B42" w:rsidRPr="00E72B42" w14:paraId="606E3132" w14:textId="77777777" w:rsidTr="003E4ADB">
        <w:trPr>
          <w:trHeight w:val="454"/>
          <w:jc w:val="center"/>
        </w:trPr>
        <w:tc>
          <w:tcPr>
            <w:tcW w:w="697" w:type="dxa"/>
            <w:vMerge w:val="restart"/>
            <w:tcBorders>
              <w:top w:val="single" w:sz="6" w:space="0" w:color="000000"/>
              <w:left w:val="single" w:sz="6" w:space="0" w:color="000000"/>
              <w:bottom w:val="single" w:sz="6" w:space="0" w:color="000000"/>
              <w:right w:val="single" w:sz="6" w:space="0" w:color="000000"/>
            </w:tcBorders>
            <w:vAlign w:val="center"/>
          </w:tcPr>
          <w:p w14:paraId="70419E6D"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2</w:t>
            </w:r>
          </w:p>
        </w:tc>
        <w:tc>
          <w:tcPr>
            <w:tcW w:w="2274" w:type="dxa"/>
            <w:vMerge w:val="restart"/>
            <w:tcBorders>
              <w:top w:val="single" w:sz="6" w:space="0" w:color="000000"/>
              <w:left w:val="single" w:sz="6" w:space="0" w:color="000000"/>
              <w:bottom w:val="single" w:sz="6" w:space="0" w:color="000000"/>
              <w:right w:val="single" w:sz="6" w:space="0" w:color="000000"/>
            </w:tcBorders>
            <w:vAlign w:val="center"/>
          </w:tcPr>
          <w:p w14:paraId="2067B91B"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r w:rsidRPr="00E72B42">
              <w:rPr>
                <w:rFonts w:ascii="宋体" w:hAnsi="Times New Roman" w:cs="宋体" w:hint="eastAsia"/>
                <w:kern w:val="0"/>
                <w:lang w:val="zh-CN"/>
              </w:rPr>
              <w:t>混凝土技术</w:t>
            </w:r>
          </w:p>
        </w:tc>
        <w:tc>
          <w:tcPr>
            <w:tcW w:w="1113" w:type="dxa"/>
            <w:tcBorders>
              <w:top w:val="single" w:sz="6" w:space="0" w:color="000000"/>
              <w:left w:val="single" w:sz="6" w:space="0" w:color="000000"/>
              <w:bottom w:val="single" w:sz="6" w:space="0" w:color="000000"/>
              <w:right w:val="single" w:sz="6" w:space="0" w:color="000000"/>
            </w:tcBorders>
            <w:vAlign w:val="center"/>
          </w:tcPr>
          <w:p w14:paraId="4634FDE0"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2.1</w:t>
            </w:r>
          </w:p>
        </w:tc>
        <w:tc>
          <w:tcPr>
            <w:tcW w:w="5202" w:type="dxa"/>
            <w:tcBorders>
              <w:top w:val="single" w:sz="6" w:space="0" w:color="000000"/>
              <w:left w:val="single" w:sz="6" w:space="0" w:color="000000"/>
              <w:bottom w:val="single" w:sz="6" w:space="0" w:color="000000"/>
              <w:right w:val="single" w:sz="6" w:space="0" w:color="000000"/>
            </w:tcBorders>
            <w:vAlign w:val="center"/>
          </w:tcPr>
          <w:p w14:paraId="79FC55A2"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r w:rsidRPr="00E72B42">
              <w:rPr>
                <w:rFonts w:ascii="宋体" w:hAnsi="Times New Roman" w:cs="宋体" w:hint="eastAsia"/>
                <w:kern w:val="0"/>
                <w:lang w:val="zh-CN"/>
              </w:rPr>
              <w:t>高耐久性混凝土</w:t>
            </w:r>
          </w:p>
        </w:tc>
      </w:tr>
      <w:tr w:rsidR="00E72B42" w:rsidRPr="00E72B42" w14:paraId="57A20C12" w14:textId="77777777" w:rsidTr="003E4ADB">
        <w:trPr>
          <w:trHeight w:val="454"/>
          <w:jc w:val="center"/>
        </w:trPr>
        <w:tc>
          <w:tcPr>
            <w:tcW w:w="697" w:type="dxa"/>
            <w:vMerge/>
            <w:tcBorders>
              <w:top w:val="single" w:sz="6" w:space="0" w:color="000000"/>
              <w:left w:val="single" w:sz="6" w:space="0" w:color="000000"/>
              <w:bottom w:val="single" w:sz="6" w:space="0" w:color="000000"/>
              <w:right w:val="single" w:sz="6" w:space="0" w:color="000000"/>
            </w:tcBorders>
            <w:vAlign w:val="center"/>
          </w:tcPr>
          <w:p w14:paraId="7E62230D"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2274" w:type="dxa"/>
            <w:vMerge/>
            <w:tcBorders>
              <w:top w:val="single" w:sz="6" w:space="0" w:color="000000"/>
              <w:left w:val="single" w:sz="6" w:space="0" w:color="000000"/>
              <w:bottom w:val="single" w:sz="6" w:space="0" w:color="000000"/>
              <w:right w:val="single" w:sz="6" w:space="0" w:color="000000"/>
            </w:tcBorders>
            <w:vAlign w:val="center"/>
          </w:tcPr>
          <w:p w14:paraId="15E7AC67"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1113" w:type="dxa"/>
            <w:tcBorders>
              <w:top w:val="single" w:sz="6" w:space="0" w:color="000000"/>
              <w:left w:val="single" w:sz="6" w:space="0" w:color="000000"/>
              <w:bottom w:val="single" w:sz="6" w:space="0" w:color="000000"/>
              <w:right w:val="single" w:sz="6" w:space="0" w:color="000000"/>
            </w:tcBorders>
            <w:vAlign w:val="center"/>
          </w:tcPr>
          <w:p w14:paraId="73CD9680"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2.3</w:t>
            </w:r>
          </w:p>
        </w:tc>
        <w:tc>
          <w:tcPr>
            <w:tcW w:w="5202" w:type="dxa"/>
            <w:tcBorders>
              <w:top w:val="single" w:sz="6" w:space="0" w:color="000000"/>
              <w:left w:val="single" w:sz="6" w:space="0" w:color="000000"/>
              <w:bottom w:val="single" w:sz="6" w:space="0" w:color="000000"/>
              <w:right w:val="single" w:sz="6" w:space="0" w:color="000000"/>
            </w:tcBorders>
            <w:vAlign w:val="center"/>
          </w:tcPr>
          <w:p w14:paraId="31139759"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r w:rsidRPr="00E72B42">
              <w:rPr>
                <w:rFonts w:ascii="宋体" w:hAnsi="Times New Roman" w:cs="宋体" w:hint="eastAsia"/>
                <w:kern w:val="0"/>
                <w:lang w:val="zh-CN"/>
              </w:rPr>
              <w:t>自密实混凝土技术</w:t>
            </w:r>
          </w:p>
        </w:tc>
      </w:tr>
      <w:tr w:rsidR="00E72B42" w:rsidRPr="00E72B42" w14:paraId="158E2983" w14:textId="77777777" w:rsidTr="003E4ADB">
        <w:trPr>
          <w:trHeight w:val="454"/>
          <w:jc w:val="center"/>
        </w:trPr>
        <w:tc>
          <w:tcPr>
            <w:tcW w:w="697" w:type="dxa"/>
            <w:vMerge/>
            <w:tcBorders>
              <w:top w:val="single" w:sz="6" w:space="0" w:color="000000"/>
              <w:left w:val="single" w:sz="6" w:space="0" w:color="000000"/>
              <w:bottom w:val="single" w:sz="6" w:space="0" w:color="000000"/>
              <w:right w:val="single" w:sz="6" w:space="0" w:color="000000"/>
            </w:tcBorders>
            <w:vAlign w:val="center"/>
          </w:tcPr>
          <w:p w14:paraId="7EB5E71A"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2274" w:type="dxa"/>
            <w:vMerge/>
            <w:tcBorders>
              <w:top w:val="single" w:sz="6" w:space="0" w:color="000000"/>
              <w:left w:val="single" w:sz="6" w:space="0" w:color="000000"/>
              <w:bottom w:val="single" w:sz="6" w:space="0" w:color="000000"/>
              <w:right w:val="single" w:sz="6" w:space="0" w:color="000000"/>
            </w:tcBorders>
            <w:vAlign w:val="center"/>
          </w:tcPr>
          <w:p w14:paraId="236FC51C"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1113" w:type="dxa"/>
            <w:tcBorders>
              <w:top w:val="single" w:sz="6" w:space="0" w:color="000000"/>
              <w:left w:val="single" w:sz="6" w:space="0" w:color="000000"/>
              <w:bottom w:val="single" w:sz="6" w:space="0" w:color="000000"/>
              <w:right w:val="single" w:sz="6" w:space="0" w:color="000000"/>
            </w:tcBorders>
            <w:vAlign w:val="center"/>
          </w:tcPr>
          <w:p w14:paraId="11E995F9"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2.6</w:t>
            </w:r>
          </w:p>
        </w:tc>
        <w:tc>
          <w:tcPr>
            <w:tcW w:w="5202" w:type="dxa"/>
            <w:tcBorders>
              <w:top w:val="single" w:sz="6" w:space="0" w:color="000000"/>
              <w:left w:val="single" w:sz="6" w:space="0" w:color="000000"/>
              <w:bottom w:val="single" w:sz="6" w:space="0" w:color="000000"/>
              <w:right w:val="single" w:sz="6" w:space="0" w:color="000000"/>
            </w:tcBorders>
            <w:vAlign w:val="center"/>
          </w:tcPr>
          <w:p w14:paraId="492B19EB"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r w:rsidRPr="00E72B42">
              <w:rPr>
                <w:rFonts w:ascii="宋体" w:hAnsi="Times New Roman" w:cs="宋体" w:hint="eastAsia"/>
                <w:kern w:val="0"/>
                <w:lang w:val="zh-CN"/>
              </w:rPr>
              <w:t>混凝土裂缝控制技术</w:t>
            </w:r>
          </w:p>
        </w:tc>
      </w:tr>
      <w:tr w:rsidR="00E72B42" w:rsidRPr="00E72B42" w14:paraId="564C7CE1" w14:textId="77777777" w:rsidTr="003E4ADB">
        <w:trPr>
          <w:trHeight w:val="454"/>
          <w:jc w:val="center"/>
        </w:trPr>
        <w:tc>
          <w:tcPr>
            <w:tcW w:w="697" w:type="dxa"/>
            <w:vMerge w:val="restart"/>
            <w:tcBorders>
              <w:top w:val="single" w:sz="6" w:space="0" w:color="000000"/>
              <w:left w:val="single" w:sz="6" w:space="0" w:color="000000"/>
              <w:bottom w:val="single" w:sz="6" w:space="0" w:color="000000"/>
              <w:right w:val="single" w:sz="6" w:space="0" w:color="000000"/>
            </w:tcBorders>
            <w:vAlign w:val="center"/>
          </w:tcPr>
          <w:p w14:paraId="09DB319A"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3</w:t>
            </w:r>
          </w:p>
        </w:tc>
        <w:tc>
          <w:tcPr>
            <w:tcW w:w="2274" w:type="dxa"/>
            <w:vMerge w:val="restart"/>
            <w:tcBorders>
              <w:top w:val="single" w:sz="6" w:space="0" w:color="000000"/>
              <w:left w:val="single" w:sz="6" w:space="0" w:color="000000"/>
              <w:bottom w:val="single" w:sz="6" w:space="0" w:color="000000"/>
              <w:right w:val="single" w:sz="6" w:space="0" w:color="000000"/>
            </w:tcBorders>
            <w:vAlign w:val="center"/>
          </w:tcPr>
          <w:p w14:paraId="390A9E76"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r w:rsidRPr="00E72B42">
              <w:rPr>
                <w:rFonts w:ascii="宋体" w:hAnsi="Times New Roman" w:cs="宋体" w:hint="eastAsia"/>
                <w:kern w:val="0"/>
                <w:lang w:val="zh-CN"/>
              </w:rPr>
              <w:t>钢筋及预应力技术</w:t>
            </w:r>
          </w:p>
        </w:tc>
        <w:tc>
          <w:tcPr>
            <w:tcW w:w="1113" w:type="dxa"/>
            <w:tcBorders>
              <w:top w:val="single" w:sz="6" w:space="0" w:color="000000"/>
              <w:left w:val="single" w:sz="6" w:space="0" w:color="000000"/>
              <w:bottom w:val="single" w:sz="6" w:space="0" w:color="000000"/>
              <w:right w:val="single" w:sz="6" w:space="0" w:color="000000"/>
            </w:tcBorders>
            <w:vAlign w:val="center"/>
          </w:tcPr>
          <w:p w14:paraId="676DF393"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3.1</w:t>
            </w:r>
          </w:p>
        </w:tc>
        <w:tc>
          <w:tcPr>
            <w:tcW w:w="5202" w:type="dxa"/>
            <w:tcBorders>
              <w:top w:val="single" w:sz="6" w:space="0" w:color="000000"/>
              <w:left w:val="single" w:sz="6" w:space="0" w:color="000000"/>
              <w:bottom w:val="single" w:sz="6" w:space="0" w:color="000000"/>
              <w:right w:val="single" w:sz="6" w:space="0" w:color="000000"/>
            </w:tcBorders>
            <w:vAlign w:val="center"/>
          </w:tcPr>
          <w:p w14:paraId="00263F06"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r w:rsidRPr="00E72B42">
              <w:rPr>
                <w:rFonts w:ascii="宋体" w:hAnsi="Times New Roman" w:cs="宋体" w:hint="eastAsia"/>
                <w:kern w:val="0"/>
                <w:lang w:val="zh-CN"/>
              </w:rPr>
              <w:t>高强钢筋应用技术</w:t>
            </w:r>
          </w:p>
        </w:tc>
      </w:tr>
      <w:tr w:rsidR="00E72B42" w:rsidRPr="00E72B42" w14:paraId="2255AC57" w14:textId="77777777" w:rsidTr="003E4ADB">
        <w:trPr>
          <w:trHeight w:val="454"/>
          <w:jc w:val="center"/>
        </w:trPr>
        <w:tc>
          <w:tcPr>
            <w:tcW w:w="697" w:type="dxa"/>
            <w:vMerge/>
            <w:tcBorders>
              <w:top w:val="single" w:sz="6" w:space="0" w:color="000000"/>
              <w:left w:val="single" w:sz="6" w:space="0" w:color="000000"/>
              <w:bottom w:val="single" w:sz="6" w:space="0" w:color="000000"/>
              <w:right w:val="single" w:sz="6" w:space="0" w:color="000000"/>
            </w:tcBorders>
            <w:vAlign w:val="center"/>
          </w:tcPr>
          <w:p w14:paraId="4F5FAA51"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2274" w:type="dxa"/>
            <w:vMerge/>
            <w:tcBorders>
              <w:top w:val="single" w:sz="6" w:space="0" w:color="000000"/>
              <w:left w:val="single" w:sz="6" w:space="0" w:color="000000"/>
              <w:bottom w:val="single" w:sz="6" w:space="0" w:color="000000"/>
              <w:right w:val="single" w:sz="6" w:space="0" w:color="000000"/>
            </w:tcBorders>
            <w:vAlign w:val="center"/>
          </w:tcPr>
          <w:p w14:paraId="2415C0D7"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1113" w:type="dxa"/>
            <w:tcBorders>
              <w:top w:val="single" w:sz="6" w:space="0" w:color="000000"/>
              <w:left w:val="single" w:sz="6" w:space="0" w:color="000000"/>
              <w:bottom w:val="single" w:sz="6" w:space="0" w:color="000000"/>
              <w:right w:val="single" w:sz="6" w:space="0" w:color="000000"/>
            </w:tcBorders>
            <w:vAlign w:val="center"/>
          </w:tcPr>
          <w:p w14:paraId="7193C2A8"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3.3</w:t>
            </w:r>
          </w:p>
        </w:tc>
        <w:tc>
          <w:tcPr>
            <w:tcW w:w="5202" w:type="dxa"/>
            <w:tcBorders>
              <w:top w:val="single" w:sz="6" w:space="0" w:color="000000"/>
              <w:left w:val="single" w:sz="6" w:space="0" w:color="000000"/>
              <w:bottom w:val="single" w:sz="6" w:space="0" w:color="000000"/>
              <w:right w:val="single" w:sz="6" w:space="0" w:color="000000"/>
            </w:tcBorders>
            <w:vAlign w:val="center"/>
          </w:tcPr>
          <w:p w14:paraId="4C9F9CF8"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r w:rsidRPr="00E72B42">
              <w:rPr>
                <w:rFonts w:ascii="宋体" w:hAnsi="Times New Roman" w:cs="宋体" w:hint="eastAsia"/>
                <w:kern w:val="0"/>
                <w:lang w:val="zh-CN"/>
              </w:rPr>
              <w:t>大直径钢筋直螺纹连接技术</w:t>
            </w:r>
          </w:p>
        </w:tc>
      </w:tr>
      <w:tr w:rsidR="00E72B42" w:rsidRPr="00E72B42" w14:paraId="4428CDC2" w14:textId="77777777" w:rsidTr="003E4ADB">
        <w:trPr>
          <w:trHeight w:val="454"/>
          <w:jc w:val="center"/>
        </w:trPr>
        <w:tc>
          <w:tcPr>
            <w:tcW w:w="697" w:type="dxa"/>
            <w:vMerge/>
            <w:tcBorders>
              <w:top w:val="single" w:sz="6" w:space="0" w:color="000000"/>
              <w:left w:val="single" w:sz="6" w:space="0" w:color="000000"/>
              <w:bottom w:val="single" w:sz="6" w:space="0" w:color="000000"/>
              <w:right w:val="single" w:sz="6" w:space="0" w:color="000000"/>
            </w:tcBorders>
            <w:vAlign w:val="center"/>
          </w:tcPr>
          <w:p w14:paraId="4BC13BB4"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2274" w:type="dxa"/>
            <w:vMerge/>
            <w:tcBorders>
              <w:top w:val="single" w:sz="6" w:space="0" w:color="000000"/>
              <w:left w:val="single" w:sz="6" w:space="0" w:color="000000"/>
              <w:bottom w:val="single" w:sz="6" w:space="0" w:color="000000"/>
              <w:right w:val="single" w:sz="6" w:space="0" w:color="000000"/>
            </w:tcBorders>
            <w:vAlign w:val="center"/>
          </w:tcPr>
          <w:p w14:paraId="4F1C47C6"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1113" w:type="dxa"/>
            <w:tcBorders>
              <w:top w:val="single" w:sz="6" w:space="0" w:color="000000"/>
              <w:left w:val="single" w:sz="6" w:space="0" w:color="000000"/>
              <w:bottom w:val="single" w:sz="6" w:space="0" w:color="000000"/>
              <w:right w:val="single" w:sz="6" w:space="0" w:color="000000"/>
            </w:tcBorders>
            <w:vAlign w:val="center"/>
          </w:tcPr>
          <w:p w14:paraId="0AFA598A"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3.4</w:t>
            </w:r>
          </w:p>
        </w:tc>
        <w:tc>
          <w:tcPr>
            <w:tcW w:w="5202" w:type="dxa"/>
            <w:tcBorders>
              <w:top w:val="single" w:sz="6" w:space="0" w:color="000000"/>
              <w:left w:val="single" w:sz="6" w:space="0" w:color="000000"/>
              <w:bottom w:val="single" w:sz="6" w:space="0" w:color="000000"/>
              <w:right w:val="single" w:sz="6" w:space="0" w:color="000000"/>
            </w:tcBorders>
            <w:vAlign w:val="center"/>
          </w:tcPr>
          <w:p w14:paraId="4149B81B"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r w:rsidRPr="00E72B42">
              <w:rPr>
                <w:rFonts w:ascii="宋体" w:hAnsi="Times New Roman" w:cs="宋体" w:hint="eastAsia"/>
                <w:kern w:val="0"/>
                <w:lang w:val="zh-CN"/>
              </w:rPr>
              <w:t>无粘结预应力技术</w:t>
            </w:r>
          </w:p>
        </w:tc>
      </w:tr>
      <w:tr w:rsidR="00E72B42" w:rsidRPr="00E72B42" w14:paraId="3D0FA092" w14:textId="77777777" w:rsidTr="003E4ADB">
        <w:trPr>
          <w:trHeight w:val="454"/>
          <w:jc w:val="center"/>
        </w:trPr>
        <w:tc>
          <w:tcPr>
            <w:tcW w:w="697" w:type="dxa"/>
            <w:vMerge/>
            <w:tcBorders>
              <w:top w:val="single" w:sz="6" w:space="0" w:color="000000"/>
              <w:left w:val="single" w:sz="6" w:space="0" w:color="000000"/>
              <w:bottom w:val="single" w:sz="6" w:space="0" w:color="000000"/>
              <w:right w:val="single" w:sz="6" w:space="0" w:color="000000"/>
            </w:tcBorders>
            <w:vAlign w:val="center"/>
          </w:tcPr>
          <w:p w14:paraId="6C6A5F2B"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2274" w:type="dxa"/>
            <w:vMerge/>
            <w:tcBorders>
              <w:top w:val="single" w:sz="6" w:space="0" w:color="000000"/>
              <w:left w:val="single" w:sz="6" w:space="0" w:color="000000"/>
              <w:bottom w:val="single" w:sz="6" w:space="0" w:color="000000"/>
              <w:right w:val="single" w:sz="6" w:space="0" w:color="000000"/>
            </w:tcBorders>
            <w:vAlign w:val="center"/>
          </w:tcPr>
          <w:p w14:paraId="47D1F0B4"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1113" w:type="dxa"/>
            <w:tcBorders>
              <w:top w:val="single" w:sz="6" w:space="0" w:color="000000"/>
              <w:left w:val="single" w:sz="6" w:space="0" w:color="000000"/>
              <w:bottom w:val="single" w:sz="6" w:space="0" w:color="000000"/>
              <w:right w:val="single" w:sz="6" w:space="0" w:color="000000"/>
            </w:tcBorders>
            <w:vAlign w:val="center"/>
          </w:tcPr>
          <w:p w14:paraId="5C0BFB70"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3.5</w:t>
            </w:r>
          </w:p>
        </w:tc>
        <w:tc>
          <w:tcPr>
            <w:tcW w:w="5202" w:type="dxa"/>
            <w:tcBorders>
              <w:top w:val="single" w:sz="6" w:space="0" w:color="000000"/>
              <w:left w:val="single" w:sz="6" w:space="0" w:color="000000"/>
              <w:bottom w:val="single" w:sz="6" w:space="0" w:color="000000"/>
              <w:right w:val="single" w:sz="6" w:space="0" w:color="000000"/>
            </w:tcBorders>
            <w:vAlign w:val="center"/>
          </w:tcPr>
          <w:p w14:paraId="52B9CD8E"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r w:rsidRPr="00E72B42">
              <w:rPr>
                <w:rFonts w:ascii="宋体" w:hAnsi="Times New Roman" w:cs="宋体" w:hint="eastAsia"/>
                <w:kern w:val="0"/>
                <w:lang w:val="zh-CN"/>
              </w:rPr>
              <w:t>有粘结预应力技术</w:t>
            </w:r>
          </w:p>
        </w:tc>
      </w:tr>
      <w:tr w:rsidR="00E72B42" w:rsidRPr="00E72B42" w14:paraId="2E1325FC" w14:textId="77777777" w:rsidTr="003E4ADB">
        <w:trPr>
          <w:trHeight w:val="454"/>
          <w:jc w:val="center"/>
        </w:trPr>
        <w:tc>
          <w:tcPr>
            <w:tcW w:w="697" w:type="dxa"/>
            <w:vMerge/>
            <w:tcBorders>
              <w:top w:val="single" w:sz="6" w:space="0" w:color="000000"/>
              <w:left w:val="single" w:sz="6" w:space="0" w:color="000000"/>
              <w:bottom w:val="single" w:sz="6" w:space="0" w:color="000000"/>
              <w:right w:val="single" w:sz="6" w:space="0" w:color="000000"/>
            </w:tcBorders>
            <w:vAlign w:val="center"/>
          </w:tcPr>
          <w:p w14:paraId="1B8FCEAB"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2274" w:type="dxa"/>
            <w:vMerge/>
            <w:tcBorders>
              <w:top w:val="single" w:sz="6" w:space="0" w:color="000000"/>
              <w:left w:val="single" w:sz="6" w:space="0" w:color="000000"/>
              <w:bottom w:val="single" w:sz="6" w:space="0" w:color="000000"/>
              <w:right w:val="single" w:sz="6" w:space="0" w:color="000000"/>
            </w:tcBorders>
            <w:vAlign w:val="center"/>
          </w:tcPr>
          <w:p w14:paraId="76F8307D"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1113" w:type="dxa"/>
            <w:tcBorders>
              <w:top w:val="single" w:sz="6" w:space="0" w:color="000000"/>
              <w:left w:val="single" w:sz="6" w:space="0" w:color="000000"/>
              <w:bottom w:val="single" w:sz="6" w:space="0" w:color="000000"/>
              <w:right w:val="single" w:sz="6" w:space="0" w:color="000000"/>
            </w:tcBorders>
            <w:vAlign w:val="center"/>
          </w:tcPr>
          <w:p w14:paraId="2A69185C"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3.6</w:t>
            </w:r>
          </w:p>
        </w:tc>
        <w:tc>
          <w:tcPr>
            <w:tcW w:w="5202" w:type="dxa"/>
            <w:tcBorders>
              <w:top w:val="single" w:sz="6" w:space="0" w:color="000000"/>
              <w:left w:val="single" w:sz="6" w:space="0" w:color="000000"/>
              <w:bottom w:val="single" w:sz="6" w:space="0" w:color="000000"/>
              <w:right w:val="single" w:sz="6" w:space="0" w:color="000000"/>
            </w:tcBorders>
            <w:vAlign w:val="center"/>
          </w:tcPr>
          <w:p w14:paraId="1CD83919"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proofErr w:type="gramStart"/>
            <w:r w:rsidRPr="00E72B42">
              <w:rPr>
                <w:rFonts w:ascii="宋体" w:hAnsi="Times New Roman" w:cs="宋体" w:hint="eastAsia"/>
                <w:kern w:val="0"/>
                <w:lang w:val="zh-CN"/>
              </w:rPr>
              <w:t>索结构</w:t>
            </w:r>
            <w:proofErr w:type="gramEnd"/>
            <w:r w:rsidRPr="00E72B42">
              <w:rPr>
                <w:rFonts w:ascii="宋体" w:hAnsi="Times New Roman" w:cs="宋体" w:hint="eastAsia"/>
                <w:kern w:val="0"/>
                <w:lang w:val="zh-CN"/>
              </w:rPr>
              <w:t>预应力施工技术</w:t>
            </w:r>
          </w:p>
        </w:tc>
      </w:tr>
      <w:tr w:rsidR="00E72B42" w:rsidRPr="00E72B42" w14:paraId="57F31B5B" w14:textId="77777777" w:rsidTr="003E4ADB">
        <w:trPr>
          <w:trHeight w:val="454"/>
          <w:jc w:val="center"/>
        </w:trPr>
        <w:tc>
          <w:tcPr>
            <w:tcW w:w="697" w:type="dxa"/>
            <w:vMerge/>
            <w:tcBorders>
              <w:top w:val="single" w:sz="6" w:space="0" w:color="000000"/>
              <w:left w:val="single" w:sz="6" w:space="0" w:color="000000"/>
              <w:bottom w:val="single" w:sz="6" w:space="0" w:color="000000"/>
              <w:right w:val="single" w:sz="6" w:space="0" w:color="000000"/>
            </w:tcBorders>
            <w:vAlign w:val="center"/>
          </w:tcPr>
          <w:p w14:paraId="2FA50D57"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2274" w:type="dxa"/>
            <w:vMerge/>
            <w:tcBorders>
              <w:top w:val="single" w:sz="6" w:space="0" w:color="000000"/>
              <w:left w:val="single" w:sz="6" w:space="0" w:color="000000"/>
              <w:bottom w:val="single" w:sz="6" w:space="0" w:color="000000"/>
              <w:right w:val="single" w:sz="6" w:space="0" w:color="000000"/>
            </w:tcBorders>
            <w:vAlign w:val="center"/>
          </w:tcPr>
          <w:p w14:paraId="69FD7F72"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1113" w:type="dxa"/>
            <w:tcBorders>
              <w:top w:val="single" w:sz="6" w:space="0" w:color="000000"/>
              <w:left w:val="single" w:sz="6" w:space="0" w:color="000000"/>
              <w:bottom w:val="single" w:sz="6" w:space="0" w:color="000000"/>
              <w:right w:val="single" w:sz="6" w:space="0" w:color="000000"/>
            </w:tcBorders>
            <w:vAlign w:val="center"/>
          </w:tcPr>
          <w:p w14:paraId="3D0F2523"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3.7</w:t>
            </w:r>
          </w:p>
        </w:tc>
        <w:tc>
          <w:tcPr>
            <w:tcW w:w="5202" w:type="dxa"/>
            <w:tcBorders>
              <w:top w:val="single" w:sz="6" w:space="0" w:color="000000"/>
              <w:left w:val="single" w:sz="6" w:space="0" w:color="000000"/>
              <w:bottom w:val="single" w:sz="6" w:space="0" w:color="000000"/>
              <w:right w:val="single" w:sz="6" w:space="0" w:color="000000"/>
            </w:tcBorders>
            <w:vAlign w:val="center"/>
          </w:tcPr>
          <w:p w14:paraId="091078B3"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r w:rsidRPr="00E72B42">
              <w:rPr>
                <w:rFonts w:ascii="宋体" w:hAnsi="Times New Roman" w:cs="宋体" w:hint="eastAsia"/>
                <w:kern w:val="0"/>
                <w:lang w:val="zh-CN"/>
              </w:rPr>
              <w:t>建筑用成型钢筋制品加工与配送技术</w:t>
            </w:r>
          </w:p>
        </w:tc>
      </w:tr>
      <w:tr w:rsidR="00E72B42" w:rsidRPr="00E72B42" w14:paraId="6FBCF45B" w14:textId="77777777" w:rsidTr="003E4ADB">
        <w:trPr>
          <w:trHeight w:val="454"/>
          <w:jc w:val="center"/>
        </w:trPr>
        <w:tc>
          <w:tcPr>
            <w:tcW w:w="697" w:type="dxa"/>
            <w:vMerge/>
            <w:tcBorders>
              <w:top w:val="single" w:sz="6" w:space="0" w:color="000000"/>
              <w:left w:val="single" w:sz="6" w:space="0" w:color="000000"/>
              <w:bottom w:val="single" w:sz="6" w:space="0" w:color="000000"/>
              <w:right w:val="single" w:sz="6" w:space="0" w:color="000000"/>
            </w:tcBorders>
            <w:vAlign w:val="center"/>
          </w:tcPr>
          <w:p w14:paraId="246D51F8"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2274" w:type="dxa"/>
            <w:vMerge/>
            <w:tcBorders>
              <w:top w:val="single" w:sz="6" w:space="0" w:color="000000"/>
              <w:left w:val="single" w:sz="6" w:space="0" w:color="000000"/>
              <w:bottom w:val="single" w:sz="6" w:space="0" w:color="000000"/>
              <w:right w:val="single" w:sz="6" w:space="0" w:color="000000"/>
            </w:tcBorders>
            <w:vAlign w:val="center"/>
          </w:tcPr>
          <w:p w14:paraId="10EE5DC1"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1113" w:type="dxa"/>
            <w:tcBorders>
              <w:top w:val="single" w:sz="6" w:space="0" w:color="000000"/>
              <w:left w:val="single" w:sz="6" w:space="0" w:color="000000"/>
              <w:bottom w:val="single" w:sz="6" w:space="0" w:color="000000"/>
              <w:right w:val="single" w:sz="6" w:space="0" w:color="000000"/>
            </w:tcBorders>
            <w:vAlign w:val="center"/>
          </w:tcPr>
          <w:p w14:paraId="238F739B"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3.8</w:t>
            </w:r>
          </w:p>
        </w:tc>
        <w:tc>
          <w:tcPr>
            <w:tcW w:w="5202" w:type="dxa"/>
            <w:tcBorders>
              <w:top w:val="single" w:sz="6" w:space="0" w:color="000000"/>
              <w:left w:val="single" w:sz="6" w:space="0" w:color="000000"/>
              <w:bottom w:val="single" w:sz="6" w:space="0" w:color="000000"/>
              <w:right w:val="single" w:sz="6" w:space="0" w:color="000000"/>
            </w:tcBorders>
            <w:vAlign w:val="center"/>
          </w:tcPr>
          <w:p w14:paraId="5152C784"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r w:rsidRPr="00E72B42">
              <w:rPr>
                <w:rFonts w:ascii="宋体" w:hAnsi="Times New Roman" w:cs="宋体" w:hint="eastAsia"/>
                <w:kern w:val="0"/>
                <w:lang w:val="zh-CN"/>
              </w:rPr>
              <w:t>钢筋机械锚固技术</w:t>
            </w:r>
          </w:p>
        </w:tc>
      </w:tr>
      <w:tr w:rsidR="00E72B42" w:rsidRPr="00E72B42" w14:paraId="1DC6F6B2" w14:textId="77777777" w:rsidTr="003E4ADB">
        <w:trPr>
          <w:trHeight w:val="385"/>
          <w:jc w:val="center"/>
        </w:trPr>
        <w:tc>
          <w:tcPr>
            <w:tcW w:w="697" w:type="dxa"/>
            <w:vMerge w:val="restart"/>
            <w:tcBorders>
              <w:top w:val="single" w:sz="6" w:space="0" w:color="000000"/>
              <w:left w:val="single" w:sz="6" w:space="0" w:color="000000"/>
              <w:bottom w:val="single" w:sz="6" w:space="0" w:color="000000"/>
              <w:right w:val="single" w:sz="6" w:space="0" w:color="000000"/>
            </w:tcBorders>
            <w:vAlign w:val="center"/>
          </w:tcPr>
          <w:p w14:paraId="3EF74C5B"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4</w:t>
            </w:r>
          </w:p>
        </w:tc>
        <w:tc>
          <w:tcPr>
            <w:tcW w:w="2274" w:type="dxa"/>
            <w:vMerge w:val="restart"/>
            <w:tcBorders>
              <w:top w:val="single" w:sz="6" w:space="0" w:color="000000"/>
              <w:left w:val="single" w:sz="6" w:space="0" w:color="000000"/>
              <w:bottom w:val="single" w:sz="6" w:space="0" w:color="000000"/>
              <w:right w:val="single" w:sz="6" w:space="0" w:color="000000"/>
            </w:tcBorders>
            <w:vAlign w:val="center"/>
          </w:tcPr>
          <w:p w14:paraId="30391E4B"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r w:rsidRPr="00E72B42">
              <w:rPr>
                <w:rFonts w:ascii="宋体" w:hAnsi="Times New Roman" w:cs="宋体" w:hint="eastAsia"/>
                <w:kern w:val="0"/>
                <w:lang w:val="zh-CN"/>
              </w:rPr>
              <w:t>模板及脚手架技术</w:t>
            </w:r>
          </w:p>
        </w:tc>
        <w:tc>
          <w:tcPr>
            <w:tcW w:w="1113" w:type="dxa"/>
            <w:tcBorders>
              <w:top w:val="single" w:sz="6" w:space="0" w:color="000000"/>
              <w:left w:val="single" w:sz="6" w:space="0" w:color="000000"/>
              <w:bottom w:val="single" w:sz="6" w:space="0" w:color="000000"/>
              <w:right w:val="single" w:sz="6" w:space="0" w:color="000000"/>
            </w:tcBorders>
            <w:vAlign w:val="center"/>
          </w:tcPr>
          <w:p w14:paraId="1A4BF7EB"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4.4</w:t>
            </w:r>
          </w:p>
        </w:tc>
        <w:tc>
          <w:tcPr>
            <w:tcW w:w="5202" w:type="dxa"/>
            <w:tcBorders>
              <w:top w:val="single" w:sz="6" w:space="0" w:color="000000"/>
              <w:left w:val="single" w:sz="6" w:space="0" w:color="000000"/>
              <w:bottom w:val="single" w:sz="6" w:space="0" w:color="000000"/>
              <w:right w:val="single" w:sz="6" w:space="0" w:color="000000"/>
            </w:tcBorders>
            <w:vAlign w:val="center"/>
          </w:tcPr>
          <w:p w14:paraId="6F72AF96"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proofErr w:type="gramStart"/>
            <w:r w:rsidRPr="00E72B42">
              <w:rPr>
                <w:rFonts w:ascii="宋体" w:hAnsi="Times New Roman" w:cs="宋体" w:hint="eastAsia"/>
                <w:kern w:val="0"/>
                <w:lang w:val="zh-CN"/>
              </w:rPr>
              <w:t>组拼式</w:t>
            </w:r>
            <w:proofErr w:type="gramEnd"/>
            <w:r w:rsidRPr="00E72B42">
              <w:rPr>
                <w:rFonts w:ascii="宋体" w:hAnsi="Times New Roman" w:cs="宋体" w:hint="eastAsia"/>
                <w:kern w:val="0"/>
                <w:lang w:val="zh-CN"/>
              </w:rPr>
              <w:t>大模板技术</w:t>
            </w:r>
          </w:p>
        </w:tc>
      </w:tr>
      <w:tr w:rsidR="00E72B42" w:rsidRPr="00E72B42" w14:paraId="2798F24D" w14:textId="77777777" w:rsidTr="003E4ADB">
        <w:trPr>
          <w:trHeight w:val="454"/>
          <w:jc w:val="center"/>
        </w:trPr>
        <w:tc>
          <w:tcPr>
            <w:tcW w:w="697" w:type="dxa"/>
            <w:vMerge/>
            <w:tcBorders>
              <w:top w:val="single" w:sz="6" w:space="0" w:color="000000"/>
              <w:left w:val="single" w:sz="6" w:space="0" w:color="000000"/>
              <w:bottom w:val="single" w:sz="6" w:space="0" w:color="000000"/>
              <w:right w:val="single" w:sz="6" w:space="0" w:color="000000"/>
            </w:tcBorders>
            <w:vAlign w:val="center"/>
          </w:tcPr>
          <w:p w14:paraId="74F2BF09"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2274" w:type="dxa"/>
            <w:vMerge/>
            <w:tcBorders>
              <w:top w:val="single" w:sz="6" w:space="0" w:color="000000"/>
              <w:left w:val="single" w:sz="6" w:space="0" w:color="000000"/>
              <w:bottom w:val="single" w:sz="6" w:space="0" w:color="000000"/>
              <w:right w:val="single" w:sz="6" w:space="0" w:color="000000"/>
            </w:tcBorders>
            <w:vAlign w:val="center"/>
          </w:tcPr>
          <w:p w14:paraId="1F97BB33"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1113" w:type="dxa"/>
            <w:tcBorders>
              <w:top w:val="single" w:sz="6" w:space="0" w:color="000000"/>
              <w:left w:val="single" w:sz="6" w:space="0" w:color="000000"/>
              <w:bottom w:val="single" w:sz="6" w:space="0" w:color="000000"/>
              <w:right w:val="single" w:sz="6" w:space="0" w:color="000000"/>
            </w:tcBorders>
            <w:vAlign w:val="center"/>
          </w:tcPr>
          <w:p w14:paraId="1AF561FB"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4.9</w:t>
            </w:r>
          </w:p>
        </w:tc>
        <w:tc>
          <w:tcPr>
            <w:tcW w:w="5202" w:type="dxa"/>
            <w:tcBorders>
              <w:top w:val="single" w:sz="6" w:space="0" w:color="000000"/>
              <w:left w:val="single" w:sz="6" w:space="0" w:color="000000"/>
              <w:bottom w:val="single" w:sz="6" w:space="0" w:color="000000"/>
              <w:right w:val="single" w:sz="6" w:space="0" w:color="000000"/>
            </w:tcBorders>
            <w:vAlign w:val="center"/>
          </w:tcPr>
          <w:p w14:paraId="52BC947A"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r w:rsidRPr="00E72B42">
              <w:rPr>
                <w:rFonts w:ascii="宋体" w:hAnsi="Times New Roman" w:cs="宋体" w:hint="eastAsia"/>
                <w:kern w:val="0"/>
                <w:lang w:val="zh-CN"/>
              </w:rPr>
              <w:t>插接式钢管脚手架及支撑</w:t>
            </w:r>
            <w:proofErr w:type="gramStart"/>
            <w:r w:rsidRPr="00E72B42">
              <w:rPr>
                <w:rFonts w:ascii="宋体" w:hAnsi="Times New Roman" w:cs="宋体" w:hint="eastAsia"/>
                <w:kern w:val="0"/>
                <w:lang w:val="zh-CN"/>
              </w:rPr>
              <w:t>架技术</w:t>
            </w:r>
            <w:proofErr w:type="gramEnd"/>
          </w:p>
        </w:tc>
      </w:tr>
      <w:tr w:rsidR="00E72B42" w:rsidRPr="00E72B42" w14:paraId="78837BCD" w14:textId="77777777" w:rsidTr="003E4ADB">
        <w:trPr>
          <w:trHeight w:val="454"/>
          <w:jc w:val="center"/>
        </w:trPr>
        <w:tc>
          <w:tcPr>
            <w:tcW w:w="697" w:type="dxa"/>
            <w:vMerge/>
            <w:tcBorders>
              <w:top w:val="single" w:sz="6" w:space="0" w:color="000000"/>
              <w:left w:val="single" w:sz="6" w:space="0" w:color="000000"/>
              <w:bottom w:val="single" w:sz="6" w:space="0" w:color="000000"/>
              <w:right w:val="single" w:sz="6" w:space="0" w:color="000000"/>
            </w:tcBorders>
            <w:vAlign w:val="center"/>
          </w:tcPr>
          <w:p w14:paraId="31942F9E"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2274" w:type="dxa"/>
            <w:vMerge/>
            <w:tcBorders>
              <w:top w:val="single" w:sz="6" w:space="0" w:color="000000"/>
              <w:left w:val="single" w:sz="6" w:space="0" w:color="000000"/>
              <w:bottom w:val="single" w:sz="6" w:space="0" w:color="000000"/>
              <w:right w:val="single" w:sz="6" w:space="0" w:color="000000"/>
            </w:tcBorders>
            <w:vAlign w:val="center"/>
          </w:tcPr>
          <w:p w14:paraId="1CF38A5B"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1113" w:type="dxa"/>
            <w:tcBorders>
              <w:top w:val="single" w:sz="6" w:space="0" w:color="000000"/>
              <w:left w:val="single" w:sz="6" w:space="0" w:color="000000"/>
              <w:bottom w:val="single" w:sz="6" w:space="0" w:color="000000"/>
              <w:right w:val="single" w:sz="6" w:space="0" w:color="000000"/>
            </w:tcBorders>
            <w:vAlign w:val="center"/>
          </w:tcPr>
          <w:p w14:paraId="460F8340"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4.10</w:t>
            </w:r>
          </w:p>
        </w:tc>
        <w:tc>
          <w:tcPr>
            <w:tcW w:w="5202" w:type="dxa"/>
            <w:tcBorders>
              <w:top w:val="single" w:sz="6" w:space="0" w:color="000000"/>
              <w:left w:val="single" w:sz="6" w:space="0" w:color="000000"/>
              <w:bottom w:val="single" w:sz="6" w:space="0" w:color="000000"/>
              <w:right w:val="single" w:sz="6" w:space="0" w:color="000000"/>
            </w:tcBorders>
            <w:vAlign w:val="center"/>
          </w:tcPr>
          <w:p w14:paraId="5C2AFEF2"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proofErr w:type="gramStart"/>
            <w:r w:rsidRPr="00E72B42">
              <w:rPr>
                <w:rFonts w:ascii="宋体" w:hAnsi="Times New Roman" w:cs="宋体" w:hint="eastAsia"/>
                <w:kern w:val="0"/>
                <w:lang w:val="zh-CN"/>
              </w:rPr>
              <w:t>盘销式</w:t>
            </w:r>
            <w:proofErr w:type="gramEnd"/>
            <w:r w:rsidRPr="00E72B42">
              <w:rPr>
                <w:rFonts w:ascii="宋体" w:hAnsi="Times New Roman" w:cs="宋体" w:hint="eastAsia"/>
                <w:kern w:val="0"/>
                <w:lang w:val="zh-CN"/>
              </w:rPr>
              <w:t>钢管脚手架及支撑</w:t>
            </w:r>
            <w:proofErr w:type="gramStart"/>
            <w:r w:rsidRPr="00E72B42">
              <w:rPr>
                <w:rFonts w:ascii="宋体" w:hAnsi="Times New Roman" w:cs="宋体" w:hint="eastAsia"/>
                <w:kern w:val="0"/>
                <w:lang w:val="zh-CN"/>
              </w:rPr>
              <w:t>架技术</w:t>
            </w:r>
            <w:proofErr w:type="gramEnd"/>
          </w:p>
        </w:tc>
      </w:tr>
      <w:tr w:rsidR="00E72B42" w:rsidRPr="00E72B42" w14:paraId="05FAFF99" w14:textId="77777777" w:rsidTr="003E4ADB">
        <w:trPr>
          <w:trHeight w:val="454"/>
          <w:jc w:val="center"/>
        </w:trPr>
        <w:tc>
          <w:tcPr>
            <w:tcW w:w="697" w:type="dxa"/>
            <w:vMerge/>
            <w:tcBorders>
              <w:top w:val="single" w:sz="6" w:space="0" w:color="000000"/>
              <w:left w:val="single" w:sz="6" w:space="0" w:color="000000"/>
              <w:bottom w:val="single" w:sz="6" w:space="0" w:color="000000"/>
              <w:right w:val="single" w:sz="6" w:space="0" w:color="000000"/>
            </w:tcBorders>
            <w:vAlign w:val="center"/>
          </w:tcPr>
          <w:p w14:paraId="67316B45"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2274" w:type="dxa"/>
            <w:vMerge/>
            <w:tcBorders>
              <w:top w:val="single" w:sz="6" w:space="0" w:color="000000"/>
              <w:left w:val="single" w:sz="6" w:space="0" w:color="000000"/>
              <w:bottom w:val="single" w:sz="6" w:space="0" w:color="000000"/>
              <w:right w:val="single" w:sz="6" w:space="0" w:color="000000"/>
            </w:tcBorders>
            <w:vAlign w:val="center"/>
          </w:tcPr>
          <w:p w14:paraId="6DED2362"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1113" w:type="dxa"/>
            <w:tcBorders>
              <w:top w:val="single" w:sz="6" w:space="0" w:color="000000"/>
              <w:left w:val="single" w:sz="6" w:space="0" w:color="000000"/>
              <w:bottom w:val="single" w:sz="6" w:space="0" w:color="000000"/>
              <w:right w:val="single" w:sz="6" w:space="0" w:color="000000"/>
            </w:tcBorders>
            <w:vAlign w:val="center"/>
          </w:tcPr>
          <w:p w14:paraId="3D736754"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4.11</w:t>
            </w:r>
          </w:p>
        </w:tc>
        <w:tc>
          <w:tcPr>
            <w:tcW w:w="5202" w:type="dxa"/>
            <w:tcBorders>
              <w:top w:val="single" w:sz="6" w:space="0" w:color="000000"/>
              <w:left w:val="single" w:sz="6" w:space="0" w:color="000000"/>
              <w:bottom w:val="single" w:sz="6" w:space="0" w:color="000000"/>
              <w:right w:val="single" w:sz="6" w:space="0" w:color="000000"/>
            </w:tcBorders>
            <w:vAlign w:val="center"/>
          </w:tcPr>
          <w:p w14:paraId="0F4FDDC1"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r w:rsidRPr="00E72B42">
              <w:rPr>
                <w:rFonts w:ascii="宋体" w:hAnsi="Times New Roman" w:cs="宋体" w:hint="eastAsia"/>
                <w:kern w:val="0"/>
                <w:lang w:val="zh-CN"/>
              </w:rPr>
              <w:t>附着升降脚手架技术</w:t>
            </w:r>
          </w:p>
        </w:tc>
      </w:tr>
      <w:tr w:rsidR="00E72B42" w:rsidRPr="00E72B42" w14:paraId="69BB48F2" w14:textId="77777777" w:rsidTr="003E4ADB">
        <w:trPr>
          <w:trHeight w:val="454"/>
          <w:jc w:val="center"/>
        </w:trPr>
        <w:tc>
          <w:tcPr>
            <w:tcW w:w="697" w:type="dxa"/>
            <w:vMerge/>
            <w:tcBorders>
              <w:top w:val="single" w:sz="6" w:space="0" w:color="000000"/>
              <w:left w:val="single" w:sz="6" w:space="0" w:color="000000"/>
              <w:bottom w:val="single" w:sz="6" w:space="0" w:color="000000"/>
              <w:right w:val="single" w:sz="6" w:space="0" w:color="000000"/>
            </w:tcBorders>
            <w:vAlign w:val="center"/>
          </w:tcPr>
          <w:p w14:paraId="092C32D4"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2274" w:type="dxa"/>
            <w:vMerge/>
            <w:tcBorders>
              <w:top w:val="single" w:sz="6" w:space="0" w:color="000000"/>
              <w:left w:val="single" w:sz="6" w:space="0" w:color="000000"/>
              <w:bottom w:val="single" w:sz="6" w:space="0" w:color="000000"/>
              <w:right w:val="single" w:sz="6" w:space="0" w:color="000000"/>
            </w:tcBorders>
            <w:vAlign w:val="center"/>
          </w:tcPr>
          <w:p w14:paraId="7FA6A2DD"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1113" w:type="dxa"/>
            <w:tcBorders>
              <w:top w:val="single" w:sz="6" w:space="0" w:color="000000"/>
              <w:left w:val="single" w:sz="6" w:space="0" w:color="000000"/>
              <w:bottom w:val="single" w:sz="6" w:space="0" w:color="000000"/>
              <w:right w:val="single" w:sz="6" w:space="0" w:color="000000"/>
            </w:tcBorders>
            <w:vAlign w:val="center"/>
          </w:tcPr>
          <w:p w14:paraId="36C2ECCD"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4.13</w:t>
            </w:r>
          </w:p>
        </w:tc>
        <w:tc>
          <w:tcPr>
            <w:tcW w:w="5202" w:type="dxa"/>
            <w:tcBorders>
              <w:top w:val="single" w:sz="6" w:space="0" w:color="000000"/>
              <w:left w:val="single" w:sz="6" w:space="0" w:color="000000"/>
              <w:bottom w:val="single" w:sz="6" w:space="0" w:color="000000"/>
              <w:right w:val="single" w:sz="6" w:space="0" w:color="000000"/>
            </w:tcBorders>
            <w:vAlign w:val="center"/>
          </w:tcPr>
          <w:p w14:paraId="6F033954"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r w:rsidRPr="00E72B42">
              <w:rPr>
                <w:rFonts w:ascii="宋体" w:hAnsi="Times New Roman" w:cs="宋体" w:hint="eastAsia"/>
                <w:kern w:val="0"/>
                <w:lang w:val="zh-CN"/>
              </w:rPr>
              <w:t>预制箱梁模板技术</w:t>
            </w:r>
          </w:p>
        </w:tc>
      </w:tr>
      <w:tr w:rsidR="00E72B42" w:rsidRPr="00E72B42" w14:paraId="10E6318D" w14:textId="77777777" w:rsidTr="003E4ADB">
        <w:trPr>
          <w:trHeight w:val="454"/>
          <w:jc w:val="center"/>
        </w:trPr>
        <w:tc>
          <w:tcPr>
            <w:tcW w:w="697" w:type="dxa"/>
            <w:vMerge/>
            <w:tcBorders>
              <w:top w:val="single" w:sz="6" w:space="0" w:color="000000"/>
              <w:left w:val="single" w:sz="6" w:space="0" w:color="000000"/>
              <w:bottom w:val="single" w:sz="6" w:space="0" w:color="000000"/>
              <w:right w:val="single" w:sz="6" w:space="0" w:color="000000"/>
            </w:tcBorders>
            <w:vAlign w:val="center"/>
          </w:tcPr>
          <w:p w14:paraId="50EA4873"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2274" w:type="dxa"/>
            <w:vMerge/>
            <w:tcBorders>
              <w:top w:val="single" w:sz="6" w:space="0" w:color="000000"/>
              <w:left w:val="single" w:sz="6" w:space="0" w:color="000000"/>
              <w:bottom w:val="single" w:sz="6" w:space="0" w:color="000000"/>
              <w:right w:val="single" w:sz="6" w:space="0" w:color="000000"/>
            </w:tcBorders>
            <w:vAlign w:val="center"/>
          </w:tcPr>
          <w:p w14:paraId="46EA4A21"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1113" w:type="dxa"/>
            <w:tcBorders>
              <w:top w:val="single" w:sz="6" w:space="0" w:color="000000"/>
              <w:left w:val="single" w:sz="6" w:space="0" w:color="000000"/>
              <w:bottom w:val="single" w:sz="6" w:space="0" w:color="000000"/>
              <w:right w:val="single" w:sz="6" w:space="0" w:color="000000"/>
            </w:tcBorders>
            <w:vAlign w:val="center"/>
          </w:tcPr>
          <w:p w14:paraId="252AB27A"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4.15</w:t>
            </w:r>
          </w:p>
        </w:tc>
        <w:tc>
          <w:tcPr>
            <w:tcW w:w="5202" w:type="dxa"/>
            <w:tcBorders>
              <w:top w:val="single" w:sz="6" w:space="0" w:color="000000"/>
              <w:left w:val="single" w:sz="6" w:space="0" w:color="000000"/>
              <w:bottom w:val="single" w:sz="6" w:space="0" w:color="000000"/>
              <w:right w:val="single" w:sz="6" w:space="0" w:color="000000"/>
            </w:tcBorders>
            <w:vAlign w:val="center"/>
          </w:tcPr>
          <w:p w14:paraId="720DA7AB"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r w:rsidRPr="00E72B42">
              <w:rPr>
                <w:rFonts w:ascii="宋体" w:hAnsi="Times New Roman" w:cs="宋体" w:hint="eastAsia"/>
                <w:kern w:val="0"/>
                <w:lang w:val="zh-CN"/>
              </w:rPr>
              <w:t>隧道模板台车技术</w:t>
            </w:r>
          </w:p>
        </w:tc>
      </w:tr>
      <w:tr w:rsidR="00E72B42" w:rsidRPr="00E72B42" w14:paraId="24819466" w14:textId="77777777" w:rsidTr="003E4ADB">
        <w:trPr>
          <w:trHeight w:val="495"/>
          <w:jc w:val="center"/>
        </w:trPr>
        <w:tc>
          <w:tcPr>
            <w:tcW w:w="697" w:type="dxa"/>
            <w:vMerge w:val="restart"/>
            <w:tcBorders>
              <w:top w:val="single" w:sz="6" w:space="0" w:color="000000"/>
              <w:left w:val="single" w:sz="6" w:space="0" w:color="000000"/>
              <w:bottom w:val="single" w:sz="6" w:space="0" w:color="000000"/>
              <w:right w:val="single" w:sz="6" w:space="0" w:color="000000"/>
            </w:tcBorders>
            <w:vAlign w:val="center"/>
          </w:tcPr>
          <w:p w14:paraId="6A07AD63"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5</w:t>
            </w:r>
          </w:p>
        </w:tc>
        <w:tc>
          <w:tcPr>
            <w:tcW w:w="2274" w:type="dxa"/>
            <w:vMerge w:val="restart"/>
            <w:tcBorders>
              <w:top w:val="single" w:sz="6" w:space="0" w:color="000000"/>
              <w:left w:val="single" w:sz="6" w:space="0" w:color="000000"/>
              <w:bottom w:val="single" w:sz="6" w:space="0" w:color="000000"/>
              <w:right w:val="single" w:sz="6" w:space="0" w:color="000000"/>
            </w:tcBorders>
            <w:vAlign w:val="center"/>
          </w:tcPr>
          <w:p w14:paraId="43938D86"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r w:rsidRPr="00E72B42">
              <w:rPr>
                <w:rFonts w:ascii="宋体" w:hAnsi="Times New Roman" w:cs="宋体" w:hint="eastAsia"/>
                <w:kern w:val="0"/>
                <w:lang w:val="zh-CN"/>
              </w:rPr>
              <w:t>钢结构技术</w:t>
            </w:r>
          </w:p>
        </w:tc>
        <w:tc>
          <w:tcPr>
            <w:tcW w:w="1113" w:type="dxa"/>
            <w:tcBorders>
              <w:top w:val="single" w:sz="6" w:space="0" w:color="000000"/>
              <w:left w:val="single" w:sz="6" w:space="0" w:color="000000"/>
              <w:bottom w:val="single" w:sz="6" w:space="0" w:color="000000"/>
              <w:right w:val="single" w:sz="6" w:space="0" w:color="000000"/>
            </w:tcBorders>
            <w:vAlign w:val="center"/>
          </w:tcPr>
          <w:p w14:paraId="0EA9305D"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5.2</w:t>
            </w:r>
          </w:p>
        </w:tc>
        <w:tc>
          <w:tcPr>
            <w:tcW w:w="5202" w:type="dxa"/>
            <w:tcBorders>
              <w:top w:val="single" w:sz="6" w:space="0" w:color="000000"/>
              <w:left w:val="single" w:sz="6" w:space="0" w:color="000000"/>
              <w:bottom w:val="single" w:sz="6" w:space="0" w:color="000000"/>
              <w:right w:val="single" w:sz="6" w:space="0" w:color="000000"/>
            </w:tcBorders>
            <w:vAlign w:val="center"/>
          </w:tcPr>
          <w:p w14:paraId="0BB11BBB"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r w:rsidRPr="00E72B42">
              <w:rPr>
                <w:rFonts w:ascii="宋体" w:hAnsi="Times New Roman" w:cs="宋体" w:hint="eastAsia"/>
                <w:kern w:val="0"/>
                <w:lang w:val="zh-CN"/>
              </w:rPr>
              <w:t>厚钢板焊接技术</w:t>
            </w:r>
          </w:p>
        </w:tc>
      </w:tr>
      <w:tr w:rsidR="00E72B42" w:rsidRPr="00E72B42" w14:paraId="69BC2B3D" w14:textId="77777777" w:rsidTr="003E4ADB">
        <w:trPr>
          <w:trHeight w:val="454"/>
          <w:jc w:val="center"/>
        </w:trPr>
        <w:tc>
          <w:tcPr>
            <w:tcW w:w="697" w:type="dxa"/>
            <w:vMerge/>
            <w:tcBorders>
              <w:top w:val="single" w:sz="6" w:space="0" w:color="000000"/>
              <w:left w:val="single" w:sz="6" w:space="0" w:color="000000"/>
              <w:bottom w:val="single" w:sz="6" w:space="0" w:color="000000"/>
              <w:right w:val="single" w:sz="6" w:space="0" w:color="000000"/>
            </w:tcBorders>
            <w:vAlign w:val="center"/>
          </w:tcPr>
          <w:p w14:paraId="1A26E120"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2274" w:type="dxa"/>
            <w:vMerge/>
            <w:tcBorders>
              <w:top w:val="single" w:sz="6" w:space="0" w:color="000000"/>
              <w:left w:val="single" w:sz="6" w:space="0" w:color="000000"/>
              <w:bottom w:val="single" w:sz="6" w:space="0" w:color="000000"/>
              <w:right w:val="single" w:sz="6" w:space="0" w:color="000000"/>
            </w:tcBorders>
            <w:vAlign w:val="center"/>
          </w:tcPr>
          <w:p w14:paraId="60975AD2"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1113" w:type="dxa"/>
            <w:tcBorders>
              <w:top w:val="single" w:sz="6" w:space="0" w:color="000000"/>
              <w:left w:val="single" w:sz="6" w:space="0" w:color="000000"/>
              <w:bottom w:val="single" w:sz="6" w:space="0" w:color="000000"/>
              <w:right w:val="single" w:sz="6" w:space="0" w:color="000000"/>
            </w:tcBorders>
            <w:vAlign w:val="center"/>
          </w:tcPr>
          <w:p w14:paraId="29840E18"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5.5</w:t>
            </w:r>
          </w:p>
        </w:tc>
        <w:tc>
          <w:tcPr>
            <w:tcW w:w="5202" w:type="dxa"/>
            <w:tcBorders>
              <w:top w:val="single" w:sz="6" w:space="0" w:color="000000"/>
              <w:left w:val="single" w:sz="6" w:space="0" w:color="000000"/>
              <w:bottom w:val="single" w:sz="6" w:space="0" w:color="000000"/>
              <w:right w:val="single" w:sz="6" w:space="0" w:color="000000"/>
            </w:tcBorders>
            <w:vAlign w:val="center"/>
          </w:tcPr>
          <w:p w14:paraId="4A1D8676"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r w:rsidRPr="00E72B42">
              <w:rPr>
                <w:rFonts w:ascii="宋体" w:hAnsi="Times New Roman" w:cs="宋体" w:hint="eastAsia"/>
                <w:kern w:val="0"/>
                <w:lang w:val="zh-CN"/>
              </w:rPr>
              <w:t>钢与混凝土组合结构技术</w:t>
            </w:r>
          </w:p>
        </w:tc>
      </w:tr>
      <w:tr w:rsidR="00E72B42" w:rsidRPr="00E72B42" w14:paraId="57AF89E2" w14:textId="77777777" w:rsidTr="003E4ADB">
        <w:trPr>
          <w:trHeight w:val="454"/>
          <w:jc w:val="center"/>
        </w:trPr>
        <w:tc>
          <w:tcPr>
            <w:tcW w:w="697" w:type="dxa"/>
            <w:vMerge/>
            <w:tcBorders>
              <w:top w:val="single" w:sz="6" w:space="0" w:color="000000"/>
              <w:left w:val="single" w:sz="6" w:space="0" w:color="000000"/>
              <w:bottom w:val="single" w:sz="6" w:space="0" w:color="000000"/>
              <w:right w:val="single" w:sz="6" w:space="0" w:color="000000"/>
            </w:tcBorders>
            <w:vAlign w:val="center"/>
          </w:tcPr>
          <w:p w14:paraId="72D3C336"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2274" w:type="dxa"/>
            <w:vMerge/>
            <w:tcBorders>
              <w:top w:val="single" w:sz="6" w:space="0" w:color="000000"/>
              <w:left w:val="single" w:sz="6" w:space="0" w:color="000000"/>
              <w:bottom w:val="single" w:sz="6" w:space="0" w:color="000000"/>
              <w:right w:val="single" w:sz="6" w:space="0" w:color="000000"/>
            </w:tcBorders>
            <w:vAlign w:val="center"/>
          </w:tcPr>
          <w:p w14:paraId="40F4D8B7"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1113" w:type="dxa"/>
            <w:tcBorders>
              <w:top w:val="single" w:sz="6" w:space="0" w:color="000000"/>
              <w:left w:val="single" w:sz="6" w:space="0" w:color="000000"/>
              <w:bottom w:val="single" w:sz="6" w:space="0" w:color="000000"/>
              <w:right w:val="single" w:sz="6" w:space="0" w:color="000000"/>
            </w:tcBorders>
            <w:vAlign w:val="center"/>
          </w:tcPr>
          <w:p w14:paraId="0C2AC61E"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5.7</w:t>
            </w:r>
          </w:p>
        </w:tc>
        <w:tc>
          <w:tcPr>
            <w:tcW w:w="5202" w:type="dxa"/>
            <w:tcBorders>
              <w:top w:val="single" w:sz="6" w:space="0" w:color="000000"/>
              <w:left w:val="single" w:sz="6" w:space="0" w:color="000000"/>
              <w:bottom w:val="single" w:sz="6" w:space="0" w:color="000000"/>
              <w:right w:val="single" w:sz="6" w:space="0" w:color="000000"/>
            </w:tcBorders>
            <w:vAlign w:val="center"/>
          </w:tcPr>
          <w:p w14:paraId="5FFF1402"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r w:rsidRPr="00E72B42">
              <w:rPr>
                <w:rFonts w:ascii="宋体" w:hAnsi="Times New Roman" w:cs="宋体" w:hint="eastAsia"/>
                <w:kern w:val="0"/>
                <w:lang w:val="zh-CN"/>
              </w:rPr>
              <w:t>高强度钢材应用技术</w:t>
            </w:r>
          </w:p>
        </w:tc>
      </w:tr>
      <w:tr w:rsidR="00E72B42" w:rsidRPr="00E72B42" w14:paraId="538B5822" w14:textId="77777777" w:rsidTr="003E4ADB">
        <w:trPr>
          <w:trHeight w:val="454"/>
          <w:jc w:val="center"/>
        </w:trPr>
        <w:tc>
          <w:tcPr>
            <w:tcW w:w="697" w:type="dxa"/>
            <w:vMerge/>
            <w:tcBorders>
              <w:top w:val="single" w:sz="6" w:space="0" w:color="000000"/>
              <w:left w:val="single" w:sz="6" w:space="0" w:color="000000"/>
              <w:bottom w:val="single" w:sz="6" w:space="0" w:color="000000"/>
              <w:right w:val="single" w:sz="6" w:space="0" w:color="000000"/>
            </w:tcBorders>
            <w:vAlign w:val="center"/>
          </w:tcPr>
          <w:p w14:paraId="0449984B"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2274" w:type="dxa"/>
            <w:vMerge/>
            <w:tcBorders>
              <w:top w:val="single" w:sz="6" w:space="0" w:color="000000"/>
              <w:left w:val="single" w:sz="6" w:space="0" w:color="000000"/>
              <w:bottom w:val="single" w:sz="6" w:space="0" w:color="000000"/>
              <w:right w:val="single" w:sz="6" w:space="0" w:color="000000"/>
            </w:tcBorders>
            <w:vAlign w:val="center"/>
          </w:tcPr>
          <w:p w14:paraId="16642C06"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1113" w:type="dxa"/>
            <w:tcBorders>
              <w:top w:val="single" w:sz="6" w:space="0" w:color="000000"/>
              <w:left w:val="single" w:sz="6" w:space="0" w:color="000000"/>
              <w:bottom w:val="single" w:sz="6" w:space="0" w:color="000000"/>
              <w:right w:val="single" w:sz="6" w:space="0" w:color="000000"/>
            </w:tcBorders>
            <w:vAlign w:val="center"/>
          </w:tcPr>
          <w:p w14:paraId="1BF98D31"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5.8</w:t>
            </w:r>
          </w:p>
        </w:tc>
        <w:tc>
          <w:tcPr>
            <w:tcW w:w="5202" w:type="dxa"/>
            <w:tcBorders>
              <w:top w:val="single" w:sz="6" w:space="0" w:color="000000"/>
              <w:left w:val="single" w:sz="6" w:space="0" w:color="000000"/>
              <w:bottom w:val="single" w:sz="6" w:space="0" w:color="000000"/>
              <w:right w:val="single" w:sz="6" w:space="0" w:color="000000"/>
            </w:tcBorders>
            <w:vAlign w:val="center"/>
          </w:tcPr>
          <w:p w14:paraId="4FAA4E51"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r w:rsidRPr="00E72B42">
              <w:rPr>
                <w:rFonts w:ascii="宋体" w:hAnsi="Times New Roman" w:cs="宋体" w:hint="eastAsia"/>
                <w:kern w:val="0"/>
                <w:lang w:val="zh-CN"/>
              </w:rPr>
              <w:t>大型复杂膜结构施工技术</w:t>
            </w:r>
          </w:p>
        </w:tc>
      </w:tr>
      <w:tr w:rsidR="00E72B42" w:rsidRPr="00E72B42" w14:paraId="44ACF7E0" w14:textId="77777777" w:rsidTr="003E4ADB">
        <w:trPr>
          <w:trHeight w:val="454"/>
          <w:jc w:val="center"/>
        </w:trPr>
        <w:tc>
          <w:tcPr>
            <w:tcW w:w="697" w:type="dxa"/>
            <w:vMerge/>
            <w:tcBorders>
              <w:top w:val="single" w:sz="6" w:space="0" w:color="000000"/>
              <w:left w:val="single" w:sz="6" w:space="0" w:color="000000"/>
              <w:bottom w:val="single" w:sz="6" w:space="0" w:color="000000"/>
              <w:right w:val="single" w:sz="6" w:space="0" w:color="000000"/>
            </w:tcBorders>
            <w:vAlign w:val="center"/>
          </w:tcPr>
          <w:p w14:paraId="23C100F9"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2274" w:type="dxa"/>
            <w:vMerge/>
            <w:tcBorders>
              <w:top w:val="single" w:sz="6" w:space="0" w:color="000000"/>
              <w:left w:val="single" w:sz="6" w:space="0" w:color="000000"/>
              <w:bottom w:val="single" w:sz="6" w:space="0" w:color="000000"/>
              <w:right w:val="single" w:sz="6" w:space="0" w:color="000000"/>
            </w:tcBorders>
            <w:vAlign w:val="center"/>
          </w:tcPr>
          <w:p w14:paraId="3E4F0428"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1113" w:type="dxa"/>
            <w:tcBorders>
              <w:top w:val="single" w:sz="6" w:space="0" w:color="000000"/>
              <w:left w:val="single" w:sz="6" w:space="0" w:color="000000"/>
              <w:bottom w:val="single" w:sz="6" w:space="0" w:color="000000"/>
              <w:right w:val="single" w:sz="6" w:space="0" w:color="000000"/>
            </w:tcBorders>
            <w:vAlign w:val="center"/>
          </w:tcPr>
          <w:p w14:paraId="785F591B"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5.9</w:t>
            </w:r>
          </w:p>
        </w:tc>
        <w:tc>
          <w:tcPr>
            <w:tcW w:w="5202" w:type="dxa"/>
            <w:tcBorders>
              <w:top w:val="single" w:sz="6" w:space="0" w:color="000000"/>
              <w:left w:val="single" w:sz="6" w:space="0" w:color="000000"/>
              <w:bottom w:val="single" w:sz="6" w:space="0" w:color="000000"/>
              <w:right w:val="single" w:sz="6" w:space="0" w:color="000000"/>
            </w:tcBorders>
            <w:vAlign w:val="center"/>
          </w:tcPr>
          <w:p w14:paraId="7CEA5432"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r w:rsidRPr="00E72B42">
              <w:rPr>
                <w:rFonts w:ascii="宋体" w:hAnsi="Times New Roman" w:cs="宋体" w:hint="eastAsia"/>
                <w:kern w:val="0"/>
                <w:lang w:val="zh-CN"/>
              </w:rPr>
              <w:t>模块式钢结构框架组装、吊装技术</w:t>
            </w:r>
          </w:p>
        </w:tc>
      </w:tr>
      <w:tr w:rsidR="00E72B42" w:rsidRPr="00E72B42" w14:paraId="67DC6E7E" w14:textId="77777777" w:rsidTr="003E4ADB">
        <w:trPr>
          <w:trHeight w:val="454"/>
          <w:jc w:val="center"/>
        </w:trPr>
        <w:tc>
          <w:tcPr>
            <w:tcW w:w="697" w:type="dxa"/>
            <w:vMerge w:val="restart"/>
            <w:tcBorders>
              <w:top w:val="single" w:sz="6" w:space="0" w:color="000000"/>
              <w:left w:val="single" w:sz="6" w:space="0" w:color="000000"/>
              <w:bottom w:val="single" w:sz="6" w:space="0" w:color="000000"/>
              <w:right w:val="single" w:sz="6" w:space="0" w:color="000000"/>
            </w:tcBorders>
            <w:vAlign w:val="center"/>
          </w:tcPr>
          <w:p w14:paraId="3AAE3400"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6</w:t>
            </w:r>
          </w:p>
        </w:tc>
        <w:tc>
          <w:tcPr>
            <w:tcW w:w="2274" w:type="dxa"/>
            <w:vMerge w:val="restart"/>
            <w:tcBorders>
              <w:top w:val="single" w:sz="6" w:space="0" w:color="000000"/>
              <w:left w:val="single" w:sz="6" w:space="0" w:color="000000"/>
              <w:bottom w:val="single" w:sz="6" w:space="0" w:color="000000"/>
              <w:right w:val="single" w:sz="6" w:space="0" w:color="000000"/>
            </w:tcBorders>
            <w:vAlign w:val="center"/>
          </w:tcPr>
          <w:p w14:paraId="480DC5DB"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r w:rsidRPr="00E72B42">
              <w:rPr>
                <w:rFonts w:ascii="宋体" w:hAnsi="Times New Roman" w:cs="宋体" w:hint="eastAsia"/>
                <w:kern w:val="0"/>
                <w:lang w:val="zh-CN"/>
              </w:rPr>
              <w:t>机电安装工程技术</w:t>
            </w:r>
          </w:p>
        </w:tc>
        <w:tc>
          <w:tcPr>
            <w:tcW w:w="1113" w:type="dxa"/>
            <w:tcBorders>
              <w:top w:val="single" w:sz="6" w:space="0" w:color="000000"/>
              <w:left w:val="single" w:sz="6" w:space="0" w:color="000000"/>
              <w:bottom w:val="single" w:sz="6" w:space="0" w:color="000000"/>
              <w:right w:val="single" w:sz="6" w:space="0" w:color="000000"/>
            </w:tcBorders>
            <w:vAlign w:val="center"/>
          </w:tcPr>
          <w:p w14:paraId="536C44F0"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6.1</w:t>
            </w:r>
          </w:p>
        </w:tc>
        <w:tc>
          <w:tcPr>
            <w:tcW w:w="5202" w:type="dxa"/>
            <w:tcBorders>
              <w:top w:val="single" w:sz="6" w:space="0" w:color="000000"/>
              <w:left w:val="single" w:sz="6" w:space="0" w:color="000000"/>
              <w:bottom w:val="single" w:sz="6" w:space="0" w:color="000000"/>
              <w:right w:val="single" w:sz="6" w:space="0" w:color="000000"/>
            </w:tcBorders>
            <w:vAlign w:val="center"/>
          </w:tcPr>
          <w:p w14:paraId="7B9D97FB"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r w:rsidRPr="00E72B42">
              <w:rPr>
                <w:rFonts w:ascii="宋体" w:hAnsi="Times New Roman" w:cs="宋体" w:hint="eastAsia"/>
                <w:kern w:val="0"/>
                <w:lang w:val="zh-CN"/>
              </w:rPr>
              <w:t>管线综合布置技术</w:t>
            </w:r>
          </w:p>
        </w:tc>
      </w:tr>
      <w:tr w:rsidR="00E72B42" w:rsidRPr="00E72B42" w14:paraId="15107461" w14:textId="77777777" w:rsidTr="003E4ADB">
        <w:trPr>
          <w:trHeight w:val="454"/>
          <w:jc w:val="center"/>
        </w:trPr>
        <w:tc>
          <w:tcPr>
            <w:tcW w:w="697" w:type="dxa"/>
            <w:vMerge/>
            <w:tcBorders>
              <w:top w:val="single" w:sz="6" w:space="0" w:color="000000"/>
              <w:left w:val="single" w:sz="6" w:space="0" w:color="000000"/>
              <w:bottom w:val="single" w:sz="6" w:space="0" w:color="000000"/>
              <w:right w:val="single" w:sz="6" w:space="0" w:color="000000"/>
            </w:tcBorders>
            <w:vAlign w:val="center"/>
          </w:tcPr>
          <w:p w14:paraId="0E87D0C9"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2274" w:type="dxa"/>
            <w:vMerge/>
            <w:tcBorders>
              <w:top w:val="single" w:sz="6" w:space="0" w:color="000000"/>
              <w:left w:val="single" w:sz="6" w:space="0" w:color="000000"/>
              <w:bottom w:val="single" w:sz="6" w:space="0" w:color="000000"/>
              <w:right w:val="single" w:sz="6" w:space="0" w:color="000000"/>
            </w:tcBorders>
            <w:vAlign w:val="center"/>
          </w:tcPr>
          <w:p w14:paraId="0B616FE9"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1113" w:type="dxa"/>
            <w:tcBorders>
              <w:top w:val="single" w:sz="6" w:space="0" w:color="000000"/>
              <w:left w:val="single" w:sz="6" w:space="0" w:color="000000"/>
              <w:bottom w:val="single" w:sz="6" w:space="0" w:color="000000"/>
              <w:right w:val="single" w:sz="6" w:space="0" w:color="000000"/>
            </w:tcBorders>
            <w:vAlign w:val="center"/>
          </w:tcPr>
          <w:p w14:paraId="340EFCA9"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6.2</w:t>
            </w:r>
          </w:p>
        </w:tc>
        <w:tc>
          <w:tcPr>
            <w:tcW w:w="5202" w:type="dxa"/>
            <w:tcBorders>
              <w:top w:val="single" w:sz="6" w:space="0" w:color="000000"/>
              <w:left w:val="single" w:sz="6" w:space="0" w:color="000000"/>
              <w:bottom w:val="single" w:sz="6" w:space="0" w:color="000000"/>
              <w:right w:val="single" w:sz="6" w:space="0" w:color="000000"/>
            </w:tcBorders>
            <w:vAlign w:val="center"/>
          </w:tcPr>
          <w:p w14:paraId="3DFFB005"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r w:rsidRPr="00E72B42">
              <w:rPr>
                <w:rFonts w:ascii="宋体" w:hAnsi="Times New Roman" w:cs="宋体" w:hint="eastAsia"/>
                <w:kern w:val="0"/>
                <w:lang w:val="zh-CN"/>
              </w:rPr>
              <w:t>金属矩形风管薄钢板法兰连接技术</w:t>
            </w:r>
          </w:p>
        </w:tc>
      </w:tr>
      <w:tr w:rsidR="00E72B42" w:rsidRPr="00E72B42" w14:paraId="69808C1B" w14:textId="77777777" w:rsidTr="003E4ADB">
        <w:trPr>
          <w:trHeight w:val="454"/>
          <w:jc w:val="center"/>
        </w:trPr>
        <w:tc>
          <w:tcPr>
            <w:tcW w:w="697" w:type="dxa"/>
            <w:vMerge/>
            <w:tcBorders>
              <w:top w:val="single" w:sz="6" w:space="0" w:color="000000"/>
              <w:left w:val="single" w:sz="6" w:space="0" w:color="000000"/>
              <w:bottom w:val="single" w:sz="6" w:space="0" w:color="000000"/>
              <w:right w:val="single" w:sz="6" w:space="0" w:color="000000"/>
            </w:tcBorders>
            <w:vAlign w:val="center"/>
          </w:tcPr>
          <w:p w14:paraId="334D686F"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2274" w:type="dxa"/>
            <w:vMerge/>
            <w:tcBorders>
              <w:top w:val="single" w:sz="6" w:space="0" w:color="000000"/>
              <w:left w:val="single" w:sz="6" w:space="0" w:color="000000"/>
              <w:bottom w:val="single" w:sz="6" w:space="0" w:color="000000"/>
              <w:right w:val="single" w:sz="6" w:space="0" w:color="000000"/>
            </w:tcBorders>
            <w:vAlign w:val="center"/>
          </w:tcPr>
          <w:p w14:paraId="3BAC30D5"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1113" w:type="dxa"/>
            <w:tcBorders>
              <w:top w:val="single" w:sz="6" w:space="0" w:color="000000"/>
              <w:left w:val="single" w:sz="6" w:space="0" w:color="000000"/>
              <w:bottom w:val="single" w:sz="6" w:space="0" w:color="000000"/>
              <w:right w:val="single" w:sz="6" w:space="0" w:color="000000"/>
            </w:tcBorders>
            <w:vAlign w:val="center"/>
          </w:tcPr>
          <w:p w14:paraId="57DA324B"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6.4</w:t>
            </w:r>
          </w:p>
        </w:tc>
        <w:tc>
          <w:tcPr>
            <w:tcW w:w="5202" w:type="dxa"/>
            <w:tcBorders>
              <w:top w:val="single" w:sz="6" w:space="0" w:color="000000"/>
              <w:left w:val="single" w:sz="6" w:space="0" w:color="000000"/>
              <w:bottom w:val="single" w:sz="6" w:space="0" w:color="000000"/>
              <w:right w:val="single" w:sz="6" w:space="0" w:color="000000"/>
            </w:tcBorders>
            <w:vAlign w:val="center"/>
          </w:tcPr>
          <w:p w14:paraId="68C85C0F"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r w:rsidRPr="00E72B42">
              <w:rPr>
                <w:rFonts w:ascii="宋体" w:hAnsi="Times New Roman" w:cs="宋体" w:hint="eastAsia"/>
                <w:kern w:val="0"/>
                <w:lang w:val="zh-CN"/>
              </w:rPr>
              <w:t>非金属复合板风管施工技术</w:t>
            </w:r>
          </w:p>
        </w:tc>
      </w:tr>
      <w:tr w:rsidR="00E72B42" w:rsidRPr="00E72B42" w14:paraId="09DF7B01" w14:textId="77777777" w:rsidTr="003E4ADB">
        <w:trPr>
          <w:trHeight w:val="454"/>
          <w:jc w:val="center"/>
        </w:trPr>
        <w:tc>
          <w:tcPr>
            <w:tcW w:w="697" w:type="dxa"/>
            <w:vMerge/>
            <w:tcBorders>
              <w:top w:val="single" w:sz="6" w:space="0" w:color="000000"/>
              <w:left w:val="single" w:sz="6" w:space="0" w:color="000000"/>
              <w:bottom w:val="single" w:sz="6" w:space="0" w:color="000000"/>
              <w:right w:val="single" w:sz="6" w:space="0" w:color="000000"/>
            </w:tcBorders>
            <w:vAlign w:val="center"/>
          </w:tcPr>
          <w:p w14:paraId="038BCDCA"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2274" w:type="dxa"/>
            <w:vMerge/>
            <w:tcBorders>
              <w:top w:val="single" w:sz="6" w:space="0" w:color="000000"/>
              <w:left w:val="single" w:sz="6" w:space="0" w:color="000000"/>
              <w:bottom w:val="single" w:sz="6" w:space="0" w:color="000000"/>
              <w:right w:val="single" w:sz="6" w:space="0" w:color="000000"/>
            </w:tcBorders>
            <w:vAlign w:val="center"/>
          </w:tcPr>
          <w:p w14:paraId="25627A07"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1113" w:type="dxa"/>
            <w:tcBorders>
              <w:top w:val="single" w:sz="6" w:space="0" w:color="000000"/>
              <w:left w:val="single" w:sz="6" w:space="0" w:color="000000"/>
              <w:bottom w:val="single" w:sz="6" w:space="0" w:color="000000"/>
              <w:right w:val="single" w:sz="6" w:space="0" w:color="000000"/>
            </w:tcBorders>
            <w:vAlign w:val="center"/>
          </w:tcPr>
          <w:p w14:paraId="4DF0287F"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6.5</w:t>
            </w:r>
          </w:p>
        </w:tc>
        <w:tc>
          <w:tcPr>
            <w:tcW w:w="5202" w:type="dxa"/>
            <w:tcBorders>
              <w:top w:val="single" w:sz="6" w:space="0" w:color="000000"/>
              <w:left w:val="single" w:sz="6" w:space="0" w:color="000000"/>
              <w:bottom w:val="single" w:sz="6" w:space="0" w:color="000000"/>
              <w:right w:val="single" w:sz="6" w:space="0" w:color="000000"/>
            </w:tcBorders>
            <w:vAlign w:val="center"/>
          </w:tcPr>
          <w:p w14:paraId="114E74B2"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r w:rsidRPr="00E72B42">
              <w:rPr>
                <w:rFonts w:ascii="宋体" w:hAnsi="Times New Roman" w:cs="宋体" w:hint="eastAsia"/>
                <w:kern w:val="0"/>
                <w:lang w:val="zh-CN"/>
              </w:rPr>
              <w:t>大管道闭式循环冲洗技术</w:t>
            </w:r>
          </w:p>
        </w:tc>
      </w:tr>
      <w:tr w:rsidR="00E72B42" w:rsidRPr="00E72B42" w14:paraId="1A0FD7C0" w14:textId="77777777" w:rsidTr="003E4ADB">
        <w:trPr>
          <w:trHeight w:val="454"/>
          <w:jc w:val="center"/>
        </w:trPr>
        <w:tc>
          <w:tcPr>
            <w:tcW w:w="697" w:type="dxa"/>
            <w:vMerge/>
            <w:tcBorders>
              <w:top w:val="single" w:sz="6" w:space="0" w:color="000000"/>
              <w:left w:val="single" w:sz="6" w:space="0" w:color="000000"/>
              <w:bottom w:val="single" w:sz="6" w:space="0" w:color="000000"/>
              <w:right w:val="single" w:sz="6" w:space="0" w:color="000000"/>
            </w:tcBorders>
            <w:vAlign w:val="center"/>
          </w:tcPr>
          <w:p w14:paraId="5D7E7A87"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2274" w:type="dxa"/>
            <w:vMerge/>
            <w:tcBorders>
              <w:top w:val="single" w:sz="6" w:space="0" w:color="000000"/>
              <w:left w:val="single" w:sz="6" w:space="0" w:color="000000"/>
              <w:bottom w:val="single" w:sz="6" w:space="0" w:color="000000"/>
              <w:right w:val="single" w:sz="6" w:space="0" w:color="000000"/>
            </w:tcBorders>
            <w:vAlign w:val="center"/>
          </w:tcPr>
          <w:p w14:paraId="582F6A7A"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1113" w:type="dxa"/>
            <w:tcBorders>
              <w:top w:val="single" w:sz="6" w:space="0" w:color="000000"/>
              <w:left w:val="single" w:sz="6" w:space="0" w:color="000000"/>
              <w:bottom w:val="single" w:sz="6" w:space="0" w:color="000000"/>
              <w:right w:val="single" w:sz="6" w:space="0" w:color="000000"/>
            </w:tcBorders>
            <w:vAlign w:val="center"/>
          </w:tcPr>
          <w:p w14:paraId="2E14B791"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6.6</w:t>
            </w:r>
          </w:p>
        </w:tc>
        <w:tc>
          <w:tcPr>
            <w:tcW w:w="5202" w:type="dxa"/>
            <w:tcBorders>
              <w:top w:val="single" w:sz="6" w:space="0" w:color="000000"/>
              <w:left w:val="single" w:sz="6" w:space="0" w:color="000000"/>
              <w:bottom w:val="single" w:sz="6" w:space="0" w:color="000000"/>
              <w:right w:val="single" w:sz="6" w:space="0" w:color="000000"/>
            </w:tcBorders>
            <w:vAlign w:val="center"/>
          </w:tcPr>
          <w:p w14:paraId="6BD30912"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r w:rsidRPr="00E72B42">
              <w:rPr>
                <w:rFonts w:ascii="宋体" w:hAnsi="Times New Roman" w:cs="宋体" w:hint="eastAsia"/>
                <w:kern w:val="0"/>
                <w:lang w:val="zh-CN"/>
              </w:rPr>
              <w:t>薄壁不锈钢管道新型连接技术</w:t>
            </w:r>
          </w:p>
        </w:tc>
      </w:tr>
      <w:tr w:rsidR="00E72B42" w:rsidRPr="00E72B42" w14:paraId="733312C8" w14:textId="77777777" w:rsidTr="003E4ADB">
        <w:trPr>
          <w:trHeight w:val="454"/>
          <w:jc w:val="center"/>
        </w:trPr>
        <w:tc>
          <w:tcPr>
            <w:tcW w:w="697" w:type="dxa"/>
            <w:vMerge/>
            <w:tcBorders>
              <w:top w:val="single" w:sz="6" w:space="0" w:color="000000"/>
              <w:left w:val="single" w:sz="6" w:space="0" w:color="000000"/>
              <w:bottom w:val="single" w:sz="6" w:space="0" w:color="000000"/>
              <w:right w:val="single" w:sz="6" w:space="0" w:color="000000"/>
            </w:tcBorders>
            <w:vAlign w:val="center"/>
          </w:tcPr>
          <w:p w14:paraId="6CD49CEA"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2274" w:type="dxa"/>
            <w:vMerge/>
            <w:tcBorders>
              <w:top w:val="single" w:sz="6" w:space="0" w:color="000000"/>
              <w:left w:val="single" w:sz="6" w:space="0" w:color="000000"/>
              <w:bottom w:val="single" w:sz="6" w:space="0" w:color="000000"/>
              <w:right w:val="single" w:sz="6" w:space="0" w:color="000000"/>
            </w:tcBorders>
            <w:vAlign w:val="center"/>
          </w:tcPr>
          <w:p w14:paraId="3394B7BE"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1113" w:type="dxa"/>
            <w:tcBorders>
              <w:top w:val="single" w:sz="6" w:space="0" w:color="000000"/>
              <w:left w:val="single" w:sz="6" w:space="0" w:color="000000"/>
              <w:bottom w:val="single" w:sz="6" w:space="0" w:color="000000"/>
              <w:right w:val="single" w:sz="6" w:space="0" w:color="000000"/>
            </w:tcBorders>
            <w:vAlign w:val="center"/>
          </w:tcPr>
          <w:p w14:paraId="6B59BBE1"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6.7</w:t>
            </w:r>
          </w:p>
        </w:tc>
        <w:tc>
          <w:tcPr>
            <w:tcW w:w="5202" w:type="dxa"/>
            <w:tcBorders>
              <w:top w:val="single" w:sz="6" w:space="0" w:color="000000"/>
              <w:left w:val="single" w:sz="6" w:space="0" w:color="000000"/>
              <w:bottom w:val="single" w:sz="6" w:space="0" w:color="000000"/>
              <w:right w:val="single" w:sz="6" w:space="0" w:color="000000"/>
            </w:tcBorders>
            <w:vAlign w:val="center"/>
          </w:tcPr>
          <w:p w14:paraId="6C8987FE"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r w:rsidRPr="00E72B42">
              <w:rPr>
                <w:rFonts w:ascii="宋体" w:hAnsi="Times New Roman" w:cs="宋体" w:hint="eastAsia"/>
                <w:kern w:val="0"/>
                <w:lang w:val="zh-CN"/>
              </w:rPr>
              <w:t>管道工厂化预制技术</w:t>
            </w:r>
          </w:p>
        </w:tc>
      </w:tr>
      <w:tr w:rsidR="00E72B42" w:rsidRPr="00E72B42" w14:paraId="6E62931D" w14:textId="77777777" w:rsidTr="003E4ADB">
        <w:trPr>
          <w:trHeight w:val="454"/>
          <w:jc w:val="center"/>
        </w:trPr>
        <w:tc>
          <w:tcPr>
            <w:tcW w:w="697" w:type="dxa"/>
            <w:vMerge/>
            <w:tcBorders>
              <w:top w:val="single" w:sz="6" w:space="0" w:color="000000"/>
              <w:left w:val="single" w:sz="6" w:space="0" w:color="000000"/>
              <w:bottom w:val="single" w:sz="6" w:space="0" w:color="000000"/>
              <w:right w:val="single" w:sz="6" w:space="0" w:color="000000"/>
            </w:tcBorders>
            <w:vAlign w:val="center"/>
          </w:tcPr>
          <w:p w14:paraId="09647813"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2274" w:type="dxa"/>
            <w:vMerge/>
            <w:tcBorders>
              <w:top w:val="single" w:sz="6" w:space="0" w:color="000000"/>
              <w:left w:val="single" w:sz="6" w:space="0" w:color="000000"/>
              <w:bottom w:val="single" w:sz="6" w:space="0" w:color="000000"/>
              <w:right w:val="single" w:sz="6" w:space="0" w:color="000000"/>
            </w:tcBorders>
            <w:vAlign w:val="center"/>
          </w:tcPr>
          <w:p w14:paraId="6E5F164A"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1113" w:type="dxa"/>
            <w:tcBorders>
              <w:top w:val="single" w:sz="6" w:space="0" w:color="000000"/>
              <w:left w:val="single" w:sz="6" w:space="0" w:color="000000"/>
              <w:bottom w:val="single" w:sz="6" w:space="0" w:color="000000"/>
              <w:right w:val="single" w:sz="6" w:space="0" w:color="000000"/>
            </w:tcBorders>
            <w:vAlign w:val="center"/>
          </w:tcPr>
          <w:p w14:paraId="50E70739"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6.9</w:t>
            </w:r>
          </w:p>
        </w:tc>
        <w:tc>
          <w:tcPr>
            <w:tcW w:w="5202" w:type="dxa"/>
            <w:tcBorders>
              <w:top w:val="single" w:sz="6" w:space="0" w:color="000000"/>
              <w:left w:val="single" w:sz="6" w:space="0" w:color="000000"/>
              <w:bottom w:val="single" w:sz="6" w:space="0" w:color="000000"/>
              <w:right w:val="single" w:sz="6" w:space="0" w:color="000000"/>
            </w:tcBorders>
            <w:vAlign w:val="center"/>
          </w:tcPr>
          <w:p w14:paraId="4A0CF6BD"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r w:rsidRPr="00E72B42">
              <w:rPr>
                <w:rFonts w:ascii="宋体" w:hAnsi="Times New Roman" w:cs="宋体" w:hint="eastAsia"/>
                <w:kern w:val="0"/>
                <w:lang w:val="zh-CN"/>
              </w:rPr>
              <w:t>预分支电缆施工技术</w:t>
            </w:r>
          </w:p>
        </w:tc>
      </w:tr>
      <w:tr w:rsidR="00E72B42" w:rsidRPr="00E72B42" w14:paraId="18888BF3" w14:textId="77777777" w:rsidTr="003E4ADB">
        <w:trPr>
          <w:trHeight w:val="454"/>
          <w:jc w:val="center"/>
        </w:trPr>
        <w:tc>
          <w:tcPr>
            <w:tcW w:w="697" w:type="dxa"/>
            <w:vMerge/>
            <w:tcBorders>
              <w:top w:val="single" w:sz="6" w:space="0" w:color="000000"/>
              <w:left w:val="single" w:sz="6" w:space="0" w:color="000000"/>
              <w:bottom w:val="single" w:sz="6" w:space="0" w:color="000000"/>
              <w:right w:val="single" w:sz="6" w:space="0" w:color="000000"/>
            </w:tcBorders>
            <w:vAlign w:val="center"/>
          </w:tcPr>
          <w:p w14:paraId="56B2B34C"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2274" w:type="dxa"/>
            <w:vMerge/>
            <w:tcBorders>
              <w:top w:val="single" w:sz="6" w:space="0" w:color="000000"/>
              <w:left w:val="single" w:sz="6" w:space="0" w:color="000000"/>
              <w:bottom w:val="single" w:sz="6" w:space="0" w:color="000000"/>
              <w:right w:val="single" w:sz="6" w:space="0" w:color="000000"/>
            </w:tcBorders>
            <w:vAlign w:val="center"/>
          </w:tcPr>
          <w:p w14:paraId="20955CE1"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1113" w:type="dxa"/>
            <w:tcBorders>
              <w:top w:val="single" w:sz="6" w:space="0" w:color="000000"/>
              <w:left w:val="single" w:sz="6" w:space="0" w:color="000000"/>
              <w:bottom w:val="single" w:sz="6" w:space="0" w:color="000000"/>
              <w:right w:val="single" w:sz="6" w:space="0" w:color="000000"/>
            </w:tcBorders>
            <w:vAlign w:val="center"/>
          </w:tcPr>
          <w:p w14:paraId="1D18D74B"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6.11</w:t>
            </w:r>
          </w:p>
        </w:tc>
        <w:tc>
          <w:tcPr>
            <w:tcW w:w="5202" w:type="dxa"/>
            <w:tcBorders>
              <w:top w:val="single" w:sz="6" w:space="0" w:color="000000"/>
              <w:left w:val="single" w:sz="6" w:space="0" w:color="000000"/>
              <w:bottom w:val="single" w:sz="6" w:space="0" w:color="000000"/>
              <w:right w:val="single" w:sz="6" w:space="0" w:color="000000"/>
            </w:tcBorders>
            <w:vAlign w:val="center"/>
          </w:tcPr>
          <w:p w14:paraId="5D080A86"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r w:rsidRPr="00E72B42">
              <w:rPr>
                <w:rFonts w:ascii="宋体" w:hAnsi="Times New Roman" w:cs="宋体" w:hint="eastAsia"/>
                <w:kern w:val="0"/>
                <w:lang w:val="zh-CN"/>
              </w:rPr>
              <w:t>大型储罐施工技术</w:t>
            </w:r>
          </w:p>
        </w:tc>
      </w:tr>
      <w:tr w:rsidR="00E72B42" w:rsidRPr="00E72B42" w14:paraId="1CF37AD8" w14:textId="77777777" w:rsidTr="003E4ADB">
        <w:trPr>
          <w:trHeight w:val="454"/>
          <w:jc w:val="center"/>
        </w:trPr>
        <w:tc>
          <w:tcPr>
            <w:tcW w:w="697" w:type="dxa"/>
            <w:vMerge w:val="restart"/>
            <w:tcBorders>
              <w:top w:val="single" w:sz="6" w:space="0" w:color="000000"/>
              <w:left w:val="single" w:sz="6" w:space="0" w:color="000000"/>
              <w:bottom w:val="single" w:sz="6" w:space="0" w:color="000000"/>
              <w:right w:val="single" w:sz="6" w:space="0" w:color="000000"/>
            </w:tcBorders>
            <w:vAlign w:val="center"/>
          </w:tcPr>
          <w:p w14:paraId="496DB7E0"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7</w:t>
            </w:r>
          </w:p>
        </w:tc>
        <w:tc>
          <w:tcPr>
            <w:tcW w:w="2274" w:type="dxa"/>
            <w:vMerge w:val="restart"/>
            <w:tcBorders>
              <w:top w:val="single" w:sz="6" w:space="0" w:color="000000"/>
              <w:left w:val="single" w:sz="6" w:space="0" w:color="000000"/>
              <w:bottom w:val="single" w:sz="6" w:space="0" w:color="000000"/>
              <w:right w:val="single" w:sz="6" w:space="0" w:color="000000"/>
            </w:tcBorders>
            <w:vAlign w:val="center"/>
          </w:tcPr>
          <w:p w14:paraId="1133FAF9"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r w:rsidRPr="00E72B42">
              <w:rPr>
                <w:rFonts w:ascii="宋体" w:hAnsi="Times New Roman" w:cs="宋体" w:hint="eastAsia"/>
                <w:kern w:val="0"/>
                <w:lang w:val="zh-CN"/>
              </w:rPr>
              <w:t>绿色施工技术</w:t>
            </w:r>
          </w:p>
        </w:tc>
        <w:tc>
          <w:tcPr>
            <w:tcW w:w="1113" w:type="dxa"/>
            <w:tcBorders>
              <w:top w:val="single" w:sz="6" w:space="0" w:color="000000"/>
              <w:left w:val="single" w:sz="6" w:space="0" w:color="000000"/>
              <w:bottom w:val="single" w:sz="6" w:space="0" w:color="000000"/>
              <w:right w:val="single" w:sz="6" w:space="0" w:color="000000"/>
            </w:tcBorders>
            <w:vAlign w:val="center"/>
          </w:tcPr>
          <w:p w14:paraId="122FD9D5"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7.1</w:t>
            </w:r>
          </w:p>
        </w:tc>
        <w:tc>
          <w:tcPr>
            <w:tcW w:w="5202" w:type="dxa"/>
            <w:tcBorders>
              <w:top w:val="single" w:sz="6" w:space="0" w:color="000000"/>
              <w:left w:val="single" w:sz="6" w:space="0" w:color="000000"/>
              <w:bottom w:val="single" w:sz="6" w:space="0" w:color="000000"/>
              <w:right w:val="single" w:sz="6" w:space="0" w:color="000000"/>
            </w:tcBorders>
            <w:vAlign w:val="center"/>
          </w:tcPr>
          <w:p w14:paraId="50C47CC5"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r w:rsidRPr="00E72B42">
              <w:rPr>
                <w:rFonts w:ascii="宋体" w:hAnsi="Times New Roman" w:cs="宋体" w:hint="eastAsia"/>
                <w:kern w:val="0"/>
                <w:lang w:val="zh-CN"/>
              </w:rPr>
              <w:t>基坑施工封闭降水技术</w:t>
            </w:r>
          </w:p>
        </w:tc>
      </w:tr>
      <w:tr w:rsidR="00E72B42" w:rsidRPr="00E72B42" w14:paraId="18909B04" w14:textId="77777777" w:rsidTr="003E4ADB">
        <w:trPr>
          <w:trHeight w:val="454"/>
          <w:jc w:val="center"/>
        </w:trPr>
        <w:tc>
          <w:tcPr>
            <w:tcW w:w="697" w:type="dxa"/>
            <w:vMerge/>
            <w:tcBorders>
              <w:top w:val="single" w:sz="6" w:space="0" w:color="000000"/>
              <w:left w:val="single" w:sz="6" w:space="0" w:color="000000"/>
              <w:bottom w:val="single" w:sz="6" w:space="0" w:color="000000"/>
              <w:right w:val="single" w:sz="6" w:space="0" w:color="000000"/>
            </w:tcBorders>
            <w:vAlign w:val="center"/>
          </w:tcPr>
          <w:p w14:paraId="43BC6BD0"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2274" w:type="dxa"/>
            <w:vMerge/>
            <w:tcBorders>
              <w:top w:val="single" w:sz="6" w:space="0" w:color="000000"/>
              <w:left w:val="single" w:sz="6" w:space="0" w:color="000000"/>
              <w:bottom w:val="single" w:sz="6" w:space="0" w:color="000000"/>
              <w:right w:val="single" w:sz="6" w:space="0" w:color="000000"/>
            </w:tcBorders>
            <w:vAlign w:val="center"/>
          </w:tcPr>
          <w:p w14:paraId="2E80DF02"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1113" w:type="dxa"/>
            <w:tcBorders>
              <w:top w:val="single" w:sz="6" w:space="0" w:color="000000"/>
              <w:left w:val="single" w:sz="6" w:space="0" w:color="000000"/>
              <w:bottom w:val="single" w:sz="6" w:space="0" w:color="000000"/>
              <w:right w:val="single" w:sz="6" w:space="0" w:color="000000"/>
            </w:tcBorders>
            <w:vAlign w:val="center"/>
          </w:tcPr>
          <w:p w14:paraId="20F81E67"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7.2</w:t>
            </w:r>
          </w:p>
        </w:tc>
        <w:tc>
          <w:tcPr>
            <w:tcW w:w="5202" w:type="dxa"/>
            <w:tcBorders>
              <w:top w:val="single" w:sz="6" w:space="0" w:color="000000"/>
              <w:left w:val="single" w:sz="6" w:space="0" w:color="000000"/>
              <w:bottom w:val="single" w:sz="6" w:space="0" w:color="000000"/>
              <w:right w:val="single" w:sz="6" w:space="0" w:color="000000"/>
            </w:tcBorders>
            <w:vAlign w:val="center"/>
          </w:tcPr>
          <w:p w14:paraId="69B3249D"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r w:rsidRPr="00E72B42">
              <w:rPr>
                <w:rFonts w:ascii="宋体" w:hAnsi="Times New Roman" w:cs="宋体" w:hint="eastAsia"/>
                <w:kern w:val="0"/>
                <w:lang w:val="zh-CN"/>
              </w:rPr>
              <w:t>基坑施工降水回收利用技术</w:t>
            </w:r>
          </w:p>
        </w:tc>
      </w:tr>
      <w:tr w:rsidR="00E72B42" w:rsidRPr="00E72B42" w14:paraId="510C838A" w14:textId="77777777" w:rsidTr="003E4ADB">
        <w:trPr>
          <w:trHeight w:val="454"/>
          <w:jc w:val="center"/>
        </w:trPr>
        <w:tc>
          <w:tcPr>
            <w:tcW w:w="697" w:type="dxa"/>
            <w:vMerge/>
            <w:tcBorders>
              <w:top w:val="single" w:sz="6" w:space="0" w:color="000000"/>
              <w:left w:val="single" w:sz="6" w:space="0" w:color="000000"/>
              <w:bottom w:val="single" w:sz="6" w:space="0" w:color="000000"/>
              <w:right w:val="single" w:sz="6" w:space="0" w:color="000000"/>
            </w:tcBorders>
            <w:vAlign w:val="center"/>
          </w:tcPr>
          <w:p w14:paraId="7E97A537"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2274" w:type="dxa"/>
            <w:vMerge/>
            <w:tcBorders>
              <w:top w:val="single" w:sz="6" w:space="0" w:color="000000"/>
              <w:left w:val="single" w:sz="6" w:space="0" w:color="000000"/>
              <w:bottom w:val="single" w:sz="6" w:space="0" w:color="000000"/>
              <w:right w:val="single" w:sz="6" w:space="0" w:color="000000"/>
            </w:tcBorders>
            <w:vAlign w:val="center"/>
          </w:tcPr>
          <w:p w14:paraId="1AAA3B19"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1113" w:type="dxa"/>
            <w:tcBorders>
              <w:top w:val="single" w:sz="6" w:space="0" w:color="000000"/>
              <w:left w:val="single" w:sz="6" w:space="0" w:color="000000"/>
              <w:bottom w:val="single" w:sz="6" w:space="0" w:color="000000"/>
              <w:right w:val="single" w:sz="6" w:space="0" w:color="000000"/>
            </w:tcBorders>
            <w:vAlign w:val="center"/>
          </w:tcPr>
          <w:p w14:paraId="0FA9FB56"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7.3</w:t>
            </w:r>
          </w:p>
        </w:tc>
        <w:tc>
          <w:tcPr>
            <w:tcW w:w="5202" w:type="dxa"/>
            <w:tcBorders>
              <w:top w:val="single" w:sz="6" w:space="0" w:color="000000"/>
              <w:left w:val="single" w:sz="6" w:space="0" w:color="000000"/>
              <w:bottom w:val="single" w:sz="6" w:space="0" w:color="000000"/>
              <w:right w:val="single" w:sz="6" w:space="0" w:color="000000"/>
            </w:tcBorders>
            <w:vAlign w:val="center"/>
          </w:tcPr>
          <w:p w14:paraId="071BD023"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r w:rsidRPr="00E72B42">
              <w:rPr>
                <w:rFonts w:ascii="宋体" w:hAnsi="Times New Roman" w:cs="宋体" w:hint="eastAsia"/>
                <w:kern w:val="0"/>
                <w:lang w:val="zh-CN"/>
              </w:rPr>
              <w:t>预拌砂浆技术</w:t>
            </w:r>
          </w:p>
        </w:tc>
      </w:tr>
      <w:tr w:rsidR="00E72B42" w:rsidRPr="00E72B42" w14:paraId="1B0B2CB0" w14:textId="77777777" w:rsidTr="003E4ADB">
        <w:trPr>
          <w:trHeight w:val="454"/>
          <w:jc w:val="center"/>
        </w:trPr>
        <w:tc>
          <w:tcPr>
            <w:tcW w:w="697" w:type="dxa"/>
            <w:vMerge/>
            <w:tcBorders>
              <w:top w:val="single" w:sz="6" w:space="0" w:color="000000"/>
              <w:left w:val="single" w:sz="6" w:space="0" w:color="000000"/>
              <w:bottom w:val="single" w:sz="6" w:space="0" w:color="000000"/>
              <w:right w:val="single" w:sz="6" w:space="0" w:color="000000"/>
            </w:tcBorders>
            <w:vAlign w:val="center"/>
          </w:tcPr>
          <w:p w14:paraId="681F2125"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2274" w:type="dxa"/>
            <w:vMerge/>
            <w:tcBorders>
              <w:top w:val="single" w:sz="6" w:space="0" w:color="000000"/>
              <w:left w:val="single" w:sz="6" w:space="0" w:color="000000"/>
              <w:bottom w:val="single" w:sz="6" w:space="0" w:color="000000"/>
              <w:right w:val="single" w:sz="6" w:space="0" w:color="000000"/>
            </w:tcBorders>
            <w:vAlign w:val="center"/>
          </w:tcPr>
          <w:p w14:paraId="0D476462"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1113" w:type="dxa"/>
            <w:tcBorders>
              <w:top w:val="single" w:sz="6" w:space="0" w:color="000000"/>
              <w:left w:val="single" w:sz="6" w:space="0" w:color="000000"/>
              <w:bottom w:val="single" w:sz="6" w:space="0" w:color="000000"/>
              <w:right w:val="single" w:sz="6" w:space="0" w:color="000000"/>
            </w:tcBorders>
            <w:vAlign w:val="center"/>
          </w:tcPr>
          <w:p w14:paraId="06E2B236"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7.4</w:t>
            </w:r>
          </w:p>
        </w:tc>
        <w:tc>
          <w:tcPr>
            <w:tcW w:w="5202" w:type="dxa"/>
            <w:tcBorders>
              <w:top w:val="single" w:sz="6" w:space="0" w:color="000000"/>
              <w:left w:val="single" w:sz="6" w:space="0" w:color="000000"/>
              <w:bottom w:val="single" w:sz="6" w:space="0" w:color="000000"/>
              <w:right w:val="single" w:sz="6" w:space="0" w:color="000000"/>
            </w:tcBorders>
            <w:vAlign w:val="center"/>
          </w:tcPr>
          <w:p w14:paraId="41DB7458"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r w:rsidRPr="00E72B42">
              <w:rPr>
                <w:rFonts w:ascii="宋体" w:hAnsi="Times New Roman" w:cs="宋体" w:hint="eastAsia"/>
                <w:kern w:val="0"/>
                <w:lang w:val="zh-CN"/>
              </w:rPr>
              <w:t>外墙自保温体系施工技术</w:t>
            </w:r>
          </w:p>
        </w:tc>
      </w:tr>
      <w:tr w:rsidR="00E72B42" w:rsidRPr="00E72B42" w14:paraId="100D760C" w14:textId="77777777" w:rsidTr="003E4ADB">
        <w:trPr>
          <w:trHeight w:val="454"/>
          <w:jc w:val="center"/>
        </w:trPr>
        <w:tc>
          <w:tcPr>
            <w:tcW w:w="697" w:type="dxa"/>
            <w:vMerge/>
            <w:tcBorders>
              <w:top w:val="single" w:sz="6" w:space="0" w:color="000000"/>
              <w:left w:val="single" w:sz="6" w:space="0" w:color="000000"/>
              <w:bottom w:val="single" w:sz="6" w:space="0" w:color="000000"/>
              <w:right w:val="single" w:sz="6" w:space="0" w:color="000000"/>
            </w:tcBorders>
            <w:vAlign w:val="center"/>
          </w:tcPr>
          <w:p w14:paraId="16BE11D0"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2274" w:type="dxa"/>
            <w:vMerge/>
            <w:tcBorders>
              <w:top w:val="single" w:sz="6" w:space="0" w:color="000000"/>
              <w:left w:val="single" w:sz="6" w:space="0" w:color="000000"/>
              <w:bottom w:val="single" w:sz="6" w:space="0" w:color="000000"/>
              <w:right w:val="single" w:sz="6" w:space="0" w:color="000000"/>
            </w:tcBorders>
            <w:vAlign w:val="center"/>
          </w:tcPr>
          <w:p w14:paraId="14BE230B"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1113" w:type="dxa"/>
            <w:tcBorders>
              <w:top w:val="single" w:sz="6" w:space="0" w:color="000000"/>
              <w:left w:val="single" w:sz="6" w:space="0" w:color="000000"/>
              <w:bottom w:val="single" w:sz="6" w:space="0" w:color="000000"/>
              <w:right w:val="single" w:sz="6" w:space="0" w:color="000000"/>
            </w:tcBorders>
            <w:vAlign w:val="center"/>
          </w:tcPr>
          <w:p w14:paraId="5D53259A"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7.5</w:t>
            </w:r>
          </w:p>
        </w:tc>
        <w:tc>
          <w:tcPr>
            <w:tcW w:w="5202" w:type="dxa"/>
            <w:tcBorders>
              <w:top w:val="single" w:sz="6" w:space="0" w:color="000000"/>
              <w:left w:val="single" w:sz="6" w:space="0" w:color="000000"/>
              <w:bottom w:val="single" w:sz="6" w:space="0" w:color="000000"/>
              <w:right w:val="single" w:sz="6" w:space="0" w:color="000000"/>
            </w:tcBorders>
            <w:vAlign w:val="center"/>
          </w:tcPr>
          <w:p w14:paraId="59D65F28"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r w:rsidRPr="00E72B42">
              <w:rPr>
                <w:rFonts w:ascii="宋体" w:hAnsi="Times New Roman" w:cs="宋体" w:hint="eastAsia"/>
                <w:kern w:val="0"/>
                <w:lang w:val="zh-CN"/>
              </w:rPr>
              <w:t>粘贴式外墙外保温隔热系统施工技术</w:t>
            </w:r>
          </w:p>
        </w:tc>
      </w:tr>
      <w:tr w:rsidR="00E72B42" w:rsidRPr="00E72B42" w14:paraId="5EE0C489" w14:textId="77777777" w:rsidTr="003E4ADB">
        <w:trPr>
          <w:trHeight w:val="454"/>
          <w:jc w:val="center"/>
        </w:trPr>
        <w:tc>
          <w:tcPr>
            <w:tcW w:w="697" w:type="dxa"/>
            <w:vMerge/>
            <w:tcBorders>
              <w:top w:val="single" w:sz="6" w:space="0" w:color="000000"/>
              <w:left w:val="single" w:sz="6" w:space="0" w:color="000000"/>
              <w:bottom w:val="single" w:sz="6" w:space="0" w:color="000000"/>
              <w:right w:val="single" w:sz="6" w:space="0" w:color="000000"/>
            </w:tcBorders>
            <w:vAlign w:val="center"/>
          </w:tcPr>
          <w:p w14:paraId="6F766F24"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2274" w:type="dxa"/>
            <w:vMerge/>
            <w:tcBorders>
              <w:top w:val="single" w:sz="6" w:space="0" w:color="000000"/>
              <w:left w:val="single" w:sz="6" w:space="0" w:color="000000"/>
              <w:bottom w:val="single" w:sz="6" w:space="0" w:color="000000"/>
              <w:right w:val="single" w:sz="6" w:space="0" w:color="000000"/>
            </w:tcBorders>
            <w:vAlign w:val="center"/>
          </w:tcPr>
          <w:p w14:paraId="2D92AE8B"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1113" w:type="dxa"/>
            <w:tcBorders>
              <w:top w:val="single" w:sz="6" w:space="0" w:color="000000"/>
              <w:left w:val="single" w:sz="6" w:space="0" w:color="000000"/>
              <w:bottom w:val="single" w:sz="6" w:space="0" w:color="000000"/>
              <w:right w:val="single" w:sz="6" w:space="0" w:color="000000"/>
            </w:tcBorders>
            <w:vAlign w:val="center"/>
          </w:tcPr>
          <w:p w14:paraId="6F3EC4B6"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7.6</w:t>
            </w:r>
          </w:p>
        </w:tc>
        <w:tc>
          <w:tcPr>
            <w:tcW w:w="5202" w:type="dxa"/>
            <w:tcBorders>
              <w:top w:val="single" w:sz="6" w:space="0" w:color="000000"/>
              <w:left w:val="single" w:sz="6" w:space="0" w:color="000000"/>
              <w:bottom w:val="single" w:sz="6" w:space="0" w:color="000000"/>
              <w:right w:val="single" w:sz="6" w:space="0" w:color="000000"/>
            </w:tcBorders>
            <w:vAlign w:val="center"/>
          </w:tcPr>
          <w:p w14:paraId="560D7F7D"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r w:rsidRPr="00E72B42">
              <w:rPr>
                <w:rFonts w:ascii="宋体" w:hAnsi="Times New Roman" w:cs="宋体" w:hint="eastAsia"/>
                <w:kern w:val="0"/>
                <w:lang w:val="zh-CN"/>
              </w:rPr>
              <w:t>现浇混凝土外墙外保温施工技术</w:t>
            </w:r>
          </w:p>
        </w:tc>
      </w:tr>
      <w:tr w:rsidR="00E72B42" w:rsidRPr="00E72B42" w14:paraId="05FECECE" w14:textId="77777777" w:rsidTr="003E4ADB">
        <w:trPr>
          <w:trHeight w:val="454"/>
          <w:jc w:val="center"/>
        </w:trPr>
        <w:tc>
          <w:tcPr>
            <w:tcW w:w="697" w:type="dxa"/>
            <w:vMerge/>
            <w:tcBorders>
              <w:top w:val="single" w:sz="6" w:space="0" w:color="000000"/>
              <w:left w:val="single" w:sz="6" w:space="0" w:color="000000"/>
              <w:bottom w:val="single" w:sz="6" w:space="0" w:color="000000"/>
              <w:right w:val="single" w:sz="6" w:space="0" w:color="000000"/>
            </w:tcBorders>
            <w:vAlign w:val="center"/>
          </w:tcPr>
          <w:p w14:paraId="6FE0ABB6"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2274" w:type="dxa"/>
            <w:vMerge/>
            <w:tcBorders>
              <w:top w:val="single" w:sz="6" w:space="0" w:color="000000"/>
              <w:left w:val="single" w:sz="6" w:space="0" w:color="000000"/>
              <w:bottom w:val="single" w:sz="6" w:space="0" w:color="000000"/>
              <w:right w:val="single" w:sz="6" w:space="0" w:color="000000"/>
            </w:tcBorders>
            <w:vAlign w:val="center"/>
          </w:tcPr>
          <w:p w14:paraId="19284D32"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1113" w:type="dxa"/>
            <w:tcBorders>
              <w:top w:val="single" w:sz="6" w:space="0" w:color="000000"/>
              <w:left w:val="single" w:sz="6" w:space="0" w:color="000000"/>
              <w:bottom w:val="single" w:sz="6" w:space="0" w:color="000000"/>
              <w:right w:val="single" w:sz="6" w:space="0" w:color="000000"/>
            </w:tcBorders>
            <w:vAlign w:val="center"/>
          </w:tcPr>
          <w:p w14:paraId="3A26362E"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7.7</w:t>
            </w:r>
          </w:p>
        </w:tc>
        <w:tc>
          <w:tcPr>
            <w:tcW w:w="5202" w:type="dxa"/>
            <w:tcBorders>
              <w:top w:val="single" w:sz="6" w:space="0" w:color="000000"/>
              <w:left w:val="single" w:sz="6" w:space="0" w:color="000000"/>
              <w:bottom w:val="single" w:sz="6" w:space="0" w:color="000000"/>
              <w:right w:val="single" w:sz="6" w:space="0" w:color="000000"/>
            </w:tcBorders>
            <w:vAlign w:val="center"/>
          </w:tcPr>
          <w:p w14:paraId="66F95355"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r w:rsidRPr="00E72B42">
              <w:rPr>
                <w:rFonts w:ascii="宋体" w:hAnsi="Times New Roman" w:cs="宋体" w:hint="eastAsia"/>
                <w:kern w:val="0"/>
                <w:lang w:val="zh-CN"/>
              </w:rPr>
              <w:t>硬泡聚氨酯外墙喷涂保温施工技术</w:t>
            </w:r>
          </w:p>
        </w:tc>
      </w:tr>
      <w:tr w:rsidR="00E72B42" w:rsidRPr="00E72B42" w14:paraId="23A84F05" w14:textId="77777777" w:rsidTr="003E4ADB">
        <w:trPr>
          <w:trHeight w:val="454"/>
          <w:jc w:val="center"/>
        </w:trPr>
        <w:tc>
          <w:tcPr>
            <w:tcW w:w="697" w:type="dxa"/>
            <w:vMerge/>
            <w:tcBorders>
              <w:top w:val="single" w:sz="6" w:space="0" w:color="000000"/>
              <w:left w:val="single" w:sz="6" w:space="0" w:color="000000"/>
              <w:bottom w:val="single" w:sz="6" w:space="0" w:color="000000"/>
              <w:right w:val="single" w:sz="6" w:space="0" w:color="000000"/>
            </w:tcBorders>
            <w:vAlign w:val="center"/>
          </w:tcPr>
          <w:p w14:paraId="1B507008"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2274" w:type="dxa"/>
            <w:vMerge/>
            <w:tcBorders>
              <w:top w:val="single" w:sz="6" w:space="0" w:color="000000"/>
              <w:left w:val="single" w:sz="6" w:space="0" w:color="000000"/>
              <w:bottom w:val="single" w:sz="6" w:space="0" w:color="000000"/>
              <w:right w:val="single" w:sz="6" w:space="0" w:color="000000"/>
            </w:tcBorders>
            <w:vAlign w:val="center"/>
          </w:tcPr>
          <w:p w14:paraId="77E6A969"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1113" w:type="dxa"/>
            <w:tcBorders>
              <w:top w:val="single" w:sz="6" w:space="0" w:color="000000"/>
              <w:left w:val="single" w:sz="6" w:space="0" w:color="000000"/>
              <w:bottom w:val="single" w:sz="6" w:space="0" w:color="000000"/>
              <w:right w:val="single" w:sz="6" w:space="0" w:color="000000"/>
            </w:tcBorders>
            <w:vAlign w:val="center"/>
          </w:tcPr>
          <w:p w14:paraId="66FE1E6C"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7.9</w:t>
            </w:r>
          </w:p>
        </w:tc>
        <w:tc>
          <w:tcPr>
            <w:tcW w:w="5202" w:type="dxa"/>
            <w:tcBorders>
              <w:top w:val="single" w:sz="6" w:space="0" w:color="000000"/>
              <w:left w:val="single" w:sz="6" w:space="0" w:color="000000"/>
              <w:bottom w:val="single" w:sz="6" w:space="0" w:color="000000"/>
              <w:right w:val="single" w:sz="6" w:space="0" w:color="000000"/>
            </w:tcBorders>
            <w:vAlign w:val="center"/>
          </w:tcPr>
          <w:p w14:paraId="3DE20A0C"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r w:rsidRPr="00E72B42">
              <w:rPr>
                <w:rFonts w:ascii="宋体" w:hAnsi="Times New Roman" w:cs="宋体" w:hint="eastAsia"/>
                <w:kern w:val="0"/>
                <w:lang w:val="zh-CN"/>
              </w:rPr>
              <w:t>铝合金窗断桥技术</w:t>
            </w:r>
          </w:p>
        </w:tc>
      </w:tr>
      <w:tr w:rsidR="00E72B42" w:rsidRPr="00E72B42" w14:paraId="373008B5" w14:textId="77777777" w:rsidTr="003E4ADB">
        <w:trPr>
          <w:trHeight w:val="454"/>
          <w:jc w:val="center"/>
        </w:trPr>
        <w:tc>
          <w:tcPr>
            <w:tcW w:w="697" w:type="dxa"/>
            <w:vMerge/>
            <w:tcBorders>
              <w:top w:val="single" w:sz="6" w:space="0" w:color="000000"/>
              <w:left w:val="single" w:sz="6" w:space="0" w:color="000000"/>
              <w:bottom w:val="single" w:sz="6" w:space="0" w:color="000000"/>
              <w:right w:val="single" w:sz="6" w:space="0" w:color="000000"/>
            </w:tcBorders>
            <w:vAlign w:val="center"/>
          </w:tcPr>
          <w:p w14:paraId="0AEC326F"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2274" w:type="dxa"/>
            <w:vMerge/>
            <w:tcBorders>
              <w:top w:val="single" w:sz="6" w:space="0" w:color="000000"/>
              <w:left w:val="single" w:sz="6" w:space="0" w:color="000000"/>
              <w:bottom w:val="single" w:sz="6" w:space="0" w:color="000000"/>
              <w:right w:val="single" w:sz="6" w:space="0" w:color="000000"/>
            </w:tcBorders>
            <w:vAlign w:val="center"/>
          </w:tcPr>
          <w:p w14:paraId="225787F8"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1113" w:type="dxa"/>
            <w:tcBorders>
              <w:top w:val="single" w:sz="6" w:space="0" w:color="000000"/>
              <w:left w:val="single" w:sz="6" w:space="0" w:color="000000"/>
              <w:bottom w:val="single" w:sz="6" w:space="0" w:color="000000"/>
              <w:right w:val="single" w:sz="6" w:space="0" w:color="000000"/>
            </w:tcBorders>
            <w:vAlign w:val="center"/>
          </w:tcPr>
          <w:p w14:paraId="1307FF0D"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7.12</w:t>
            </w:r>
          </w:p>
        </w:tc>
        <w:tc>
          <w:tcPr>
            <w:tcW w:w="5202" w:type="dxa"/>
            <w:tcBorders>
              <w:top w:val="single" w:sz="6" w:space="0" w:color="000000"/>
              <w:left w:val="single" w:sz="6" w:space="0" w:color="000000"/>
              <w:bottom w:val="single" w:sz="6" w:space="0" w:color="000000"/>
              <w:right w:val="single" w:sz="6" w:space="0" w:color="000000"/>
            </w:tcBorders>
            <w:vAlign w:val="center"/>
          </w:tcPr>
          <w:p w14:paraId="34D053EA"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r w:rsidRPr="00E72B42">
              <w:rPr>
                <w:rFonts w:ascii="宋体" w:hAnsi="Times New Roman" w:cs="宋体" w:hint="eastAsia"/>
                <w:kern w:val="0"/>
                <w:lang w:val="zh-CN"/>
              </w:rPr>
              <w:t>建筑外遮阳技术</w:t>
            </w:r>
          </w:p>
        </w:tc>
      </w:tr>
      <w:tr w:rsidR="00E72B42" w:rsidRPr="00E72B42" w14:paraId="7BB9F44F" w14:textId="77777777" w:rsidTr="003E4ADB">
        <w:trPr>
          <w:trHeight w:val="454"/>
          <w:jc w:val="center"/>
        </w:trPr>
        <w:tc>
          <w:tcPr>
            <w:tcW w:w="697" w:type="dxa"/>
            <w:vMerge/>
            <w:tcBorders>
              <w:top w:val="single" w:sz="6" w:space="0" w:color="000000"/>
              <w:left w:val="single" w:sz="6" w:space="0" w:color="000000"/>
              <w:bottom w:val="single" w:sz="6" w:space="0" w:color="000000"/>
              <w:right w:val="single" w:sz="6" w:space="0" w:color="000000"/>
            </w:tcBorders>
            <w:vAlign w:val="center"/>
          </w:tcPr>
          <w:p w14:paraId="48CAD348"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2274" w:type="dxa"/>
            <w:vMerge/>
            <w:tcBorders>
              <w:top w:val="single" w:sz="6" w:space="0" w:color="000000"/>
              <w:left w:val="single" w:sz="6" w:space="0" w:color="000000"/>
              <w:bottom w:val="single" w:sz="6" w:space="0" w:color="000000"/>
              <w:right w:val="single" w:sz="6" w:space="0" w:color="000000"/>
            </w:tcBorders>
            <w:vAlign w:val="center"/>
          </w:tcPr>
          <w:p w14:paraId="28184E98"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1113" w:type="dxa"/>
            <w:tcBorders>
              <w:top w:val="single" w:sz="6" w:space="0" w:color="000000"/>
              <w:left w:val="single" w:sz="6" w:space="0" w:color="000000"/>
              <w:bottom w:val="single" w:sz="6" w:space="0" w:color="000000"/>
              <w:right w:val="single" w:sz="6" w:space="0" w:color="000000"/>
            </w:tcBorders>
            <w:vAlign w:val="center"/>
          </w:tcPr>
          <w:p w14:paraId="478BE41A"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7.14</w:t>
            </w:r>
          </w:p>
        </w:tc>
        <w:tc>
          <w:tcPr>
            <w:tcW w:w="5202" w:type="dxa"/>
            <w:tcBorders>
              <w:top w:val="single" w:sz="6" w:space="0" w:color="000000"/>
              <w:left w:val="single" w:sz="6" w:space="0" w:color="000000"/>
              <w:bottom w:val="single" w:sz="6" w:space="0" w:color="000000"/>
              <w:right w:val="single" w:sz="6" w:space="0" w:color="000000"/>
            </w:tcBorders>
            <w:vAlign w:val="center"/>
          </w:tcPr>
          <w:p w14:paraId="5CBA8CD7"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r w:rsidRPr="00E72B42">
              <w:rPr>
                <w:rFonts w:ascii="宋体" w:hAnsi="Times New Roman" w:cs="宋体" w:hint="eastAsia"/>
                <w:kern w:val="0"/>
                <w:lang w:val="zh-CN"/>
              </w:rPr>
              <w:t>透水混凝土</w:t>
            </w:r>
          </w:p>
        </w:tc>
      </w:tr>
      <w:tr w:rsidR="00E72B42" w:rsidRPr="00E72B42" w14:paraId="2CF77D4C" w14:textId="77777777" w:rsidTr="003E4ADB">
        <w:trPr>
          <w:trHeight w:val="454"/>
          <w:jc w:val="center"/>
        </w:trPr>
        <w:tc>
          <w:tcPr>
            <w:tcW w:w="697" w:type="dxa"/>
            <w:vMerge w:val="restart"/>
            <w:tcBorders>
              <w:top w:val="single" w:sz="6" w:space="0" w:color="000000"/>
              <w:left w:val="single" w:sz="6" w:space="0" w:color="000000"/>
              <w:bottom w:val="single" w:sz="6" w:space="0" w:color="000000"/>
              <w:right w:val="single" w:sz="6" w:space="0" w:color="000000"/>
            </w:tcBorders>
            <w:vAlign w:val="center"/>
          </w:tcPr>
          <w:p w14:paraId="27DE8398"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8</w:t>
            </w:r>
          </w:p>
        </w:tc>
        <w:tc>
          <w:tcPr>
            <w:tcW w:w="2274" w:type="dxa"/>
            <w:vMerge w:val="restart"/>
            <w:tcBorders>
              <w:top w:val="single" w:sz="6" w:space="0" w:color="000000"/>
              <w:left w:val="single" w:sz="6" w:space="0" w:color="000000"/>
              <w:bottom w:val="single" w:sz="6" w:space="0" w:color="000000"/>
              <w:right w:val="single" w:sz="6" w:space="0" w:color="000000"/>
            </w:tcBorders>
            <w:vAlign w:val="center"/>
          </w:tcPr>
          <w:p w14:paraId="1E6B32AA"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r w:rsidRPr="00E72B42">
              <w:rPr>
                <w:rFonts w:ascii="宋体" w:hAnsi="Times New Roman" w:cs="宋体" w:hint="eastAsia"/>
                <w:kern w:val="0"/>
                <w:lang w:val="zh-CN"/>
              </w:rPr>
              <w:t>防水技术</w:t>
            </w:r>
          </w:p>
        </w:tc>
        <w:tc>
          <w:tcPr>
            <w:tcW w:w="1113" w:type="dxa"/>
            <w:tcBorders>
              <w:top w:val="single" w:sz="6" w:space="0" w:color="000000"/>
              <w:left w:val="single" w:sz="6" w:space="0" w:color="000000"/>
              <w:bottom w:val="single" w:sz="6" w:space="0" w:color="000000"/>
              <w:right w:val="single" w:sz="6" w:space="0" w:color="000000"/>
            </w:tcBorders>
            <w:vAlign w:val="center"/>
          </w:tcPr>
          <w:p w14:paraId="11837270"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8.1</w:t>
            </w:r>
          </w:p>
        </w:tc>
        <w:tc>
          <w:tcPr>
            <w:tcW w:w="5202" w:type="dxa"/>
            <w:tcBorders>
              <w:top w:val="single" w:sz="6" w:space="0" w:color="000000"/>
              <w:left w:val="single" w:sz="6" w:space="0" w:color="000000"/>
              <w:bottom w:val="single" w:sz="6" w:space="0" w:color="000000"/>
              <w:right w:val="single" w:sz="6" w:space="0" w:color="000000"/>
            </w:tcBorders>
            <w:vAlign w:val="center"/>
          </w:tcPr>
          <w:p w14:paraId="7AC9DB85"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r w:rsidRPr="00E72B42">
              <w:rPr>
                <w:rFonts w:ascii="宋体" w:hAnsi="Times New Roman" w:cs="宋体" w:hint="eastAsia"/>
                <w:kern w:val="0"/>
                <w:lang w:val="zh-CN"/>
              </w:rPr>
              <w:t>防水卷材机械固定施工技术</w:t>
            </w:r>
          </w:p>
        </w:tc>
      </w:tr>
      <w:tr w:rsidR="00E72B42" w:rsidRPr="00E72B42" w14:paraId="7ADC0C69" w14:textId="77777777" w:rsidTr="003E4ADB">
        <w:trPr>
          <w:trHeight w:val="454"/>
          <w:jc w:val="center"/>
        </w:trPr>
        <w:tc>
          <w:tcPr>
            <w:tcW w:w="697" w:type="dxa"/>
            <w:vMerge/>
            <w:tcBorders>
              <w:top w:val="single" w:sz="6" w:space="0" w:color="000000"/>
              <w:left w:val="single" w:sz="6" w:space="0" w:color="000000"/>
              <w:bottom w:val="single" w:sz="6" w:space="0" w:color="000000"/>
              <w:right w:val="single" w:sz="6" w:space="0" w:color="000000"/>
            </w:tcBorders>
            <w:vAlign w:val="center"/>
          </w:tcPr>
          <w:p w14:paraId="2D8E8961"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2274" w:type="dxa"/>
            <w:vMerge/>
            <w:tcBorders>
              <w:top w:val="single" w:sz="6" w:space="0" w:color="000000"/>
              <w:left w:val="single" w:sz="6" w:space="0" w:color="000000"/>
              <w:bottom w:val="single" w:sz="6" w:space="0" w:color="000000"/>
              <w:right w:val="single" w:sz="6" w:space="0" w:color="000000"/>
            </w:tcBorders>
            <w:vAlign w:val="center"/>
          </w:tcPr>
          <w:p w14:paraId="50390DA1"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1113" w:type="dxa"/>
            <w:tcBorders>
              <w:top w:val="single" w:sz="6" w:space="0" w:color="000000"/>
              <w:left w:val="single" w:sz="6" w:space="0" w:color="000000"/>
              <w:bottom w:val="single" w:sz="6" w:space="0" w:color="000000"/>
              <w:right w:val="single" w:sz="6" w:space="0" w:color="000000"/>
            </w:tcBorders>
            <w:vAlign w:val="center"/>
          </w:tcPr>
          <w:p w14:paraId="37CCA697"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8.2</w:t>
            </w:r>
          </w:p>
        </w:tc>
        <w:tc>
          <w:tcPr>
            <w:tcW w:w="5202" w:type="dxa"/>
            <w:tcBorders>
              <w:top w:val="single" w:sz="6" w:space="0" w:color="000000"/>
              <w:left w:val="single" w:sz="6" w:space="0" w:color="000000"/>
              <w:bottom w:val="single" w:sz="6" w:space="0" w:color="000000"/>
              <w:right w:val="single" w:sz="6" w:space="0" w:color="000000"/>
            </w:tcBorders>
            <w:vAlign w:val="center"/>
          </w:tcPr>
          <w:p w14:paraId="411FC52C"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r w:rsidRPr="00E72B42">
              <w:rPr>
                <w:rFonts w:ascii="宋体" w:hAnsi="Times New Roman" w:cs="宋体" w:hint="eastAsia"/>
                <w:kern w:val="0"/>
                <w:lang w:val="zh-CN"/>
              </w:rPr>
              <w:t>地下工程预</w:t>
            </w:r>
            <w:proofErr w:type="gramStart"/>
            <w:r w:rsidRPr="00E72B42">
              <w:rPr>
                <w:rFonts w:ascii="宋体" w:hAnsi="Times New Roman" w:cs="宋体" w:hint="eastAsia"/>
                <w:kern w:val="0"/>
                <w:lang w:val="zh-CN"/>
              </w:rPr>
              <w:t>铺反粘</w:t>
            </w:r>
            <w:proofErr w:type="gramEnd"/>
            <w:r w:rsidRPr="00E72B42">
              <w:rPr>
                <w:rFonts w:ascii="宋体" w:hAnsi="Times New Roman" w:cs="宋体" w:hint="eastAsia"/>
                <w:kern w:val="0"/>
                <w:lang w:val="zh-CN"/>
              </w:rPr>
              <w:t>防水技术</w:t>
            </w:r>
          </w:p>
        </w:tc>
      </w:tr>
      <w:tr w:rsidR="00E72B42" w:rsidRPr="00E72B42" w14:paraId="65419AD9" w14:textId="77777777" w:rsidTr="003E4ADB">
        <w:trPr>
          <w:trHeight w:val="454"/>
          <w:jc w:val="center"/>
        </w:trPr>
        <w:tc>
          <w:tcPr>
            <w:tcW w:w="697" w:type="dxa"/>
            <w:vMerge/>
            <w:tcBorders>
              <w:top w:val="single" w:sz="6" w:space="0" w:color="000000"/>
              <w:left w:val="single" w:sz="6" w:space="0" w:color="000000"/>
              <w:bottom w:val="single" w:sz="6" w:space="0" w:color="000000"/>
              <w:right w:val="single" w:sz="6" w:space="0" w:color="000000"/>
            </w:tcBorders>
            <w:vAlign w:val="center"/>
          </w:tcPr>
          <w:p w14:paraId="66D519C5"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2274" w:type="dxa"/>
            <w:vMerge/>
            <w:tcBorders>
              <w:top w:val="single" w:sz="6" w:space="0" w:color="000000"/>
              <w:left w:val="single" w:sz="6" w:space="0" w:color="000000"/>
              <w:bottom w:val="single" w:sz="6" w:space="0" w:color="000000"/>
              <w:right w:val="single" w:sz="6" w:space="0" w:color="000000"/>
            </w:tcBorders>
            <w:vAlign w:val="center"/>
          </w:tcPr>
          <w:p w14:paraId="184A7DB3"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1113" w:type="dxa"/>
            <w:tcBorders>
              <w:top w:val="single" w:sz="6" w:space="0" w:color="000000"/>
              <w:left w:val="single" w:sz="6" w:space="0" w:color="000000"/>
              <w:bottom w:val="single" w:sz="6" w:space="0" w:color="000000"/>
              <w:right w:val="single" w:sz="6" w:space="0" w:color="000000"/>
            </w:tcBorders>
            <w:vAlign w:val="center"/>
          </w:tcPr>
          <w:p w14:paraId="7CC4FB6A"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8.3</w:t>
            </w:r>
          </w:p>
        </w:tc>
        <w:tc>
          <w:tcPr>
            <w:tcW w:w="5202" w:type="dxa"/>
            <w:tcBorders>
              <w:top w:val="single" w:sz="6" w:space="0" w:color="000000"/>
              <w:left w:val="single" w:sz="6" w:space="0" w:color="000000"/>
              <w:bottom w:val="single" w:sz="6" w:space="0" w:color="000000"/>
              <w:right w:val="single" w:sz="6" w:space="0" w:color="000000"/>
            </w:tcBorders>
            <w:vAlign w:val="center"/>
          </w:tcPr>
          <w:p w14:paraId="2BEE04F9"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r w:rsidRPr="00E72B42">
              <w:rPr>
                <w:rFonts w:ascii="宋体" w:hAnsi="Times New Roman" w:cs="宋体" w:hint="eastAsia"/>
                <w:kern w:val="0"/>
                <w:lang w:val="zh-CN"/>
              </w:rPr>
              <w:t>预备注浆系统施工技术</w:t>
            </w:r>
          </w:p>
        </w:tc>
      </w:tr>
      <w:tr w:rsidR="00E72B42" w:rsidRPr="00E72B42" w14:paraId="2CA34BAB" w14:textId="77777777" w:rsidTr="003E4ADB">
        <w:trPr>
          <w:trHeight w:val="454"/>
          <w:jc w:val="center"/>
        </w:trPr>
        <w:tc>
          <w:tcPr>
            <w:tcW w:w="697" w:type="dxa"/>
            <w:vMerge/>
            <w:tcBorders>
              <w:top w:val="single" w:sz="6" w:space="0" w:color="000000"/>
              <w:left w:val="single" w:sz="6" w:space="0" w:color="000000"/>
              <w:bottom w:val="single" w:sz="6" w:space="0" w:color="000000"/>
              <w:right w:val="single" w:sz="6" w:space="0" w:color="000000"/>
            </w:tcBorders>
            <w:vAlign w:val="center"/>
          </w:tcPr>
          <w:p w14:paraId="20DE613C"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2274" w:type="dxa"/>
            <w:vMerge/>
            <w:tcBorders>
              <w:top w:val="single" w:sz="6" w:space="0" w:color="000000"/>
              <w:left w:val="single" w:sz="6" w:space="0" w:color="000000"/>
              <w:bottom w:val="single" w:sz="6" w:space="0" w:color="000000"/>
              <w:right w:val="single" w:sz="6" w:space="0" w:color="000000"/>
            </w:tcBorders>
            <w:vAlign w:val="center"/>
          </w:tcPr>
          <w:p w14:paraId="0E44EB94"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1113" w:type="dxa"/>
            <w:tcBorders>
              <w:top w:val="single" w:sz="6" w:space="0" w:color="000000"/>
              <w:left w:val="single" w:sz="6" w:space="0" w:color="000000"/>
              <w:bottom w:val="single" w:sz="6" w:space="0" w:color="000000"/>
              <w:right w:val="single" w:sz="6" w:space="0" w:color="000000"/>
            </w:tcBorders>
            <w:vAlign w:val="center"/>
          </w:tcPr>
          <w:p w14:paraId="050E49C3"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8.4</w:t>
            </w:r>
          </w:p>
        </w:tc>
        <w:tc>
          <w:tcPr>
            <w:tcW w:w="5202" w:type="dxa"/>
            <w:tcBorders>
              <w:top w:val="single" w:sz="6" w:space="0" w:color="000000"/>
              <w:left w:val="single" w:sz="6" w:space="0" w:color="000000"/>
              <w:bottom w:val="single" w:sz="6" w:space="0" w:color="000000"/>
              <w:right w:val="single" w:sz="6" w:space="0" w:color="000000"/>
            </w:tcBorders>
            <w:vAlign w:val="center"/>
          </w:tcPr>
          <w:p w14:paraId="10306BC6"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r w:rsidRPr="00E72B42">
              <w:rPr>
                <w:rFonts w:ascii="宋体" w:hAnsi="Times New Roman" w:cs="宋体" w:hint="eastAsia"/>
                <w:kern w:val="0"/>
                <w:lang w:val="zh-CN"/>
              </w:rPr>
              <w:t>遇水膨胀止水胶施工技术</w:t>
            </w:r>
          </w:p>
        </w:tc>
      </w:tr>
      <w:tr w:rsidR="00E72B42" w:rsidRPr="00E72B42" w14:paraId="73B55DB9" w14:textId="77777777" w:rsidTr="003E4ADB">
        <w:trPr>
          <w:trHeight w:val="454"/>
          <w:jc w:val="center"/>
        </w:trPr>
        <w:tc>
          <w:tcPr>
            <w:tcW w:w="697" w:type="dxa"/>
            <w:vMerge/>
            <w:tcBorders>
              <w:top w:val="single" w:sz="6" w:space="0" w:color="000000"/>
              <w:left w:val="single" w:sz="6" w:space="0" w:color="000000"/>
              <w:bottom w:val="single" w:sz="6" w:space="0" w:color="000000"/>
              <w:right w:val="single" w:sz="6" w:space="0" w:color="000000"/>
            </w:tcBorders>
            <w:vAlign w:val="center"/>
          </w:tcPr>
          <w:p w14:paraId="0F9AB691"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2274" w:type="dxa"/>
            <w:vMerge/>
            <w:tcBorders>
              <w:top w:val="single" w:sz="6" w:space="0" w:color="000000"/>
              <w:left w:val="single" w:sz="6" w:space="0" w:color="000000"/>
              <w:bottom w:val="single" w:sz="6" w:space="0" w:color="000000"/>
              <w:right w:val="single" w:sz="6" w:space="0" w:color="000000"/>
            </w:tcBorders>
            <w:vAlign w:val="center"/>
          </w:tcPr>
          <w:p w14:paraId="3D5A8B2E"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1113" w:type="dxa"/>
            <w:tcBorders>
              <w:top w:val="single" w:sz="6" w:space="0" w:color="000000"/>
              <w:left w:val="single" w:sz="6" w:space="0" w:color="000000"/>
              <w:bottom w:val="single" w:sz="6" w:space="0" w:color="000000"/>
              <w:right w:val="single" w:sz="6" w:space="0" w:color="000000"/>
            </w:tcBorders>
            <w:vAlign w:val="center"/>
          </w:tcPr>
          <w:p w14:paraId="559A2785"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8.5</w:t>
            </w:r>
          </w:p>
        </w:tc>
        <w:tc>
          <w:tcPr>
            <w:tcW w:w="5202" w:type="dxa"/>
            <w:tcBorders>
              <w:top w:val="single" w:sz="6" w:space="0" w:color="000000"/>
              <w:left w:val="single" w:sz="6" w:space="0" w:color="000000"/>
              <w:bottom w:val="single" w:sz="6" w:space="0" w:color="000000"/>
              <w:right w:val="single" w:sz="6" w:space="0" w:color="000000"/>
            </w:tcBorders>
            <w:vAlign w:val="center"/>
          </w:tcPr>
          <w:p w14:paraId="15EB01EB"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r w:rsidRPr="00E72B42">
              <w:rPr>
                <w:rFonts w:ascii="宋体" w:hAnsi="Times New Roman" w:cs="宋体" w:hint="eastAsia"/>
                <w:kern w:val="0"/>
                <w:lang w:val="zh-CN"/>
              </w:rPr>
              <w:t>丙烯酸盐灌浆液防渗施工技术</w:t>
            </w:r>
          </w:p>
        </w:tc>
      </w:tr>
      <w:tr w:rsidR="00E72B42" w:rsidRPr="00E72B42" w14:paraId="26ADC5FD" w14:textId="77777777" w:rsidTr="003E4ADB">
        <w:trPr>
          <w:trHeight w:val="454"/>
          <w:jc w:val="center"/>
        </w:trPr>
        <w:tc>
          <w:tcPr>
            <w:tcW w:w="697" w:type="dxa"/>
            <w:vMerge/>
            <w:tcBorders>
              <w:top w:val="single" w:sz="6" w:space="0" w:color="000000"/>
              <w:left w:val="single" w:sz="6" w:space="0" w:color="000000"/>
              <w:bottom w:val="single" w:sz="6" w:space="0" w:color="000000"/>
              <w:right w:val="single" w:sz="6" w:space="0" w:color="000000"/>
            </w:tcBorders>
            <w:vAlign w:val="center"/>
          </w:tcPr>
          <w:p w14:paraId="0FD97BBE"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2274" w:type="dxa"/>
            <w:vMerge/>
            <w:tcBorders>
              <w:top w:val="single" w:sz="6" w:space="0" w:color="000000"/>
              <w:left w:val="single" w:sz="6" w:space="0" w:color="000000"/>
              <w:bottom w:val="single" w:sz="6" w:space="0" w:color="000000"/>
              <w:right w:val="single" w:sz="6" w:space="0" w:color="000000"/>
            </w:tcBorders>
            <w:vAlign w:val="center"/>
          </w:tcPr>
          <w:p w14:paraId="256CF37A"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1113" w:type="dxa"/>
            <w:tcBorders>
              <w:top w:val="single" w:sz="6" w:space="0" w:color="000000"/>
              <w:left w:val="single" w:sz="6" w:space="0" w:color="000000"/>
              <w:bottom w:val="single" w:sz="6" w:space="0" w:color="000000"/>
              <w:right w:val="single" w:sz="6" w:space="0" w:color="000000"/>
            </w:tcBorders>
            <w:vAlign w:val="center"/>
          </w:tcPr>
          <w:p w14:paraId="5FC565C9"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8.6</w:t>
            </w:r>
          </w:p>
        </w:tc>
        <w:tc>
          <w:tcPr>
            <w:tcW w:w="5202" w:type="dxa"/>
            <w:tcBorders>
              <w:top w:val="single" w:sz="6" w:space="0" w:color="000000"/>
              <w:left w:val="single" w:sz="6" w:space="0" w:color="000000"/>
              <w:bottom w:val="single" w:sz="6" w:space="0" w:color="000000"/>
              <w:right w:val="single" w:sz="6" w:space="0" w:color="000000"/>
            </w:tcBorders>
            <w:vAlign w:val="center"/>
          </w:tcPr>
          <w:p w14:paraId="32DEC163"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r w:rsidRPr="00E72B42">
              <w:rPr>
                <w:rFonts w:ascii="宋体" w:hAnsi="Times New Roman" w:cs="宋体" w:hint="eastAsia"/>
                <w:kern w:val="0"/>
                <w:lang w:val="zh-CN"/>
              </w:rPr>
              <w:t>聚乙烯丙纶防水卷材与非固化型防水粘结料复合防水施工技术</w:t>
            </w:r>
          </w:p>
        </w:tc>
      </w:tr>
      <w:tr w:rsidR="00E72B42" w:rsidRPr="00E72B42" w14:paraId="70E0E302" w14:textId="77777777" w:rsidTr="003E4ADB">
        <w:trPr>
          <w:trHeight w:val="454"/>
          <w:jc w:val="center"/>
        </w:trPr>
        <w:tc>
          <w:tcPr>
            <w:tcW w:w="697" w:type="dxa"/>
            <w:vMerge/>
            <w:tcBorders>
              <w:top w:val="single" w:sz="6" w:space="0" w:color="000000"/>
              <w:left w:val="single" w:sz="6" w:space="0" w:color="000000"/>
              <w:bottom w:val="single" w:sz="6" w:space="0" w:color="000000"/>
              <w:right w:val="single" w:sz="6" w:space="0" w:color="000000"/>
            </w:tcBorders>
            <w:vAlign w:val="center"/>
          </w:tcPr>
          <w:p w14:paraId="73913846"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2274" w:type="dxa"/>
            <w:vMerge/>
            <w:tcBorders>
              <w:top w:val="single" w:sz="6" w:space="0" w:color="000000"/>
              <w:left w:val="single" w:sz="6" w:space="0" w:color="000000"/>
              <w:bottom w:val="single" w:sz="6" w:space="0" w:color="000000"/>
              <w:right w:val="single" w:sz="6" w:space="0" w:color="000000"/>
            </w:tcBorders>
            <w:vAlign w:val="center"/>
          </w:tcPr>
          <w:p w14:paraId="2528CC91"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1113" w:type="dxa"/>
            <w:tcBorders>
              <w:top w:val="single" w:sz="6" w:space="0" w:color="000000"/>
              <w:left w:val="single" w:sz="6" w:space="0" w:color="000000"/>
              <w:bottom w:val="single" w:sz="6" w:space="0" w:color="000000"/>
              <w:right w:val="single" w:sz="6" w:space="0" w:color="000000"/>
            </w:tcBorders>
            <w:vAlign w:val="center"/>
          </w:tcPr>
          <w:p w14:paraId="293CA953"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8.7</w:t>
            </w:r>
          </w:p>
        </w:tc>
        <w:tc>
          <w:tcPr>
            <w:tcW w:w="5202" w:type="dxa"/>
            <w:tcBorders>
              <w:top w:val="single" w:sz="6" w:space="0" w:color="000000"/>
              <w:left w:val="single" w:sz="6" w:space="0" w:color="000000"/>
              <w:bottom w:val="single" w:sz="6" w:space="0" w:color="000000"/>
              <w:right w:val="single" w:sz="6" w:space="0" w:color="000000"/>
            </w:tcBorders>
            <w:vAlign w:val="center"/>
          </w:tcPr>
          <w:p w14:paraId="1738960B"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r w:rsidRPr="00E72B42">
              <w:rPr>
                <w:rFonts w:ascii="宋体" w:hAnsi="Times New Roman" w:cs="宋体" w:hint="eastAsia"/>
                <w:kern w:val="0"/>
                <w:lang w:val="zh-CN"/>
              </w:rPr>
              <w:t>聚氨酯防水涂料施工技术</w:t>
            </w:r>
          </w:p>
        </w:tc>
      </w:tr>
      <w:tr w:rsidR="00E72B42" w:rsidRPr="00E72B42" w14:paraId="24CBD574" w14:textId="77777777" w:rsidTr="003E4ADB">
        <w:trPr>
          <w:trHeight w:val="454"/>
          <w:jc w:val="center"/>
        </w:trPr>
        <w:tc>
          <w:tcPr>
            <w:tcW w:w="697" w:type="dxa"/>
            <w:vMerge w:val="restart"/>
            <w:tcBorders>
              <w:top w:val="single" w:sz="6" w:space="0" w:color="000000"/>
              <w:left w:val="single" w:sz="6" w:space="0" w:color="000000"/>
              <w:bottom w:val="single" w:sz="6" w:space="0" w:color="000000"/>
              <w:right w:val="single" w:sz="6" w:space="0" w:color="000000"/>
            </w:tcBorders>
            <w:vAlign w:val="center"/>
          </w:tcPr>
          <w:p w14:paraId="7E71BAB6"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9</w:t>
            </w:r>
          </w:p>
        </w:tc>
        <w:tc>
          <w:tcPr>
            <w:tcW w:w="2274" w:type="dxa"/>
            <w:vMerge w:val="restart"/>
            <w:tcBorders>
              <w:top w:val="single" w:sz="6" w:space="0" w:color="000000"/>
              <w:left w:val="single" w:sz="6" w:space="0" w:color="000000"/>
              <w:bottom w:val="single" w:sz="6" w:space="0" w:color="000000"/>
              <w:right w:val="single" w:sz="6" w:space="0" w:color="000000"/>
            </w:tcBorders>
            <w:vAlign w:val="center"/>
          </w:tcPr>
          <w:p w14:paraId="6C14C30A"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r w:rsidRPr="00E72B42">
              <w:rPr>
                <w:rFonts w:ascii="宋体" w:hAnsi="Times New Roman" w:cs="宋体" w:hint="eastAsia"/>
                <w:kern w:val="0"/>
                <w:lang w:val="zh-CN"/>
              </w:rPr>
              <w:t>抗震、加固与改造技术</w:t>
            </w:r>
          </w:p>
        </w:tc>
        <w:tc>
          <w:tcPr>
            <w:tcW w:w="1113" w:type="dxa"/>
            <w:tcBorders>
              <w:top w:val="single" w:sz="6" w:space="0" w:color="000000"/>
              <w:left w:val="single" w:sz="6" w:space="0" w:color="000000"/>
              <w:bottom w:val="single" w:sz="6" w:space="0" w:color="000000"/>
              <w:right w:val="single" w:sz="6" w:space="0" w:color="000000"/>
            </w:tcBorders>
            <w:vAlign w:val="center"/>
          </w:tcPr>
          <w:p w14:paraId="738B3843"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9.1</w:t>
            </w:r>
          </w:p>
        </w:tc>
        <w:tc>
          <w:tcPr>
            <w:tcW w:w="5202" w:type="dxa"/>
            <w:tcBorders>
              <w:top w:val="single" w:sz="6" w:space="0" w:color="000000"/>
              <w:left w:val="single" w:sz="6" w:space="0" w:color="000000"/>
              <w:bottom w:val="single" w:sz="6" w:space="0" w:color="000000"/>
              <w:right w:val="single" w:sz="6" w:space="0" w:color="000000"/>
            </w:tcBorders>
            <w:vAlign w:val="center"/>
          </w:tcPr>
          <w:p w14:paraId="3EFA5641"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r w:rsidRPr="00E72B42">
              <w:rPr>
                <w:rFonts w:ascii="宋体" w:hAnsi="Times New Roman" w:cs="宋体" w:hint="eastAsia"/>
                <w:kern w:val="0"/>
                <w:lang w:val="zh-CN"/>
              </w:rPr>
              <w:t>消能减震技术</w:t>
            </w:r>
          </w:p>
        </w:tc>
      </w:tr>
      <w:tr w:rsidR="00E72B42" w:rsidRPr="00E72B42" w14:paraId="27A9C166" w14:textId="77777777" w:rsidTr="003E4ADB">
        <w:trPr>
          <w:trHeight w:val="454"/>
          <w:jc w:val="center"/>
        </w:trPr>
        <w:tc>
          <w:tcPr>
            <w:tcW w:w="697" w:type="dxa"/>
            <w:vMerge/>
            <w:tcBorders>
              <w:top w:val="single" w:sz="6" w:space="0" w:color="000000"/>
              <w:left w:val="single" w:sz="6" w:space="0" w:color="000000"/>
              <w:bottom w:val="single" w:sz="6" w:space="0" w:color="000000"/>
              <w:right w:val="single" w:sz="6" w:space="0" w:color="000000"/>
            </w:tcBorders>
            <w:vAlign w:val="center"/>
          </w:tcPr>
          <w:p w14:paraId="3AC894D0"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2274" w:type="dxa"/>
            <w:vMerge/>
            <w:tcBorders>
              <w:top w:val="single" w:sz="6" w:space="0" w:color="000000"/>
              <w:left w:val="single" w:sz="6" w:space="0" w:color="000000"/>
              <w:bottom w:val="single" w:sz="6" w:space="0" w:color="000000"/>
              <w:right w:val="single" w:sz="6" w:space="0" w:color="000000"/>
            </w:tcBorders>
            <w:vAlign w:val="center"/>
          </w:tcPr>
          <w:p w14:paraId="3C01C8F4"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1113" w:type="dxa"/>
            <w:tcBorders>
              <w:top w:val="single" w:sz="6" w:space="0" w:color="000000"/>
              <w:left w:val="single" w:sz="6" w:space="0" w:color="000000"/>
              <w:bottom w:val="single" w:sz="6" w:space="0" w:color="000000"/>
              <w:right w:val="single" w:sz="6" w:space="0" w:color="000000"/>
            </w:tcBorders>
            <w:vAlign w:val="center"/>
          </w:tcPr>
          <w:p w14:paraId="2B8706DE"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9.2</w:t>
            </w:r>
          </w:p>
        </w:tc>
        <w:tc>
          <w:tcPr>
            <w:tcW w:w="5202" w:type="dxa"/>
            <w:tcBorders>
              <w:top w:val="single" w:sz="6" w:space="0" w:color="000000"/>
              <w:left w:val="single" w:sz="6" w:space="0" w:color="000000"/>
              <w:bottom w:val="single" w:sz="6" w:space="0" w:color="000000"/>
              <w:right w:val="single" w:sz="6" w:space="0" w:color="000000"/>
            </w:tcBorders>
            <w:vAlign w:val="center"/>
          </w:tcPr>
          <w:p w14:paraId="761F3E66"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r w:rsidRPr="00E72B42">
              <w:rPr>
                <w:rFonts w:ascii="宋体" w:hAnsi="Times New Roman" w:cs="宋体" w:hint="eastAsia"/>
                <w:kern w:val="0"/>
                <w:lang w:val="zh-CN"/>
              </w:rPr>
              <w:t>建筑隔震技术</w:t>
            </w:r>
          </w:p>
        </w:tc>
      </w:tr>
      <w:tr w:rsidR="00E72B42" w:rsidRPr="00E72B42" w14:paraId="25FCA228" w14:textId="77777777" w:rsidTr="003E4ADB">
        <w:trPr>
          <w:trHeight w:val="454"/>
          <w:jc w:val="center"/>
        </w:trPr>
        <w:tc>
          <w:tcPr>
            <w:tcW w:w="697" w:type="dxa"/>
            <w:vMerge/>
            <w:tcBorders>
              <w:top w:val="single" w:sz="6" w:space="0" w:color="000000"/>
              <w:left w:val="single" w:sz="6" w:space="0" w:color="000000"/>
              <w:bottom w:val="single" w:sz="6" w:space="0" w:color="000000"/>
              <w:right w:val="single" w:sz="6" w:space="0" w:color="000000"/>
            </w:tcBorders>
            <w:vAlign w:val="center"/>
          </w:tcPr>
          <w:p w14:paraId="366D20B9"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2274" w:type="dxa"/>
            <w:vMerge/>
            <w:tcBorders>
              <w:top w:val="single" w:sz="6" w:space="0" w:color="000000"/>
              <w:left w:val="single" w:sz="6" w:space="0" w:color="000000"/>
              <w:bottom w:val="single" w:sz="6" w:space="0" w:color="000000"/>
              <w:right w:val="single" w:sz="6" w:space="0" w:color="000000"/>
            </w:tcBorders>
            <w:vAlign w:val="center"/>
          </w:tcPr>
          <w:p w14:paraId="138D3BAA"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1113" w:type="dxa"/>
            <w:tcBorders>
              <w:top w:val="single" w:sz="6" w:space="0" w:color="000000"/>
              <w:left w:val="single" w:sz="6" w:space="0" w:color="000000"/>
              <w:bottom w:val="single" w:sz="6" w:space="0" w:color="000000"/>
              <w:right w:val="single" w:sz="6" w:space="0" w:color="000000"/>
            </w:tcBorders>
            <w:vAlign w:val="center"/>
          </w:tcPr>
          <w:p w14:paraId="2C36B629"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9.3</w:t>
            </w:r>
          </w:p>
        </w:tc>
        <w:tc>
          <w:tcPr>
            <w:tcW w:w="5202" w:type="dxa"/>
            <w:tcBorders>
              <w:top w:val="single" w:sz="6" w:space="0" w:color="000000"/>
              <w:left w:val="single" w:sz="6" w:space="0" w:color="000000"/>
              <w:bottom w:val="single" w:sz="6" w:space="0" w:color="000000"/>
              <w:right w:val="single" w:sz="6" w:space="0" w:color="000000"/>
            </w:tcBorders>
            <w:vAlign w:val="center"/>
          </w:tcPr>
          <w:p w14:paraId="49F70EB9"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r w:rsidRPr="00E72B42">
              <w:rPr>
                <w:rFonts w:ascii="宋体" w:hAnsi="Times New Roman" w:cs="宋体" w:hint="eastAsia"/>
                <w:kern w:val="0"/>
                <w:lang w:val="zh-CN"/>
              </w:rPr>
              <w:t>混凝土构件粘贴碳纤维、</w:t>
            </w:r>
            <w:proofErr w:type="gramStart"/>
            <w:r w:rsidRPr="00E72B42">
              <w:rPr>
                <w:rFonts w:ascii="宋体" w:hAnsi="Times New Roman" w:cs="宋体" w:hint="eastAsia"/>
                <w:kern w:val="0"/>
                <w:lang w:val="zh-CN"/>
              </w:rPr>
              <w:t>粘钢和</w:t>
            </w:r>
            <w:proofErr w:type="gramEnd"/>
            <w:r w:rsidRPr="00E72B42">
              <w:rPr>
                <w:rFonts w:ascii="宋体" w:hAnsi="Times New Roman" w:cs="宋体" w:hint="eastAsia"/>
                <w:kern w:val="0"/>
                <w:lang w:val="zh-CN"/>
              </w:rPr>
              <w:t>外包钢加固技术</w:t>
            </w:r>
          </w:p>
        </w:tc>
      </w:tr>
      <w:tr w:rsidR="00E72B42" w:rsidRPr="00E72B42" w14:paraId="01D139BA" w14:textId="77777777" w:rsidTr="003E4ADB">
        <w:trPr>
          <w:trHeight w:val="454"/>
          <w:jc w:val="center"/>
        </w:trPr>
        <w:tc>
          <w:tcPr>
            <w:tcW w:w="697" w:type="dxa"/>
            <w:vMerge/>
            <w:tcBorders>
              <w:top w:val="single" w:sz="6" w:space="0" w:color="000000"/>
              <w:left w:val="single" w:sz="6" w:space="0" w:color="000000"/>
              <w:bottom w:val="single" w:sz="6" w:space="0" w:color="000000"/>
              <w:right w:val="single" w:sz="6" w:space="0" w:color="000000"/>
            </w:tcBorders>
            <w:vAlign w:val="center"/>
          </w:tcPr>
          <w:p w14:paraId="67E58EED"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2274" w:type="dxa"/>
            <w:vMerge/>
            <w:tcBorders>
              <w:top w:val="single" w:sz="6" w:space="0" w:color="000000"/>
              <w:left w:val="single" w:sz="6" w:space="0" w:color="000000"/>
              <w:bottom w:val="single" w:sz="6" w:space="0" w:color="000000"/>
              <w:right w:val="single" w:sz="6" w:space="0" w:color="000000"/>
            </w:tcBorders>
            <w:vAlign w:val="center"/>
          </w:tcPr>
          <w:p w14:paraId="6CA9155A"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1113" w:type="dxa"/>
            <w:tcBorders>
              <w:top w:val="single" w:sz="6" w:space="0" w:color="000000"/>
              <w:left w:val="single" w:sz="6" w:space="0" w:color="000000"/>
              <w:bottom w:val="single" w:sz="6" w:space="0" w:color="000000"/>
              <w:right w:val="single" w:sz="6" w:space="0" w:color="000000"/>
            </w:tcBorders>
            <w:vAlign w:val="center"/>
          </w:tcPr>
          <w:p w14:paraId="2DA5162E"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9.4</w:t>
            </w:r>
          </w:p>
        </w:tc>
        <w:tc>
          <w:tcPr>
            <w:tcW w:w="5202" w:type="dxa"/>
            <w:tcBorders>
              <w:top w:val="single" w:sz="6" w:space="0" w:color="000000"/>
              <w:left w:val="single" w:sz="6" w:space="0" w:color="000000"/>
              <w:bottom w:val="single" w:sz="6" w:space="0" w:color="000000"/>
              <w:right w:val="single" w:sz="6" w:space="0" w:color="000000"/>
            </w:tcBorders>
            <w:vAlign w:val="center"/>
          </w:tcPr>
          <w:p w14:paraId="3150BF8C"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r w:rsidRPr="00E72B42">
              <w:rPr>
                <w:rFonts w:ascii="宋体" w:hAnsi="Times New Roman" w:cs="宋体" w:hint="eastAsia"/>
                <w:kern w:val="0"/>
                <w:lang w:val="zh-CN"/>
              </w:rPr>
              <w:t>钢绞线网片聚合物砂浆加固</w:t>
            </w:r>
            <w:proofErr w:type="gramStart"/>
            <w:r w:rsidRPr="00E72B42">
              <w:rPr>
                <w:rFonts w:ascii="宋体" w:hAnsi="Times New Roman" w:cs="宋体" w:hint="eastAsia"/>
                <w:kern w:val="0"/>
                <w:lang w:val="zh-CN"/>
              </w:rPr>
              <w:t>技术粘钢和</w:t>
            </w:r>
            <w:proofErr w:type="gramEnd"/>
            <w:r w:rsidRPr="00E72B42">
              <w:rPr>
                <w:rFonts w:ascii="宋体" w:hAnsi="Times New Roman" w:cs="宋体" w:hint="eastAsia"/>
                <w:kern w:val="0"/>
                <w:lang w:val="zh-CN"/>
              </w:rPr>
              <w:t>外包钢加固技术</w:t>
            </w:r>
          </w:p>
        </w:tc>
      </w:tr>
      <w:tr w:rsidR="00E72B42" w:rsidRPr="00E72B42" w14:paraId="60D804B3" w14:textId="77777777" w:rsidTr="003E4ADB">
        <w:trPr>
          <w:trHeight w:val="454"/>
          <w:jc w:val="center"/>
        </w:trPr>
        <w:tc>
          <w:tcPr>
            <w:tcW w:w="697" w:type="dxa"/>
            <w:vMerge/>
            <w:tcBorders>
              <w:top w:val="single" w:sz="6" w:space="0" w:color="000000"/>
              <w:left w:val="single" w:sz="6" w:space="0" w:color="000000"/>
              <w:bottom w:val="single" w:sz="6" w:space="0" w:color="000000"/>
              <w:right w:val="single" w:sz="6" w:space="0" w:color="000000"/>
            </w:tcBorders>
            <w:vAlign w:val="center"/>
          </w:tcPr>
          <w:p w14:paraId="52A03C35"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2274" w:type="dxa"/>
            <w:vMerge/>
            <w:tcBorders>
              <w:top w:val="single" w:sz="6" w:space="0" w:color="000000"/>
              <w:left w:val="single" w:sz="6" w:space="0" w:color="000000"/>
              <w:bottom w:val="single" w:sz="6" w:space="0" w:color="000000"/>
              <w:right w:val="single" w:sz="6" w:space="0" w:color="000000"/>
            </w:tcBorders>
            <w:vAlign w:val="center"/>
          </w:tcPr>
          <w:p w14:paraId="68329A77"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1113" w:type="dxa"/>
            <w:tcBorders>
              <w:top w:val="single" w:sz="6" w:space="0" w:color="000000"/>
              <w:left w:val="single" w:sz="6" w:space="0" w:color="000000"/>
              <w:bottom w:val="single" w:sz="6" w:space="0" w:color="000000"/>
              <w:right w:val="single" w:sz="6" w:space="0" w:color="000000"/>
            </w:tcBorders>
            <w:vAlign w:val="center"/>
          </w:tcPr>
          <w:p w14:paraId="785CB692"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9.6</w:t>
            </w:r>
          </w:p>
        </w:tc>
        <w:tc>
          <w:tcPr>
            <w:tcW w:w="5202" w:type="dxa"/>
            <w:tcBorders>
              <w:top w:val="single" w:sz="6" w:space="0" w:color="000000"/>
              <w:left w:val="single" w:sz="6" w:space="0" w:color="000000"/>
              <w:bottom w:val="single" w:sz="6" w:space="0" w:color="000000"/>
              <w:right w:val="single" w:sz="6" w:space="0" w:color="000000"/>
            </w:tcBorders>
            <w:vAlign w:val="center"/>
          </w:tcPr>
          <w:p w14:paraId="17D4FC19"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r w:rsidRPr="00E72B42">
              <w:rPr>
                <w:rFonts w:ascii="宋体" w:hAnsi="Times New Roman" w:cs="宋体" w:hint="eastAsia"/>
                <w:kern w:val="0"/>
                <w:lang w:val="zh-CN"/>
              </w:rPr>
              <w:t>无粘结预应力混凝土结构拆除技术</w:t>
            </w:r>
          </w:p>
        </w:tc>
      </w:tr>
      <w:tr w:rsidR="00E72B42" w:rsidRPr="00E72B42" w14:paraId="293711B9" w14:textId="77777777" w:rsidTr="003E4ADB">
        <w:trPr>
          <w:trHeight w:val="454"/>
          <w:jc w:val="center"/>
        </w:trPr>
        <w:tc>
          <w:tcPr>
            <w:tcW w:w="697" w:type="dxa"/>
            <w:vMerge/>
            <w:tcBorders>
              <w:top w:val="single" w:sz="6" w:space="0" w:color="000000"/>
              <w:left w:val="single" w:sz="6" w:space="0" w:color="000000"/>
              <w:bottom w:val="single" w:sz="6" w:space="0" w:color="000000"/>
              <w:right w:val="single" w:sz="6" w:space="0" w:color="000000"/>
            </w:tcBorders>
            <w:vAlign w:val="center"/>
          </w:tcPr>
          <w:p w14:paraId="5A393B04"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2274" w:type="dxa"/>
            <w:vMerge/>
            <w:tcBorders>
              <w:top w:val="single" w:sz="6" w:space="0" w:color="000000"/>
              <w:left w:val="single" w:sz="6" w:space="0" w:color="000000"/>
              <w:bottom w:val="single" w:sz="6" w:space="0" w:color="000000"/>
              <w:right w:val="single" w:sz="6" w:space="0" w:color="000000"/>
            </w:tcBorders>
            <w:vAlign w:val="center"/>
          </w:tcPr>
          <w:p w14:paraId="6099E92F"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1113" w:type="dxa"/>
            <w:tcBorders>
              <w:top w:val="single" w:sz="6" w:space="0" w:color="000000"/>
              <w:left w:val="single" w:sz="6" w:space="0" w:color="000000"/>
              <w:bottom w:val="single" w:sz="6" w:space="0" w:color="000000"/>
              <w:right w:val="single" w:sz="6" w:space="0" w:color="000000"/>
            </w:tcBorders>
            <w:vAlign w:val="center"/>
          </w:tcPr>
          <w:p w14:paraId="0B939D06"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5.7</w:t>
            </w:r>
          </w:p>
        </w:tc>
        <w:tc>
          <w:tcPr>
            <w:tcW w:w="5202" w:type="dxa"/>
            <w:tcBorders>
              <w:top w:val="single" w:sz="6" w:space="0" w:color="000000"/>
              <w:left w:val="single" w:sz="6" w:space="0" w:color="000000"/>
              <w:bottom w:val="single" w:sz="6" w:space="0" w:color="000000"/>
              <w:right w:val="single" w:sz="6" w:space="0" w:color="000000"/>
            </w:tcBorders>
            <w:vAlign w:val="center"/>
          </w:tcPr>
          <w:p w14:paraId="38FBA6B4"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r w:rsidRPr="00E72B42">
              <w:rPr>
                <w:rFonts w:ascii="宋体" w:hAnsi="Times New Roman" w:cs="宋体" w:hint="eastAsia"/>
                <w:kern w:val="0"/>
                <w:lang w:val="zh-CN"/>
              </w:rPr>
              <w:t>深基坑施工监测技术</w:t>
            </w:r>
          </w:p>
        </w:tc>
      </w:tr>
      <w:tr w:rsidR="00E72B42" w:rsidRPr="00E72B42" w14:paraId="0836F2FF" w14:textId="77777777" w:rsidTr="003E4ADB">
        <w:trPr>
          <w:trHeight w:val="454"/>
          <w:jc w:val="center"/>
        </w:trPr>
        <w:tc>
          <w:tcPr>
            <w:tcW w:w="697" w:type="dxa"/>
            <w:vMerge/>
            <w:tcBorders>
              <w:top w:val="single" w:sz="6" w:space="0" w:color="000000"/>
              <w:left w:val="single" w:sz="6" w:space="0" w:color="000000"/>
              <w:bottom w:val="single" w:sz="6" w:space="0" w:color="000000"/>
              <w:right w:val="single" w:sz="6" w:space="0" w:color="000000"/>
            </w:tcBorders>
            <w:vAlign w:val="center"/>
          </w:tcPr>
          <w:p w14:paraId="40AFA0E0"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2274" w:type="dxa"/>
            <w:vMerge/>
            <w:tcBorders>
              <w:top w:val="single" w:sz="6" w:space="0" w:color="000000"/>
              <w:left w:val="single" w:sz="6" w:space="0" w:color="000000"/>
              <w:bottom w:val="single" w:sz="6" w:space="0" w:color="000000"/>
              <w:right w:val="single" w:sz="6" w:space="0" w:color="000000"/>
            </w:tcBorders>
            <w:vAlign w:val="center"/>
          </w:tcPr>
          <w:p w14:paraId="2CBB93D5"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1113" w:type="dxa"/>
            <w:tcBorders>
              <w:top w:val="single" w:sz="6" w:space="0" w:color="000000"/>
              <w:left w:val="single" w:sz="6" w:space="0" w:color="000000"/>
              <w:bottom w:val="single" w:sz="6" w:space="0" w:color="000000"/>
              <w:right w:val="single" w:sz="6" w:space="0" w:color="000000"/>
            </w:tcBorders>
            <w:vAlign w:val="center"/>
          </w:tcPr>
          <w:p w14:paraId="33231FC8"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5.8</w:t>
            </w:r>
          </w:p>
        </w:tc>
        <w:tc>
          <w:tcPr>
            <w:tcW w:w="5202" w:type="dxa"/>
            <w:tcBorders>
              <w:top w:val="single" w:sz="6" w:space="0" w:color="000000"/>
              <w:left w:val="single" w:sz="6" w:space="0" w:color="000000"/>
              <w:bottom w:val="single" w:sz="6" w:space="0" w:color="000000"/>
              <w:right w:val="single" w:sz="6" w:space="0" w:color="000000"/>
            </w:tcBorders>
            <w:vAlign w:val="center"/>
          </w:tcPr>
          <w:p w14:paraId="6587077B"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r w:rsidRPr="00E72B42">
              <w:rPr>
                <w:rFonts w:ascii="宋体" w:hAnsi="Times New Roman" w:cs="宋体" w:hint="eastAsia"/>
                <w:kern w:val="0"/>
                <w:lang w:val="zh-CN"/>
              </w:rPr>
              <w:t>结构安全性监测（控）技术</w:t>
            </w:r>
          </w:p>
        </w:tc>
      </w:tr>
      <w:tr w:rsidR="00E72B42" w:rsidRPr="00E72B42" w14:paraId="4E4DF4C4" w14:textId="77777777" w:rsidTr="003E4ADB">
        <w:trPr>
          <w:trHeight w:val="454"/>
          <w:jc w:val="center"/>
        </w:trPr>
        <w:tc>
          <w:tcPr>
            <w:tcW w:w="697" w:type="dxa"/>
            <w:vMerge/>
            <w:tcBorders>
              <w:top w:val="single" w:sz="6" w:space="0" w:color="000000"/>
              <w:left w:val="single" w:sz="6" w:space="0" w:color="000000"/>
              <w:bottom w:val="single" w:sz="6" w:space="0" w:color="000000"/>
              <w:right w:val="single" w:sz="6" w:space="0" w:color="000000"/>
            </w:tcBorders>
            <w:vAlign w:val="center"/>
          </w:tcPr>
          <w:p w14:paraId="3F14D709"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2274" w:type="dxa"/>
            <w:vMerge/>
            <w:tcBorders>
              <w:top w:val="single" w:sz="6" w:space="0" w:color="000000"/>
              <w:left w:val="single" w:sz="6" w:space="0" w:color="000000"/>
              <w:bottom w:val="single" w:sz="6" w:space="0" w:color="000000"/>
              <w:right w:val="single" w:sz="6" w:space="0" w:color="000000"/>
            </w:tcBorders>
            <w:vAlign w:val="center"/>
          </w:tcPr>
          <w:p w14:paraId="1D8A492A"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1113" w:type="dxa"/>
            <w:tcBorders>
              <w:top w:val="single" w:sz="6" w:space="0" w:color="000000"/>
              <w:left w:val="single" w:sz="6" w:space="0" w:color="000000"/>
              <w:bottom w:val="single" w:sz="6" w:space="0" w:color="000000"/>
              <w:right w:val="single" w:sz="6" w:space="0" w:color="000000"/>
            </w:tcBorders>
            <w:vAlign w:val="center"/>
          </w:tcPr>
          <w:p w14:paraId="5D25A261"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9.9</w:t>
            </w:r>
          </w:p>
        </w:tc>
        <w:tc>
          <w:tcPr>
            <w:tcW w:w="5202" w:type="dxa"/>
            <w:tcBorders>
              <w:top w:val="single" w:sz="6" w:space="0" w:color="000000"/>
              <w:left w:val="single" w:sz="6" w:space="0" w:color="000000"/>
              <w:bottom w:val="single" w:sz="6" w:space="0" w:color="000000"/>
              <w:right w:val="single" w:sz="6" w:space="0" w:color="000000"/>
            </w:tcBorders>
            <w:vAlign w:val="center"/>
          </w:tcPr>
          <w:p w14:paraId="07D34014"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r w:rsidRPr="00E72B42">
              <w:rPr>
                <w:rFonts w:ascii="宋体" w:hAnsi="Times New Roman" w:cs="宋体" w:hint="eastAsia"/>
                <w:kern w:val="0"/>
                <w:lang w:val="zh-CN"/>
              </w:rPr>
              <w:t>开挖爆破监测技术</w:t>
            </w:r>
          </w:p>
        </w:tc>
      </w:tr>
      <w:tr w:rsidR="00E72B42" w:rsidRPr="00E72B42" w14:paraId="77B64560" w14:textId="77777777" w:rsidTr="003E4ADB">
        <w:trPr>
          <w:trHeight w:val="454"/>
          <w:jc w:val="center"/>
        </w:trPr>
        <w:tc>
          <w:tcPr>
            <w:tcW w:w="697" w:type="dxa"/>
            <w:vMerge/>
            <w:tcBorders>
              <w:top w:val="single" w:sz="6" w:space="0" w:color="000000"/>
              <w:left w:val="single" w:sz="6" w:space="0" w:color="000000"/>
              <w:bottom w:val="single" w:sz="6" w:space="0" w:color="000000"/>
              <w:right w:val="single" w:sz="6" w:space="0" w:color="000000"/>
            </w:tcBorders>
            <w:vAlign w:val="center"/>
          </w:tcPr>
          <w:p w14:paraId="1FB3D135"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2274" w:type="dxa"/>
            <w:vMerge/>
            <w:tcBorders>
              <w:top w:val="single" w:sz="6" w:space="0" w:color="000000"/>
              <w:left w:val="single" w:sz="6" w:space="0" w:color="000000"/>
              <w:bottom w:val="single" w:sz="6" w:space="0" w:color="000000"/>
              <w:right w:val="single" w:sz="6" w:space="0" w:color="000000"/>
            </w:tcBorders>
            <w:vAlign w:val="center"/>
          </w:tcPr>
          <w:p w14:paraId="506D951A"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1113" w:type="dxa"/>
            <w:tcBorders>
              <w:top w:val="single" w:sz="6" w:space="0" w:color="000000"/>
              <w:left w:val="single" w:sz="6" w:space="0" w:color="000000"/>
              <w:bottom w:val="single" w:sz="6" w:space="0" w:color="000000"/>
              <w:right w:val="single" w:sz="6" w:space="0" w:color="000000"/>
            </w:tcBorders>
            <w:vAlign w:val="center"/>
          </w:tcPr>
          <w:p w14:paraId="16FDDECA"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9.10</w:t>
            </w:r>
          </w:p>
        </w:tc>
        <w:tc>
          <w:tcPr>
            <w:tcW w:w="5202" w:type="dxa"/>
            <w:tcBorders>
              <w:top w:val="single" w:sz="6" w:space="0" w:color="000000"/>
              <w:left w:val="single" w:sz="6" w:space="0" w:color="000000"/>
              <w:bottom w:val="single" w:sz="6" w:space="0" w:color="000000"/>
              <w:right w:val="single" w:sz="6" w:space="0" w:color="000000"/>
            </w:tcBorders>
            <w:vAlign w:val="center"/>
          </w:tcPr>
          <w:p w14:paraId="2458A4C8"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r w:rsidRPr="00E72B42">
              <w:rPr>
                <w:rFonts w:ascii="宋体" w:hAnsi="Times New Roman" w:cs="宋体" w:hint="eastAsia"/>
                <w:kern w:val="0"/>
                <w:lang w:val="zh-CN"/>
              </w:rPr>
              <w:t>隧道变形远程自动监测系统</w:t>
            </w:r>
          </w:p>
        </w:tc>
      </w:tr>
      <w:tr w:rsidR="00E72B42" w:rsidRPr="00E72B42" w14:paraId="0D4097EF" w14:textId="77777777" w:rsidTr="003E4ADB">
        <w:trPr>
          <w:trHeight w:val="454"/>
          <w:jc w:val="center"/>
        </w:trPr>
        <w:tc>
          <w:tcPr>
            <w:tcW w:w="697" w:type="dxa"/>
            <w:vMerge w:val="restart"/>
            <w:tcBorders>
              <w:top w:val="single" w:sz="6" w:space="0" w:color="000000"/>
              <w:left w:val="single" w:sz="6" w:space="0" w:color="000000"/>
              <w:bottom w:val="single" w:sz="6" w:space="0" w:color="000000"/>
              <w:right w:val="single" w:sz="6" w:space="0" w:color="000000"/>
            </w:tcBorders>
            <w:vAlign w:val="center"/>
          </w:tcPr>
          <w:p w14:paraId="269060F9"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10</w:t>
            </w:r>
          </w:p>
        </w:tc>
        <w:tc>
          <w:tcPr>
            <w:tcW w:w="2274" w:type="dxa"/>
            <w:vMerge w:val="restart"/>
            <w:tcBorders>
              <w:top w:val="single" w:sz="6" w:space="0" w:color="000000"/>
              <w:left w:val="single" w:sz="6" w:space="0" w:color="000000"/>
              <w:bottom w:val="single" w:sz="6" w:space="0" w:color="000000"/>
              <w:right w:val="single" w:sz="6" w:space="0" w:color="000000"/>
            </w:tcBorders>
            <w:vAlign w:val="center"/>
          </w:tcPr>
          <w:p w14:paraId="0BE4F5EB"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r w:rsidRPr="00E72B42">
              <w:rPr>
                <w:rFonts w:ascii="宋体" w:hAnsi="Times New Roman" w:cs="宋体" w:hint="eastAsia"/>
                <w:kern w:val="0"/>
                <w:lang w:val="zh-CN"/>
              </w:rPr>
              <w:t>信息化应用技术</w:t>
            </w:r>
          </w:p>
        </w:tc>
        <w:tc>
          <w:tcPr>
            <w:tcW w:w="1113" w:type="dxa"/>
            <w:tcBorders>
              <w:top w:val="single" w:sz="6" w:space="0" w:color="000000"/>
              <w:left w:val="single" w:sz="6" w:space="0" w:color="000000"/>
              <w:bottom w:val="single" w:sz="6" w:space="0" w:color="000000"/>
              <w:right w:val="single" w:sz="6" w:space="0" w:color="000000"/>
            </w:tcBorders>
            <w:vAlign w:val="center"/>
          </w:tcPr>
          <w:p w14:paraId="69BAFA75"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10.1</w:t>
            </w:r>
          </w:p>
        </w:tc>
        <w:tc>
          <w:tcPr>
            <w:tcW w:w="5202" w:type="dxa"/>
            <w:tcBorders>
              <w:top w:val="single" w:sz="6" w:space="0" w:color="000000"/>
              <w:left w:val="single" w:sz="6" w:space="0" w:color="000000"/>
              <w:bottom w:val="single" w:sz="6" w:space="0" w:color="000000"/>
              <w:right w:val="single" w:sz="6" w:space="0" w:color="000000"/>
            </w:tcBorders>
            <w:vAlign w:val="center"/>
          </w:tcPr>
          <w:p w14:paraId="45273C49"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r w:rsidRPr="00E72B42">
              <w:rPr>
                <w:rFonts w:ascii="宋体" w:hAnsi="Times New Roman" w:cs="宋体" w:hint="eastAsia"/>
                <w:kern w:val="0"/>
                <w:lang w:val="zh-CN"/>
              </w:rPr>
              <w:t>虚拟仿真施工技术</w:t>
            </w:r>
          </w:p>
        </w:tc>
      </w:tr>
      <w:tr w:rsidR="00E72B42" w:rsidRPr="00E72B42" w14:paraId="12F0AD83" w14:textId="77777777" w:rsidTr="003E4ADB">
        <w:trPr>
          <w:trHeight w:val="454"/>
          <w:jc w:val="center"/>
        </w:trPr>
        <w:tc>
          <w:tcPr>
            <w:tcW w:w="697" w:type="dxa"/>
            <w:vMerge/>
            <w:tcBorders>
              <w:top w:val="single" w:sz="6" w:space="0" w:color="000000"/>
              <w:left w:val="single" w:sz="6" w:space="0" w:color="000000"/>
              <w:bottom w:val="single" w:sz="6" w:space="0" w:color="000000"/>
              <w:right w:val="single" w:sz="6" w:space="0" w:color="000000"/>
            </w:tcBorders>
            <w:vAlign w:val="center"/>
          </w:tcPr>
          <w:p w14:paraId="02117662"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2274" w:type="dxa"/>
            <w:vMerge/>
            <w:tcBorders>
              <w:top w:val="single" w:sz="6" w:space="0" w:color="000000"/>
              <w:left w:val="single" w:sz="6" w:space="0" w:color="000000"/>
              <w:bottom w:val="single" w:sz="6" w:space="0" w:color="000000"/>
              <w:right w:val="single" w:sz="6" w:space="0" w:color="000000"/>
            </w:tcBorders>
            <w:vAlign w:val="center"/>
          </w:tcPr>
          <w:p w14:paraId="72F736CF"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1113" w:type="dxa"/>
            <w:tcBorders>
              <w:top w:val="single" w:sz="6" w:space="0" w:color="000000"/>
              <w:left w:val="single" w:sz="6" w:space="0" w:color="000000"/>
              <w:bottom w:val="single" w:sz="6" w:space="0" w:color="000000"/>
              <w:right w:val="single" w:sz="6" w:space="0" w:color="000000"/>
            </w:tcBorders>
            <w:vAlign w:val="center"/>
          </w:tcPr>
          <w:p w14:paraId="10FE9FA9"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10.2</w:t>
            </w:r>
          </w:p>
        </w:tc>
        <w:tc>
          <w:tcPr>
            <w:tcW w:w="5202" w:type="dxa"/>
            <w:tcBorders>
              <w:top w:val="single" w:sz="6" w:space="0" w:color="000000"/>
              <w:left w:val="single" w:sz="6" w:space="0" w:color="000000"/>
              <w:bottom w:val="single" w:sz="6" w:space="0" w:color="000000"/>
              <w:right w:val="single" w:sz="6" w:space="0" w:color="000000"/>
            </w:tcBorders>
            <w:vAlign w:val="center"/>
          </w:tcPr>
          <w:p w14:paraId="133FD590"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r w:rsidRPr="00E72B42">
              <w:rPr>
                <w:rFonts w:ascii="宋体" w:hAnsi="Times New Roman" w:cs="宋体" w:hint="eastAsia"/>
                <w:kern w:val="0"/>
                <w:lang w:val="zh-CN"/>
              </w:rPr>
              <w:t>高精度自动测量控制技术</w:t>
            </w:r>
          </w:p>
        </w:tc>
      </w:tr>
      <w:tr w:rsidR="00E72B42" w:rsidRPr="00E72B42" w14:paraId="7693071D" w14:textId="77777777" w:rsidTr="003E4ADB">
        <w:trPr>
          <w:trHeight w:val="454"/>
          <w:jc w:val="center"/>
        </w:trPr>
        <w:tc>
          <w:tcPr>
            <w:tcW w:w="697" w:type="dxa"/>
            <w:vMerge/>
            <w:tcBorders>
              <w:top w:val="single" w:sz="6" w:space="0" w:color="000000"/>
              <w:left w:val="single" w:sz="6" w:space="0" w:color="000000"/>
              <w:bottom w:val="single" w:sz="6" w:space="0" w:color="000000"/>
              <w:right w:val="single" w:sz="6" w:space="0" w:color="000000"/>
            </w:tcBorders>
            <w:vAlign w:val="center"/>
          </w:tcPr>
          <w:p w14:paraId="363D36E8"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2274" w:type="dxa"/>
            <w:vMerge/>
            <w:tcBorders>
              <w:top w:val="single" w:sz="6" w:space="0" w:color="000000"/>
              <w:left w:val="single" w:sz="6" w:space="0" w:color="000000"/>
              <w:bottom w:val="single" w:sz="6" w:space="0" w:color="000000"/>
              <w:right w:val="single" w:sz="6" w:space="0" w:color="000000"/>
            </w:tcBorders>
            <w:vAlign w:val="center"/>
          </w:tcPr>
          <w:p w14:paraId="65704496"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1113" w:type="dxa"/>
            <w:tcBorders>
              <w:top w:val="single" w:sz="6" w:space="0" w:color="000000"/>
              <w:left w:val="single" w:sz="6" w:space="0" w:color="000000"/>
              <w:bottom w:val="single" w:sz="6" w:space="0" w:color="000000"/>
              <w:right w:val="single" w:sz="6" w:space="0" w:color="000000"/>
            </w:tcBorders>
            <w:vAlign w:val="center"/>
          </w:tcPr>
          <w:p w14:paraId="1F041452"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10.3</w:t>
            </w:r>
          </w:p>
        </w:tc>
        <w:tc>
          <w:tcPr>
            <w:tcW w:w="5202" w:type="dxa"/>
            <w:tcBorders>
              <w:top w:val="single" w:sz="6" w:space="0" w:color="000000"/>
              <w:left w:val="single" w:sz="6" w:space="0" w:color="000000"/>
              <w:bottom w:val="single" w:sz="6" w:space="0" w:color="000000"/>
              <w:right w:val="single" w:sz="6" w:space="0" w:color="000000"/>
            </w:tcBorders>
            <w:vAlign w:val="center"/>
          </w:tcPr>
          <w:p w14:paraId="7A8C61DB"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r w:rsidRPr="00E72B42">
              <w:rPr>
                <w:rFonts w:ascii="宋体" w:hAnsi="Times New Roman" w:cs="宋体" w:hint="eastAsia"/>
                <w:kern w:val="0"/>
                <w:lang w:val="zh-CN"/>
              </w:rPr>
              <w:t>施工现场远程监控管理及工程远程验收技术</w:t>
            </w:r>
          </w:p>
        </w:tc>
      </w:tr>
      <w:tr w:rsidR="00E72B42" w:rsidRPr="00E72B42" w14:paraId="60C81EDC" w14:textId="77777777" w:rsidTr="003E4ADB">
        <w:trPr>
          <w:trHeight w:val="454"/>
          <w:jc w:val="center"/>
        </w:trPr>
        <w:tc>
          <w:tcPr>
            <w:tcW w:w="697" w:type="dxa"/>
            <w:vMerge/>
            <w:tcBorders>
              <w:top w:val="single" w:sz="6" w:space="0" w:color="000000"/>
              <w:left w:val="single" w:sz="6" w:space="0" w:color="000000"/>
              <w:bottom w:val="single" w:sz="6" w:space="0" w:color="000000"/>
              <w:right w:val="single" w:sz="6" w:space="0" w:color="000000"/>
            </w:tcBorders>
            <w:vAlign w:val="center"/>
          </w:tcPr>
          <w:p w14:paraId="0184EDC8"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2274" w:type="dxa"/>
            <w:vMerge/>
            <w:tcBorders>
              <w:top w:val="single" w:sz="6" w:space="0" w:color="000000"/>
              <w:left w:val="single" w:sz="6" w:space="0" w:color="000000"/>
              <w:bottom w:val="single" w:sz="6" w:space="0" w:color="000000"/>
              <w:right w:val="single" w:sz="6" w:space="0" w:color="000000"/>
            </w:tcBorders>
            <w:vAlign w:val="center"/>
          </w:tcPr>
          <w:p w14:paraId="63A2CA13"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1113" w:type="dxa"/>
            <w:tcBorders>
              <w:top w:val="single" w:sz="6" w:space="0" w:color="000000"/>
              <w:left w:val="single" w:sz="6" w:space="0" w:color="000000"/>
              <w:bottom w:val="single" w:sz="6" w:space="0" w:color="000000"/>
              <w:right w:val="single" w:sz="6" w:space="0" w:color="000000"/>
            </w:tcBorders>
            <w:vAlign w:val="center"/>
          </w:tcPr>
          <w:p w14:paraId="772F327C"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10.4</w:t>
            </w:r>
          </w:p>
        </w:tc>
        <w:tc>
          <w:tcPr>
            <w:tcW w:w="5202" w:type="dxa"/>
            <w:tcBorders>
              <w:top w:val="single" w:sz="6" w:space="0" w:color="000000"/>
              <w:left w:val="single" w:sz="6" w:space="0" w:color="000000"/>
              <w:bottom w:val="single" w:sz="6" w:space="0" w:color="000000"/>
              <w:right w:val="single" w:sz="6" w:space="0" w:color="000000"/>
            </w:tcBorders>
            <w:vAlign w:val="center"/>
          </w:tcPr>
          <w:p w14:paraId="68B0C6D1"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r w:rsidRPr="00E72B42">
              <w:rPr>
                <w:rFonts w:ascii="宋体" w:hAnsi="Times New Roman" w:cs="宋体" w:hint="eastAsia"/>
                <w:kern w:val="0"/>
                <w:lang w:val="zh-CN"/>
              </w:rPr>
              <w:t>工程量自动计算技术</w:t>
            </w:r>
          </w:p>
        </w:tc>
      </w:tr>
      <w:tr w:rsidR="00E72B42" w:rsidRPr="00E72B42" w14:paraId="5A2FEEFC" w14:textId="77777777" w:rsidTr="003E4ADB">
        <w:trPr>
          <w:trHeight w:val="454"/>
          <w:jc w:val="center"/>
        </w:trPr>
        <w:tc>
          <w:tcPr>
            <w:tcW w:w="697" w:type="dxa"/>
            <w:vMerge/>
            <w:tcBorders>
              <w:top w:val="single" w:sz="6" w:space="0" w:color="000000"/>
              <w:left w:val="single" w:sz="6" w:space="0" w:color="000000"/>
              <w:bottom w:val="single" w:sz="6" w:space="0" w:color="000000"/>
              <w:right w:val="single" w:sz="6" w:space="0" w:color="000000"/>
            </w:tcBorders>
            <w:vAlign w:val="center"/>
          </w:tcPr>
          <w:p w14:paraId="7854BD14"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2274" w:type="dxa"/>
            <w:vMerge/>
            <w:tcBorders>
              <w:top w:val="single" w:sz="6" w:space="0" w:color="000000"/>
              <w:left w:val="single" w:sz="6" w:space="0" w:color="000000"/>
              <w:bottom w:val="single" w:sz="6" w:space="0" w:color="000000"/>
              <w:right w:val="single" w:sz="6" w:space="0" w:color="000000"/>
            </w:tcBorders>
            <w:vAlign w:val="center"/>
          </w:tcPr>
          <w:p w14:paraId="65E69C54"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1113" w:type="dxa"/>
            <w:tcBorders>
              <w:top w:val="single" w:sz="6" w:space="0" w:color="000000"/>
              <w:left w:val="single" w:sz="6" w:space="0" w:color="000000"/>
              <w:bottom w:val="single" w:sz="6" w:space="0" w:color="000000"/>
              <w:right w:val="single" w:sz="6" w:space="0" w:color="000000"/>
            </w:tcBorders>
            <w:vAlign w:val="center"/>
          </w:tcPr>
          <w:p w14:paraId="5B082A4A"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10.5</w:t>
            </w:r>
          </w:p>
        </w:tc>
        <w:tc>
          <w:tcPr>
            <w:tcW w:w="5202" w:type="dxa"/>
            <w:tcBorders>
              <w:top w:val="single" w:sz="6" w:space="0" w:color="000000"/>
              <w:left w:val="single" w:sz="6" w:space="0" w:color="000000"/>
              <w:bottom w:val="single" w:sz="6" w:space="0" w:color="000000"/>
              <w:right w:val="single" w:sz="6" w:space="0" w:color="000000"/>
            </w:tcBorders>
            <w:vAlign w:val="center"/>
          </w:tcPr>
          <w:p w14:paraId="634B48AD"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r w:rsidRPr="00E72B42">
              <w:rPr>
                <w:rFonts w:ascii="宋体" w:hAnsi="Times New Roman" w:cs="宋体" w:hint="eastAsia"/>
                <w:kern w:val="0"/>
                <w:lang w:val="zh-CN"/>
              </w:rPr>
              <w:t>工程项目管理信息化实施集成应用及基础信息规范分类编码技术</w:t>
            </w:r>
          </w:p>
        </w:tc>
      </w:tr>
      <w:tr w:rsidR="00E72B42" w:rsidRPr="00E72B42" w14:paraId="0A84A376" w14:textId="77777777" w:rsidTr="003E4ADB">
        <w:trPr>
          <w:trHeight w:val="454"/>
          <w:jc w:val="center"/>
        </w:trPr>
        <w:tc>
          <w:tcPr>
            <w:tcW w:w="697" w:type="dxa"/>
            <w:vMerge/>
            <w:tcBorders>
              <w:top w:val="single" w:sz="6" w:space="0" w:color="000000"/>
              <w:left w:val="single" w:sz="6" w:space="0" w:color="000000"/>
              <w:bottom w:val="single" w:sz="6" w:space="0" w:color="000000"/>
              <w:right w:val="single" w:sz="6" w:space="0" w:color="000000"/>
            </w:tcBorders>
            <w:vAlign w:val="center"/>
          </w:tcPr>
          <w:p w14:paraId="7BF02717"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2274" w:type="dxa"/>
            <w:vMerge/>
            <w:tcBorders>
              <w:top w:val="single" w:sz="6" w:space="0" w:color="000000"/>
              <w:left w:val="single" w:sz="6" w:space="0" w:color="000000"/>
              <w:bottom w:val="single" w:sz="6" w:space="0" w:color="000000"/>
              <w:right w:val="single" w:sz="6" w:space="0" w:color="000000"/>
            </w:tcBorders>
            <w:vAlign w:val="center"/>
          </w:tcPr>
          <w:p w14:paraId="47188CA0"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1113" w:type="dxa"/>
            <w:tcBorders>
              <w:top w:val="single" w:sz="6" w:space="0" w:color="000000"/>
              <w:left w:val="single" w:sz="6" w:space="0" w:color="000000"/>
              <w:bottom w:val="single" w:sz="6" w:space="0" w:color="000000"/>
              <w:right w:val="single" w:sz="6" w:space="0" w:color="000000"/>
            </w:tcBorders>
            <w:vAlign w:val="center"/>
          </w:tcPr>
          <w:p w14:paraId="13D7A5ED"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10.6</w:t>
            </w:r>
          </w:p>
        </w:tc>
        <w:tc>
          <w:tcPr>
            <w:tcW w:w="5202" w:type="dxa"/>
            <w:tcBorders>
              <w:top w:val="single" w:sz="6" w:space="0" w:color="000000"/>
              <w:left w:val="single" w:sz="6" w:space="0" w:color="000000"/>
              <w:bottom w:val="single" w:sz="6" w:space="0" w:color="000000"/>
              <w:right w:val="single" w:sz="6" w:space="0" w:color="000000"/>
            </w:tcBorders>
            <w:vAlign w:val="center"/>
          </w:tcPr>
          <w:p w14:paraId="530539BB"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r w:rsidRPr="00E72B42">
              <w:rPr>
                <w:rFonts w:ascii="宋体" w:hAnsi="Times New Roman" w:cs="宋体" w:hint="eastAsia"/>
                <w:kern w:val="0"/>
                <w:lang w:val="zh-CN"/>
              </w:rPr>
              <w:t>建设项目资源计划管理技术</w:t>
            </w:r>
          </w:p>
        </w:tc>
      </w:tr>
      <w:tr w:rsidR="00E72B42" w:rsidRPr="00E72B42" w14:paraId="4A3A51F9" w14:textId="77777777" w:rsidTr="003E4ADB">
        <w:trPr>
          <w:trHeight w:val="454"/>
          <w:jc w:val="center"/>
        </w:trPr>
        <w:tc>
          <w:tcPr>
            <w:tcW w:w="697" w:type="dxa"/>
            <w:vMerge/>
            <w:tcBorders>
              <w:top w:val="single" w:sz="6" w:space="0" w:color="000000"/>
              <w:left w:val="single" w:sz="6" w:space="0" w:color="000000"/>
              <w:bottom w:val="single" w:sz="6" w:space="0" w:color="000000"/>
              <w:right w:val="single" w:sz="6" w:space="0" w:color="000000"/>
            </w:tcBorders>
            <w:vAlign w:val="center"/>
          </w:tcPr>
          <w:p w14:paraId="1D7FA842"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2274" w:type="dxa"/>
            <w:vMerge/>
            <w:tcBorders>
              <w:top w:val="single" w:sz="6" w:space="0" w:color="000000"/>
              <w:left w:val="single" w:sz="6" w:space="0" w:color="000000"/>
              <w:bottom w:val="single" w:sz="6" w:space="0" w:color="000000"/>
              <w:right w:val="single" w:sz="6" w:space="0" w:color="000000"/>
            </w:tcBorders>
            <w:vAlign w:val="center"/>
          </w:tcPr>
          <w:p w14:paraId="45669CE8"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1113" w:type="dxa"/>
            <w:tcBorders>
              <w:top w:val="single" w:sz="6" w:space="0" w:color="000000"/>
              <w:left w:val="single" w:sz="6" w:space="0" w:color="000000"/>
              <w:bottom w:val="single" w:sz="6" w:space="0" w:color="000000"/>
              <w:right w:val="single" w:sz="6" w:space="0" w:color="000000"/>
            </w:tcBorders>
            <w:vAlign w:val="center"/>
          </w:tcPr>
          <w:p w14:paraId="0C9E3B37"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10.7</w:t>
            </w:r>
          </w:p>
        </w:tc>
        <w:tc>
          <w:tcPr>
            <w:tcW w:w="5202" w:type="dxa"/>
            <w:tcBorders>
              <w:top w:val="single" w:sz="6" w:space="0" w:color="000000"/>
              <w:left w:val="single" w:sz="6" w:space="0" w:color="000000"/>
              <w:bottom w:val="single" w:sz="6" w:space="0" w:color="000000"/>
              <w:right w:val="single" w:sz="6" w:space="0" w:color="000000"/>
            </w:tcBorders>
            <w:vAlign w:val="center"/>
          </w:tcPr>
          <w:p w14:paraId="2D5252AC"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r w:rsidRPr="00E72B42">
              <w:rPr>
                <w:rFonts w:ascii="宋体" w:hAnsi="Times New Roman" w:cs="宋体" w:hint="eastAsia"/>
                <w:kern w:val="0"/>
                <w:lang w:val="zh-CN"/>
              </w:rPr>
              <w:t>项目多方协同管理信息化技术</w:t>
            </w:r>
          </w:p>
        </w:tc>
      </w:tr>
      <w:tr w:rsidR="00E72B42" w:rsidRPr="00E72B42" w14:paraId="691C6740" w14:textId="77777777" w:rsidTr="003E4ADB">
        <w:trPr>
          <w:trHeight w:val="454"/>
          <w:jc w:val="center"/>
        </w:trPr>
        <w:tc>
          <w:tcPr>
            <w:tcW w:w="697" w:type="dxa"/>
            <w:vMerge/>
            <w:tcBorders>
              <w:top w:val="single" w:sz="6" w:space="0" w:color="000000"/>
              <w:left w:val="single" w:sz="6" w:space="0" w:color="000000"/>
              <w:bottom w:val="single" w:sz="6" w:space="0" w:color="000000"/>
              <w:right w:val="single" w:sz="6" w:space="0" w:color="000000"/>
            </w:tcBorders>
            <w:vAlign w:val="center"/>
          </w:tcPr>
          <w:p w14:paraId="3A678DDB"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2274" w:type="dxa"/>
            <w:vMerge/>
            <w:tcBorders>
              <w:top w:val="single" w:sz="6" w:space="0" w:color="000000"/>
              <w:left w:val="single" w:sz="6" w:space="0" w:color="000000"/>
              <w:bottom w:val="single" w:sz="6" w:space="0" w:color="000000"/>
              <w:right w:val="single" w:sz="6" w:space="0" w:color="000000"/>
            </w:tcBorders>
            <w:vAlign w:val="center"/>
          </w:tcPr>
          <w:p w14:paraId="31B9E094" w14:textId="77777777" w:rsidR="00E72B42" w:rsidRPr="00E72B42" w:rsidRDefault="00E72B42" w:rsidP="00E72B42">
            <w:pPr>
              <w:autoSpaceDE w:val="0"/>
              <w:autoSpaceDN w:val="0"/>
              <w:spacing w:after="200" w:line="276" w:lineRule="auto"/>
              <w:jc w:val="left"/>
              <w:rPr>
                <w:rFonts w:ascii="宋体" w:hAnsi="Times New Roman" w:cs="宋体"/>
                <w:kern w:val="0"/>
                <w:sz w:val="22"/>
                <w:szCs w:val="22"/>
                <w:lang w:val="zh-CN"/>
              </w:rPr>
            </w:pPr>
          </w:p>
        </w:tc>
        <w:tc>
          <w:tcPr>
            <w:tcW w:w="1113" w:type="dxa"/>
            <w:tcBorders>
              <w:top w:val="single" w:sz="6" w:space="0" w:color="000000"/>
              <w:left w:val="single" w:sz="6" w:space="0" w:color="000000"/>
              <w:bottom w:val="single" w:sz="6" w:space="0" w:color="000000"/>
              <w:right w:val="single" w:sz="6" w:space="0" w:color="000000"/>
            </w:tcBorders>
            <w:vAlign w:val="center"/>
          </w:tcPr>
          <w:p w14:paraId="42E95553" w14:textId="77777777" w:rsidR="00E72B42" w:rsidRPr="00E72B42" w:rsidRDefault="00E72B42" w:rsidP="00E72B42">
            <w:pPr>
              <w:autoSpaceDE w:val="0"/>
              <w:autoSpaceDN w:val="0"/>
              <w:spacing w:line="240" w:lineRule="auto"/>
              <w:jc w:val="center"/>
              <w:rPr>
                <w:rFonts w:ascii="宋体" w:hAnsi="Times New Roman" w:cs="宋体"/>
                <w:kern w:val="0"/>
                <w:sz w:val="22"/>
                <w:szCs w:val="22"/>
                <w:lang w:val="zh-CN"/>
              </w:rPr>
            </w:pPr>
            <w:r w:rsidRPr="00E72B42">
              <w:rPr>
                <w:rFonts w:ascii="宋体" w:hAnsi="Times New Roman" w:cs="宋体"/>
                <w:kern w:val="0"/>
                <w:lang w:val="zh-CN"/>
              </w:rPr>
              <w:t>10.8</w:t>
            </w:r>
          </w:p>
        </w:tc>
        <w:tc>
          <w:tcPr>
            <w:tcW w:w="5202" w:type="dxa"/>
            <w:tcBorders>
              <w:top w:val="single" w:sz="6" w:space="0" w:color="000000"/>
              <w:left w:val="single" w:sz="6" w:space="0" w:color="000000"/>
              <w:bottom w:val="single" w:sz="6" w:space="0" w:color="000000"/>
              <w:right w:val="single" w:sz="6" w:space="0" w:color="000000"/>
            </w:tcBorders>
            <w:vAlign w:val="center"/>
          </w:tcPr>
          <w:p w14:paraId="0C7B168A" w14:textId="77777777" w:rsidR="00E72B42" w:rsidRPr="00E72B42" w:rsidRDefault="00E72B42" w:rsidP="00E72B42">
            <w:pPr>
              <w:autoSpaceDE w:val="0"/>
              <w:autoSpaceDN w:val="0"/>
              <w:spacing w:line="240" w:lineRule="auto"/>
              <w:jc w:val="left"/>
              <w:rPr>
                <w:rFonts w:ascii="宋体" w:hAnsi="Times New Roman" w:cs="宋体"/>
                <w:kern w:val="0"/>
                <w:sz w:val="22"/>
                <w:szCs w:val="22"/>
                <w:lang w:val="zh-CN"/>
              </w:rPr>
            </w:pPr>
            <w:r w:rsidRPr="00E72B42">
              <w:rPr>
                <w:rFonts w:ascii="宋体" w:hAnsi="Times New Roman" w:cs="宋体" w:hint="eastAsia"/>
                <w:kern w:val="0"/>
                <w:lang w:val="zh-CN"/>
              </w:rPr>
              <w:t>塔式起重机安全监控管理系统应用技术</w:t>
            </w:r>
          </w:p>
        </w:tc>
      </w:tr>
    </w:tbl>
    <w:p w14:paraId="01B1E828" w14:textId="77777777" w:rsidR="00E72B42" w:rsidRPr="00E72B42" w:rsidRDefault="00E72B42" w:rsidP="00E72B42">
      <w:pPr>
        <w:tabs>
          <w:tab w:val="center" w:pos="4201"/>
          <w:tab w:val="right" w:leader="dot" w:pos="9298"/>
        </w:tabs>
        <w:autoSpaceDE w:val="0"/>
        <w:autoSpaceDN w:val="0"/>
        <w:spacing w:line="240" w:lineRule="auto"/>
        <w:ind w:firstLine="420"/>
        <w:rPr>
          <w:rFonts w:ascii="宋体" w:hAnsi="Times New Roman" w:cs="宋体"/>
          <w:kern w:val="0"/>
          <w:highlight w:val="yellow"/>
          <w:lang w:val="zh-CN"/>
        </w:rPr>
      </w:pPr>
    </w:p>
    <w:p w14:paraId="2123FB35" w14:textId="77777777" w:rsidR="00E72B42" w:rsidRDefault="00E72B42" w:rsidP="007E6909">
      <w:pPr>
        <w:pStyle w:val="affffffffffff9"/>
        <w:ind w:firstLineChars="0" w:firstLine="0"/>
        <w:jc w:val="center"/>
        <w:rPr>
          <w:rFonts w:hAnsi="宋体"/>
          <w:b/>
          <w:bCs/>
          <w:sz w:val="24"/>
          <w:szCs w:val="24"/>
        </w:rPr>
      </w:pPr>
    </w:p>
    <w:p w14:paraId="7C68EE54" w14:textId="77777777" w:rsidR="00E72B42" w:rsidRDefault="00E72B42" w:rsidP="007E6909">
      <w:pPr>
        <w:pStyle w:val="affffffffffff9"/>
        <w:ind w:firstLineChars="0" w:firstLine="0"/>
        <w:jc w:val="center"/>
        <w:rPr>
          <w:rFonts w:hAnsi="宋体"/>
          <w:b/>
          <w:bCs/>
          <w:sz w:val="24"/>
          <w:szCs w:val="24"/>
        </w:rPr>
      </w:pPr>
    </w:p>
    <w:p w14:paraId="608C07B2" w14:textId="77777777" w:rsidR="00E72B42" w:rsidRDefault="00E72B42" w:rsidP="007E6909">
      <w:pPr>
        <w:pStyle w:val="affffffffffff9"/>
        <w:ind w:firstLineChars="0" w:firstLine="0"/>
        <w:jc w:val="center"/>
        <w:rPr>
          <w:rFonts w:hAnsi="宋体"/>
          <w:b/>
          <w:bCs/>
          <w:sz w:val="24"/>
          <w:szCs w:val="24"/>
        </w:rPr>
      </w:pPr>
    </w:p>
    <w:p w14:paraId="7710292D" w14:textId="77777777" w:rsidR="00E72B42" w:rsidRDefault="00E72B42" w:rsidP="007E6909">
      <w:pPr>
        <w:pStyle w:val="affffffffffff9"/>
        <w:ind w:firstLineChars="0" w:firstLine="0"/>
        <w:jc w:val="center"/>
        <w:rPr>
          <w:rFonts w:hAnsi="宋体"/>
          <w:b/>
          <w:bCs/>
          <w:sz w:val="24"/>
          <w:szCs w:val="24"/>
        </w:rPr>
      </w:pPr>
    </w:p>
    <w:p w14:paraId="4208AAAB" w14:textId="77777777" w:rsidR="00E72B42" w:rsidRDefault="00E72B42" w:rsidP="007E6909">
      <w:pPr>
        <w:pStyle w:val="affffffffffff9"/>
        <w:ind w:firstLineChars="0" w:firstLine="0"/>
        <w:jc w:val="center"/>
        <w:rPr>
          <w:rFonts w:hAnsi="宋体"/>
          <w:b/>
          <w:bCs/>
          <w:sz w:val="24"/>
          <w:szCs w:val="24"/>
        </w:rPr>
      </w:pPr>
    </w:p>
    <w:p w14:paraId="61883DC2" w14:textId="77777777" w:rsidR="00E72B42" w:rsidRDefault="00E72B42" w:rsidP="007E6909">
      <w:pPr>
        <w:pStyle w:val="affffffffffff9"/>
        <w:ind w:firstLineChars="0" w:firstLine="0"/>
        <w:jc w:val="center"/>
        <w:rPr>
          <w:rFonts w:hAnsi="宋体"/>
          <w:b/>
          <w:bCs/>
          <w:sz w:val="24"/>
          <w:szCs w:val="24"/>
        </w:rPr>
      </w:pPr>
    </w:p>
    <w:p w14:paraId="42B61AEF" w14:textId="77777777" w:rsidR="00E72B42" w:rsidRDefault="00E72B42" w:rsidP="007E6909">
      <w:pPr>
        <w:pStyle w:val="affffffffffff9"/>
        <w:ind w:firstLineChars="0" w:firstLine="0"/>
        <w:jc w:val="center"/>
        <w:rPr>
          <w:rFonts w:hAnsi="宋体"/>
          <w:b/>
          <w:bCs/>
          <w:sz w:val="24"/>
          <w:szCs w:val="24"/>
        </w:rPr>
      </w:pPr>
    </w:p>
    <w:p w14:paraId="5F342C66" w14:textId="77777777" w:rsidR="00713B02" w:rsidRDefault="00713B02" w:rsidP="008D43D4">
      <w:pPr>
        <w:pStyle w:val="affffffffffff9"/>
        <w:ind w:firstLineChars="0" w:firstLine="0"/>
        <w:rPr>
          <w:rFonts w:hAnsi="宋体"/>
          <w:b/>
          <w:bCs/>
          <w:sz w:val="24"/>
          <w:szCs w:val="24"/>
        </w:rPr>
        <w:sectPr w:rsidR="00713B02" w:rsidSect="008D43D4">
          <w:pgSz w:w="11906" w:h="16838" w:code="9"/>
          <w:pgMar w:top="1134" w:right="1134" w:bottom="567" w:left="1134" w:header="1418" w:footer="1134" w:gutter="284"/>
          <w:pgNumType w:start="1"/>
          <w:cols w:space="425"/>
          <w:formProt w:val="0"/>
          <w:docGrid w:linePitch="312"/>
        </w:sectPr>
      </w:pPr>
    </w:p>
    <w:p w14:paraId="6F981C45" w14:textId="77777777" w:rsidR="00E72B42" w:rsidRPr="00E72B42" w:rsidRDefault="00E72B42" w:rsidP="008137EB">
      <w:pPr>
        <w:pStyle w:val="affffffffffff9"/>
        <w:ind w:firstLineChars="0" w:firstLine="0"/>
        <w:jc w:val="center"/>
        <w:rPr>
          <w:rFonts w:hAnsi="宋体"/>
          <w:b/>
          <w:bCs/>
          <w:sz w:val="24"/>
          <w:szCs w:val="24"/>
        </w:rPr>
      </w:pPr>
      <w:r w:rsidRPr="00E72B42">
        <w:rPr>
          <w:rFonts w:hAnsi="宋体" w:hint="eastAsia"/>
          <w:b/>
          <w:bCs/>
          <w:sz w:val="24"/>
          <w:szCs w:val="24"/>
        </w:rPr>
        <w:lastRenderedPageBreak/>
        <w:t>附录</w:t>
      </w:r>
      <w:r w:rsidR="00DE69A9">
        <w:rPr>
          <w:rFonts w:hAnsi="宋体" w:hint="eastAsia"/>
          <w:b/>
          <w:bCs/>
          <w:sz w:val="24"/>
          <w:szCs w:val="24"/>
        </w:rPr>
        <w:t>C</w:t>
      </w:r>
    </w:p>
    <w:p w14:paraId="39816D64" w14:textId="77777777" w:rsidR="00E72B42" w:rsidRDefault="00E72B42" w:rsidP="008137EB">
      <w:pPr>
        <w:pStyle w:val="affffffffffff9"/>
        <w:ind w:firstLineChars="0" w:firstLine="0"/>
        <w:jc w:val="center"/>
        <w:rPr>
          <w:rFonts w:hAnsi="宋体"/>
          <w:b/>
          <w:bCs/>
          <w:sz w:val="24"/>
          <w:szCs w:val="24"/>
        </w:rPr>
      </w:pPr>
      <w:r w:rsidRPr="00E72B42">
        <w:rPr>
          <w:rFonts w:hAnsi="宋体" w:hint="eastAsia"/>
          <w:b/>
          <w:bCs/>
          <w:sz w:val="24"/>
          <w:szCs w:val="24"/>
        </w:rPr>
        <w:t>（</w:t>
      </w:r>
      <w:r w:rsidR="00CF26E5">
        <w:rPr>
          <w:rFonts w:hAnsi="宋体" w:hint="eastAsia"/>
          <w:b/>
          <w:bCs/>
          <w:sz w:val="24"/>
          <w:szCs w:val="24"/>
        </w:rPr>
        <w:t>资料</w:t>
      </w:r>
      <w:r w:rsidRPr="00E72B42">
        <w:rPr>
          <w:rFonts w:hAnsi="宋体" w:hint="eastAsia"/>
          <w:b/>
          <w:bCs/>
          <w:sz w:val="24"/>
          <w:szCs w:val="24"/>
        </w:rPr>
        <w:t>性附录）</w:t>
      </w:r>
    </w:p>
    <w:p w14:paraId="354E6594" w14:textId="77777777" w:rsidR="00CF26E5" w:rsidRDefault="00CF26E5" w:rsidP="008137EB">
      <w:pPr>
        <w:pStyle w:val="affffffffffff9"/>
        <w:ind w:firstLineChars="0" w:firstLine="0"/>
        <w:jc w:val="center"/>
        <w:rPr>
          <w:rFonts w:hAnsi="宋体"/>
          <w:b/>
          <w:bCs/>
          <w:sz w:val="24"/>
          <w:szCs w:val="24"/>
        </w:rPr>
      </w:pPr>
      <w:r w:rsidRPr="00CF26E5">
        <w:rPr>
          <w:rFonts w:hAnsi="宋体" w:hint="eastAsia"/>
          <w:b/>
          <w:bCs/>
          <w:sz w:val="24"/>
          <w:szCs w:val="24"/>
        </w:rPr>
        <w:t>新技术应用策划核查报告</w:t>
      </w:r>
    </w:p>
    <w:p w14:paraId="1B9BA6D9" w14:textId="77777777" w:rsidR="00CF26E5" w:rsidRDefault="00CF26E5" w:rsidP="00E72B42">
      <w:pPr>
        <w:pStyle w:val="affffffffffff9"/>
        <w:ind w:firstLineChars="0" w:firstLine="0"/>
        <w:jc w:val="center"/>
        <w:rPr>
          <w:rFonts w:hAnsi="宋体"/>
          <w:b/>
          <w:bCs/>
          <w:sz w:val="24"/>
          <w:szCs w:val="24"/>
        </w:rPr>
      </w:pPr>
    </w:p>
    <w:p w14:paraId="3D5CA2A2" w14:textId="77777777" w:rsidR="00CF26E5" w:rsidRPr="00CF26E5" w:rsidRDefault="00CF26E5" w:rsidP="00CF26E5">
      <w:pPr>
        <w:pStyle w:val="affffffffffff9"/>
        <w:ind w:firstLine="482"/>
        <w:jc w:val="center"/>
        <w:rPr>
          <w:rFonts w:hAnsi="宋体"/>
          <w:b/>
          <w:bCs/>
          <w:sz w:val="24"/>
          <w:szCs w:val="24"/>
        </w:rPr>
      </w:pPr>
    </w:p>
    <w:p w14:paraId="25D7E57D" w14:textId="77777777" w:rsidR="00CF26E5" w:rsidRPr="00CF26E5" w:rsidRDefault="00CF26E5" w:rsidP="00CF26E5">
      <w:pPr>
        <w:pStyle w:val="affffffffffff9"/>
        <w:ind w:firstLine="482"/>
        <w:jc w:val="center"/>
        <w:rPr>
          <w:rFonts w:hAnsi="宋体"/>
          <w:b/>
          <w:bCs/>
          <w:sz w:val="24"/>
          <w:szCs w:val="24"/>
        </w:rPr>
      </w:pPr>
    </w:p>
    <w:p w14:paraId="668BAE92" w14:textId="77777777" w:rsidR="00CF26E5" w:rsidRDefault="00CF26E5" w:rsidP="00CF26E5">
      <w:pPr>
        <w:pStyle w:val="affffffffffff9"/>
        <w:ind w:firstLine="482"/>
        <w:jc w:val="center"/>
        <w:rPr>
          <w:rFonts w:hAnsi="宋体"/>
          <w:b/>
          <w:bCs/>
          <w:sz w:val="24"/>
          <w:szCs w:val="24"/>
        </w:rPr>
      </w:pPr>
    </w:p>
    <w:p w14:paraId="17B4FFCB" w14:textId="77777777" w:rsidR="00CF26E5" w:rsidRDefault="00CF26E5" w:rsidP="00CF26E5">
      <w:pPr>
        <w:pStyle w:val="affffffffffff9"/>
        <w:ind w:firstLine="482"/>
        <w:jc w:val="center"/>
        <w:rPr>
          <w:rFonts w:hAnsi="宋体"/>
          <w:b/>
          <w:bCs/>
          <w:sz w:val="24"/>
          <w:szCs w:val="24"/>
        </w:rPr>
      </w:pPr>
    </w:p>
    <w:p w14:paraId="15C5BFAD" w14:textId="77777777" w:rsidR="00CF26E5" w:rsidRDefault="00CF26E5" w:rsidP="00CF26E5">
      <w:pPr>
        <w:pStyle w:val="affffffffffff9"/>
        <w:ind w:firstLine="482"/>
        <w:jc w:val="center"/>
        <w:rPr>
          <w:rFonts w:hAnsi="宋体"/>
          <w:b/>
          <w:bCs/>
          <w:sz w:val="24"/>
          <w:szCs w:val="24"/>
        </w:rPr>
      </w:pPr>
    </w:p>
    <w:p w14:paraId="5E571AC6" w14:textId="77777777" w:rsidR="00CF26E5" w:rsidRPr="00CF26E5" w:rsidRDefault="00CF26E5" w:rsidP="00CF26E5">
      <w:pPr>
        <w:pStyle w:val="affffffffffff9"/>
        <w:ind w:firstLine="482"/>
        <w:jc w:val="center"/>
        <w:rPr>
          <w:rFonts w:hAnsi="宋体"/>
          <w:b/>
          <w:bCs/>
          <w:sz w:val="24"/>
          <w:szCs w:val="24"/>
        </w:rPr>
      </w:pPr>
    </w:p>
    <w:p w14:paraId="4EAB1058" w14:textId="77777777" w:rsidR="00CF26E5" w:rsidRPr="00CF26E5" w:rsidRDefault="00CF26E5" w:rsidP="008137EB">
      <w:pPr>
        <w:pStyle w:val="affffffffffff9"/>
        <w:ind w:firstLineChars="0" w:firstLine="0"/>
        <w:jc w:val="center"/>
        <w:rPr>
          <w:rFonts w:hAnsi="宋体"/>
          <w:b/>
          <w:bCs/>
          <w:sz w:val="24"/>
          <w:szCs w:val="24"/>
        </w:rPr>
      </w:pPr>
      <w:r w:rsidRPr="00CF26E5">
        <w:rPr>
          <w:rFonts w:hAnsi="宋体" w:hint="eastAsia"/>
          <w:b/>
          <w:bCs/>
          <w:sz w:val="24"/>
          <w:szCs w:val="24"/>
        </w:rPr>
        <w:t>新技术应用策划核查报告</w:t>
      </w:r>
    </w:p>
    <w:p w14:paraId="139EE7D3" w14:textId="77777777" w:rsidR="00CF26E5" w:rsidRPr="00CF26E5" w:rsidRDefault="00CF26E5" w:rsidP="00CF26E5">
      <w:pPr>
        <w:pStyle w:val="affffffffffff9"/>
        <w:ind w:firstLine="482"/>
        <w:jc w:val="center"/>
        <w:rPr>
          <w:rFonts w:hAnsi="宋体"/>
          <w:b/>
          <w:bCs/>
          <w:sz w:val="24"/>
          <w:szCs w:val="24"/>
        </w:rPr>
      </w:pPr>
    </w:p>
    <w:p w14:paraId="523033B0" w14:textId="77777777" w:rsidR="00CF26E5" w:rsidRPr="00CF26E5" w:rsidRDefault="00CF26E5" w:rsidP="00CF26E5">
      <w:pPr>
        <w:pStyle w:val="affffffffffff9"/>
        <w:ind w:firstLine="482"/>
        <w:jc w:val="center"/>
        <w:rPr>
          <w:rFonts w:hAnsi="宋体"/>
          <w:b/>
          <w:bCs/>
          <w:sz w:val="24"/>
          <w:szCs w:val="24"/>
        </w:rPr>
      </w:pPr>
    </w:p>
    <w:p w14:paraId="1E3BBCF5" w14:textId="77777777" w:rsidR="00CF26E5" w:rsidRPr="00CF26E5" w:rsidRDefault="00CF26E5" w:rsidP="00CF26E5">
      <w:pPr>
        <w:pStyle w:val="affffffffffff9"/>
        <w:ind w:firstLine="482"/>
        <w:jc w:val="center"/>
        <w:rPr>
          <w:rFonts w:hAnsi="宋体"/>
          <w:b/>
          <w:bCs/>
          <w:sz w:val="24"/>
          <w:szCs w:val="24"/>
        </w:rPr>
      </w:pPr>
    </w:p>
    <w:p w14:paraId="74CCCA8F" w14:textId="77777777" w:rsidR="00CF26E5" w:rsidRPr="00CF26E5" w:rsidRDefault="00CF26E5" w:rsidP="00CF26E5">
      <w:pPr>
        <w:pStyle w:val="affffffffffff9"/>
        <w:ind w:firstLine="482"/>
        <w:jc w:val="center"/>
        <w:rPr>
          <w:rFonts w:hAnsi="宋体"/>
          <w:b/>
          <w:bCs/>
          <w:sz w:val="24"/>
          <w:szCs w:val="24"/>
        </w:rPr>
      </w:pPr>
    </w:p>
    <w:p w14:paraId="6F83BBB2" w14:textId="77777777" w:rsidR="00CF26E5" w:rsidRPr="00CF26E5" w:rsidRDefault="00CF26E5" w:rsidP="00CF26E5">
      <w:pPr>
        <w:pStyle w:val="affffffffffff9"/>
        <w:ind w:firstLine="482"/>
        <w:jc w:val="center"/>
        <w:rPr>
          <w:rFonts w:hAnsi="宋体"/>
          <w:b/>
          <w:bCs/>
          <w:sz w:val="24"/>
          <w:szCs w:val="24"/>
        </w:rPr>
      </w:pPr>
    </w:p>
    <w:p w14:paraId="2BC47D4C" w14:textId="77777777" w:rsidR="00CF26E5" w:rsidRPr="00CF26E5" w:rsidRDefault="00CF26E5" w:rsidP="00CF26E5">
      <w:pPr>
        <w:pStyle w:val="affffffffffff9"/>
        <w:ind w:firstLine="482"/>
        <w:jc w:val="center"/>
        <w:rPr>
          <w:rFonts w:hAnsi="宋体"/>
          <w:b/>
          <w:bCs/>
          <w:sz w:val="24"/>
          <w:szCs w:val="24"/>
        </w:rPr>
      </w:pPr>
    </w:p>
    <w:p w14:paraId="2C079A29" w14:textId="77777777" w:rsidR="00CF26E5" w:rsidRPr="00CF26E5" w:rsidRDefault="00CF26E5" w:rsidP="00CF26E5">
      <w:pPr>
        <w:pStyle w:val="affffffffffff9"/>
        <w:ind w:firstLine="482"/>
        <w:jc w:val="center"/>
        <w:rPr>
          <w:rFonts w:hAnsi="宋体"/>
          <w:b/>
          <w:bCs/>
          <w:sz w:val="24"/>
          <w:szCs w:val="24"/>
        </w:rPr>
      </w:pPr>
    </w:p>
    <w:p w14:paraId="3AB1F0A9" w14:textId="77777777" w:rsidR="00CF26E5" w:rsidRPr="00CF26E5" w:rsidRDefault="00CF26E5" w:rsidP="00CF26E5">
      <w:pPr>
        <w:pStyle w:val="affffffffffff9"/>
        <w:ind w:firstLine="482"/>
        <w:jc w:val="center"/>
        <w:rPr>
          <w:rFonts w:hAnsi="宋体"/>
          <w:b/>
          <w:bCs/>
          <w:sz w:val="24"/>
          <w:szCs w:val="24"/>
        </w:rPr>
      </w:pPr>
    </w:p>
    <w:p w14:paraId="576A4E19" w14:textId="77777777" w:rsidR="00CF26E5" w:rsidRPr="00CF26E5" w:rsidRDefault="00CF26E5" w:rsidP="00CF26E5">
      <w:pPr>
        <w:pStyle w:val="affffffffffff9"/>
        <w:ind w:firstLine="482"/>
        <w:jc w:val="center"/>
        <w:rPr>
          <w:rFonts w:hAnsi="宋体"/>
          <w:b/>
          <w:bCs/>
          <w:sz w:val="24"/>
          <w:szCs w:val="24"/>
        </w:rPr>
      </w:pPr>
    </w:p>
    <w:p w14:paraId="2442F298" w14:textId="77777777" w:rsidR="00CF26E5" w:rsidRPr="00CF26E5" w:rsidRDefault="00CF26E5" w:rsidP="00CF26E5">
      <w:pPr>
        <w:pStyle w:val="affffffffffff9"/>
        <w:ind w:firstLine="482"/>
        <w:jc w:val="center"/>
        <w:rPr>
          <w:rFonts w:hAnsi="宋体"/>
          <w:b/>
          <w:bCs/>
          <w:sz w:val="24"/>
          <w:szCs w:val="24"/>
        </w:rPr>
      </w:pPr>
    </w:p>
    <w:p w14:paraId="37617F12" w14:textId="77777777" w:rsidR="00CF26E5" w:rsidRPr="00CF26E5" w:rsidRDefault="00CF26E5" w:rsidP="00CF26E5">
      <w:pPr>
        <w:pStyle w:val="affffffffffff9"/>
        <w:ind w:firstLine="482"/>
        <w:jc w:val="center"/>
        <w:rPr>
          <w:rFonts w:hAnsi="宋体"/>
          <w:b/>
          <w:bCs/>
          <w:sz w:val="24"/>
          <w:szCs w:val="24"/>
        </w:rPr>
      </w:pPr>
    </w:p>
    <w:p w14:paraId="3254A4D0" w14:textId="77777777" w:rsidR="00CF26E5" w:rsidRPr="00CF26E5" w:rsidRDefault="00CF26E5" w:rsidP="00CF26E5">
      <w:pPr>
        <w:pStyle w:val="affffffffffff9"/>
        <w:ind w:firstLine="482"/>
        <w:jc w:val="center"/>
        <w:rPr>
          <w:rFonts w:hAnsi="宋体"/>
          <w:b/>
          <w:bCs/>
          <w:sz w:val="24"/>
          <w:szCs w:val="24"/>
        </w:rPr>
      </w:pPr>
      <w:r w:rsidRPr="00CF26E5">
        <w:rPr>
          <w:rFonts w:hAnsi="宋体" w:hint="eastAsia"/>
          <w:b/>
          <w:bCs/>
          <w:sz w:val="24"/>
          <w:szCs w:val="24"/>
        </w:rPr>
        <w:t>工程名称：</w:t>
      </w:r>
      <w:r w:rsidRPr="00CF26E5">
        <w:rPr>
          <w:rFonts w:hAnsi="宋体" w:hint="eastAsia"/>
          <w:b/>
          <w:bCs/>
          <w:sz w:val="24"/>
          <w:szCs w:val="24"/>
        </w:rPr>
        <w:tab/>
      </w:r>
    </w:p>
    <w:p w14:paraId="7443A024" w14:textId="77777777" w:rsidR="00CF26E5" w:rsidRPr="00CF26E5" w:rsidRDefault="00CF26E5" w:rsidP="00CF26E5">
      <w:pPr>
        <w:pStyle w:val="affffffffffff9"/>
        <w:ind w:firstLine="482"/>
        <w:jc w:val="center"/>
        <w:rPr>
          <w:rFonts w:hAnsi="宋体"/>
          <w:b/>
          <w:bCs/>
          <w:sz w:val="24"/>
          <w:szCs w:val="24"/>
        </w:rPr>
      </w:pPr>
    </w:p>
    <w:p w14:paraId="61638A73" w14:textId="77777777" w:rsidR="00CF26E5" w:rsidRPr="00CF26E5" w:rsidRDefault="00CF26E5" w:rsidP="00CF26E5">
      <w:pPr>
        <w:pStyle w:val="affffffffffff9"/>
        <w:ind w:firstLine="482"/>
        <w:jc w:val="center"/>
        <w:rPr>
          <w:rFonts w:hAnsi="宋体"/>
          <w:b/>
          <w:bCs/>
          <w:sz w:val="24"/>
          <w:szCs w:val="24"/>
        </w:rPr>
      </w:pPr>
      <w:r w:rsidRPr="00CF26E5">
        <w:rPr>
          <w:rFonts w:hAnsi="宋体" w:hint="eastAsia"/>
          <w:b/>
          <w:bCs/>
          <w:sz w:val="24"/>
          <w:szCs w:val="24"/>
        </w:rPr>
        <w:t>建设单位：</w:t>
      </w:r>
      <w:r w:rsidRPr="00CF26E5">
        <w:rPr>
          <w:rFonts w:hAnsi="宋体" w:hint="eastAsia"/>
          <w:b/>
          <w:bCs/>
          <w:sz w:val="24"/>
          <w:szCs w:val="24"/>
        </w:rPr>
        <w:tab/>
      </w:r>
    </w:p>
    <w:p w14:paraId="42C343E8" w14:textId="77777777" w:rsidR="00CF26E5" w:rsidRPr="00CF26E5" w:rsidRDefault="00CF26E5" w:rsidP="00CF26E5">
      <w:pPr>
        <w:pStyle w:val="affffffffffff9"/>
        <w:ind w:firstLine="482"/>
        <w:jc w:val="center"/>
        <w:rPr>
          <w:rFonts w:hAnsi="宋体"/>
          <w:b/>
          <w:bCs/>
          <w:sz w:val="24"/>
          <w:szCs w:val="24"/>
        </w:rPr>
      </w:pPr>
    </w:p>
    <w:p w14:paraId="5810E4DC" w14:textId="77777777" w:rsidR="00CF26E5" w:rsidRPr="00CF26E5" w:rsidRDefault="00CF26E5" w:rsidP="00CF26E5">
      <w:pPr>
        <w:pStyle w:val="affffffffffff9"/>
        <w:ind w:firstLine="482"/>
        <w:jc w:val="center"/>
        <w:rPr>
          <w:rFonts w:hAnsi="宋体"/>
          <w:b/>
          <w:bCs/>
          <w:sz w:val="24"/>
          <w:szCs w:val="24"/>
        </w:rPr>
      </w:pPr>
      <w:r w:rsidRPr="00CF26E5">
        <w:rPr>
          <w:rFonts w:hAnsi="宋体" w:hint="eastAsia"/>
          <w:b/>
          <w:bCs/>
          <w:sz w:val="24"/>
          <w:szCs w:val="24"/>
        </w:rPr>
        <w:t>参建单位：</w:t>
      </w:r>
      <w:r w:rsidRPr="00CF26E5">
        <w:rPr>
          <w:rFonts w:hAnsi="宋体" w:hint="eastAsia"/>
          <w:b/>
          <w:bCs/>
          <w:sz w:val="24"/>
          <w:szCs w:val="24"/>
        </w:rPr>
        <w:tab/>
      </w:r>
    </w:p>
    <w:p w14:paraId="1B28B400" w14:textId="77777777" w:rsidR="00CF26E5" w:rsidRPr="00CF26E5" w:rsidRDefault="00CF26E5" w:rsidP="00CF26E5">
      <w:pPr>
        <w:pStyle w:val="affffffffffff9"/>
        <w:ind w:firstLine="482"/>
        <w:jc w:val="center"/>
        <w:rPr>
          <w:rFonts w:hAnsi="宋体"/>
          <w:b/>
          <w:bCs/>
          <w:sz w:val="24"/>
          <w:szCs w:val="24"/>
        </w:rPr>
      </w:pPr>
    </w:p>
    <w:p w14:paraId="038E22F2" w14:textId="77777777" w:rsidR="00CF26E5" w:rsidRPr="00CF26E5" w:rsidRDefault="00CF26E5" w:rsidP="00CF26E5">
      <w:pPr>
        <w:pStyle w:val="affffffffffff9"/>
        <w:ind w:firstLine="482"/>
        <w:jc w:val="center"/>
        <w:rPr>
          <w:rFonts w:hAnsi="宋体"/>
          <w:b/>
          <w:bCs/>
          <w:sz w:val="24"/>
          <w:szCs w:val="24"/>
        </w:rPr>
      </w:pPr>
      <w:r w:rsidRPr="00CF26E5">
        <w:rPr>
          <w:rFonts w:hAnsi="宋体" w:hint="eastAsia"/>
          <w:b/>
          <w:bCs/>
          <w:sz w:val="24"/>
          <w:szCs w:val="24"/>
        </w:rPr>
        <w:t>评审时间：</w:t>
      </w:r>
      <w:r w:rsidRPr="00CF26E5">
        <w:rPr>
          <w:rFonts w:hAnsi="宋体" w:hint="eastAsia"/>
          <w:b/>
          <w:bCs/>
          <w:sz w:val="24"/>
          <w:szCs w:val="24"/>
        </w:rPr>
        <w:tab/>
      </w:r>
    </w:p>
    <w:p w14:paraId="7EDF4134" w14:textId="77777777" w:rsidR="00CF26E5" w:rsidRPr="00CF26E5" w:rsidRDefault="00CF26E5" w:rsidP="00CF26E5">
      <w:pPr>
        <w:pStyle w:val="affffffffffff9"/>
        <w:ind w:firstLine="482"/>
        <w:jc w:val="center"/>
        <w:rPr>
          <w:rFonts w:hAnsi="宋体"/>
          <w:b/>
          <w:bCs/>
          <w:sz w:val="24"/>
          <w:szCs w:val="24"/>
        </w:rPr>
      </w:pPr>
    </w:p>
    <w:p w14:paraId="55D556EF" w14:textId="77777777" w:rsidR="00CF26E5" w:rsidRPr="00CF26E5" w:rsidRDefault="00CF26E5" w:rsidP="00CF26E5">
      <w:pPr>
        <w:pStyle w:val="affffffffffff9"/>
        <w:ind w:firstLine="482"/>
        <w:jc w:val="center"/>
        <w:rPr>
          <w:rFonts w:hAnsi="宋体"/>
          <w:b/>
          <w:bCs/>
          <w:sz w:val="24"/>
          <w:szCs w:val="24"/>
        </w:rPr>
      </w:pPr>
    </w:p>
    <w:p w14:paraId="7474F027" w14:textId="77777777" w:rsidR="00CF26E5" w:rsidRPr="00CF26E5" w:rsidRDefault="00CF26E5" w:rsidP="00CF26E5">
      <w:pPr>
        <w:pStyle w:val="affffffffffff9"/>
        <w:ind w:firstLine="482"/>
        <w:jc w:val="center"/>
        <w:rPr>
          <w:rFonts w:hAnsi="宋体"/>
          <w:b/>
          <w:bCs/>
          <w:sz w:val="24"/>
          <w:szCs w:val="24"/>
        </w:rPr>
      </w:pPr>
    </w:p>
    <w:p w14:paraId="452E067F" w14:textId="77777777" w:rsidR="00CF26E5" w:rsidRPr="00CF26E5" w:rsidRDefault="00CF26E5" w:rsidP="00CF26E5">
      <w:pPr>
        <w:pStyle w:val="affffffffffff9"/>
        <w:ind w:firstLine="482"/>
        <w:jc w:val="center"/>
        <w:rPr>
          <w:rFonts w:hAnsi="宋体"/>
          <w:b/>
          <w:bCs/>
          <w:sz w:val="24"/>
          <w:szCs w:val="24"/>
        </w:rPr>
      </w:pPr>
    </w:p>
    <w:p w14:paraId="11BC1992" w14:textId="77777777" w:rsidR="00CF26E5" w:rsidRPr="00CF26E5" w:rsidRDefault="00CF26E5" w:rsidP="00CF26E5">
      <w:pPr>
        <w:pStyle w:val="affffffffffff9"/>
        <w:ind w:firstLine="482"/>
        <w:jc w:val="center"/>
        <w:rPr>
          <w:rFonts w:hAnsi="宋体"/>
          <w:b/>
          <w:bCs/>
          <w:sz w:val="24"/>
          <w:szCs w:val="24"/>
        </w:rPr>
      </w:pPr>
    </w:p>
    <w:p w14:paraId="782DAAEF" w14:textId="77777777" w:rsidR="00CF26E5" w:rsidRPr="00CF26E5" w:rsidRDefault="00CF26E5" w:rsidP="00CF26E5">
      <w:pPr>
        <w:pStyle w:val="affffffffffff9"/>
        <w:ind w:firstLine="482"/>
        <w:jc w:val="center"/>
        <w:rPr>
          <w:rFonts w:hAnsi="宋体"/>
          <w:b/>
          <w:bCs/>
          <w:sz w:val="24"/>
          <w:szCs w:val="24"/>
        </w:rPr>
      </w:pPr>
    </w:p>
    <w:p w14:paraId="0B039C2C" w14:textId="77777777" w:rsidR="00CF26E5" w:rsidRPr="00CF26E5" w:rsidRDefault="00CF26E5" w:rsidP="00CF26E5">
      <w:pPr>
        <w:pStyle w:val="affffffffffff9"/>
        <w:ind w:firstLine="482"/>
        <w:jc w:val="center"/>
        <w:rPr>
          <w:rFonts w:hAnsi="宋体"/>
          <w:b/>
          <w:bCs/>
          <w:sz w:val="24"/>
          <w:szCs w:val="24"/>
        </w:rPr>
      </w:pPr>
    </w:p>
    <w:p w14:paraId="248AF584" w14:textId="77777777" w:rsidR="00CF26E5" w:rsidRPr="00CF26E5" w:rsidRDefault="00CF26E5" w:rsidP="00CF26E5">
      <w:pPr>
        <w:pStyle w:val="affffffffffff9"/>
        <w:ind w:firstLine="482"/>
        <w:jc w:val="center"/>
        <w:rPr>
          <w:rFonts w:hAnsi="宋体"/>
          <w:b/>
          <w:bCs/>
          <w:sz w:val="24"/>
          <w:szCs w:val="24"/>
        </w:rPr>
      </w:pPr>
      <w:r w:rsidRPr="00CF26E5">
        <w:rPr>
          <w:rFonts w:hAnsi="宋体" w:hint="eastAsia"/>
          <w:b/>
          <w:bCs/>
          <w:sz w:val="24"/>
          <w:szCs w:val="24"/>
        </w:rPr>
        <w:t>中国核能行业协会制</w:t>
      </w:r>
    </w:p>
    <w:p w14:paraId="01F97EE8" w14:textId="77777777" w:rsidR="00CF26E5" w:rsidRPr="00CF26E5" w:rsidRDefault="00CF26E5" w:rsidP="00CF26E5">
      <w:pPr>
        <w:pStyle w:val="affffffffffff9"/>
        <w:ind w:firstLine="482"/>
        <w:jc w:val="center"/>
        <w:rPr>
          <w:rFonts w:hAnsi="宋体"/>
          <w:b/>
          <w:bCs/>
          <w:sz w:val="24"/>
          <w:szCs w:val="24"/>
        </w:rPr>
      </w:pPr>
    </w:p>
    <w:p w14:paraId="5B86355D" w14:textId="77777777" w:rsidR="00CF26E5" w:rsidRPr="00CF26E5" w:rsidRDefault="00CF26E5" w:rsidP="00CF26E5">
      <w:pPr>
        <w:pStyle w:val="affffffffffff9"/>
        <w:ind w:firstLine="482"/>
        <w:jc w:val="center"/>
        <w:rPr>
          <w:rFonts w:hAnsi="宋体"/>
          <w:b/>
          <w:bCs/>
          <w:sz w:val="24"/>
          <w:szCs w:val="24"/>
        </w:rPr>
      </w:pPr>
    </w:p>
    <w:p w14:paraId="46BA1BA3" w14:textId="77777777" w:rsidR="00CF26E5" w:rsidRPr="00CF26E5" w:rsidRDefault="00CF26E5" w:rsidP="00CF26E5">
      <w:pPr>
        <w:pStyle w:val="affffffffffff9"/>
        <w:ind w:firstLine="482"/>
        <w:jc w:val="center"/>
        <w:rPr>
          <w:rFonts w:hAnsi="宋体"/>
          <w:b/>
          <w:bCs/>
          <w:sz w:val="24"/>
          <w:szCs w:val="24"/>
        </w:rPr>
      </w:pPr>
    </w:p>
    <w:p w14:paraId="6CC30771" w14:textId="77777777" w:rsidR="003324D1" w:rsidRDefault="003324D1" w:rsidP="003324D1">
      <w:pPr>
        <w:widowControl/>
        <w:adjustRightInd/>
        <w:spacing w:line="240" w:lineRule="auto"/>
        <w:jc w:val="left"/>
        <w:rPr>
          <w:rFonts w:hAnsi="宋体"/>
          <w:b/>
          <w:bCs/>
          <w:sz w:val="24"/>
          <w:szCs w:val="24"/>
        </w:rPr>
        <w:sectPr w:rsidR="003324D1" w:rsidSect="005E4250">
          <w:pgSz w:w="11906" w:h="16838" w:code="9"/>
          <w:pgMar w:top="567" w:right="1134" w:bottom="1134" w:left="1134" w:header="1418" w:footer="1134" w:gutter="284"/>
          <w:pgNumType w:start="1"/>
          <w:cols w:space="425"/>
          <w:formProt w:val="0"/>
          <w:docGrid w:linePitch="312"/>
        </w:sectPr>
      </w:pPr>
    </w:p>
    <w:tbl>
      <w:tblPr>
        <w:tblW w:w="14608" w:type="dxa"/>
        <w:jc w:val="center"/>
        <w:tblLayout w:type="fixed"/>
        <w:tblCellMar>
          <w:left w:w="0" w:type="dxa"/>
          <w:right w:w="0" w:type="dxa"/>
        </w:tblCellMar>
        <w:tblLook w:val="0000" w:firstRow="0" w:lastRow="0" w:firstColumn="0" w:lastColumn="0" w:noHBand="0" w:noVBand="0"/>
      </w:tblPr>
      <w:tblGrid>
        <w:gridCol w:w="870"/>
        <w:gridCol w:w="2136"/>
        <w:gridCol w:w="2617"/>
        <w:gridCol w:w="3167"/>
        <w:gridCol w:w="2036"/>
        <w:gridCol w:w="3759"/>
        <w:gridCol w:w="23"/>
      </w:tblGrid>
      <w:tr w:rsidR="0040534B" w:rsidRPr="0040534B" w14:paraId="7D188B42" w14:textId="77777777" w:rsidTr="002A129F">
        <w:trPr>
          <w:gridAfter w:val="1"/>
          <w:wAfter w:w="23" w:type="dxa"/>
          <w:trHeight w:val="1"/>
          <w:jc w:val="center"/>
        </w:trPr>
        <w:tc>
          <w:tcPr>
            <w:tcW w:w="14585" w:type="dxa"/>
            <w:gridSpan w:val="6"/>
            <w:tcBorders>
              <w:top w:val="single" w:sz="3" w:space="0" w:color="000000"/>
              <w:left w:val="single" w:sz="3" w:space="0" w:color="000000"/>
              <w:bottom w:val="single" w:sz="3" w:space="0" w:color="000000"/>
              <w:right w:val="single" w:sz="3" w:space="0" w:color="000000"/>
            </w:tcBorders>
            <w:shd w:val="clear" w:color="000000" w:fill="FFFFFF"/>
          </w:tcPr>
          <w:p w14:paraId="110161FB" w14:textId="77777777" w:rsidR="0040534B" w:rsidRPr="0040534B" w:rsidRDefault="0040534B" w:rsidP="0040534B">
            <w:pPr>
              <w:autoSpaceDE w:val="0"/>
              <w:autoSpaceDN w:val="0"/>
              <w:spacing w:line="240" w:lineRule="auto"/>
              <w:rPr>
                <w:rFonts w:ascii="宋体" w:hAnsi="Times New Roman" w:cs="宋体"/>
                <w:kern w:val="0"/>
                <w:sz w:val="22"/>
                <w:szCs w:val="22"/>
                <w:lang w:val="zh-CN"/>
              </w:rPr>
            </w:pPr>
            <w:r w:rsidRPr="0040534B">
              <w:rPr>
                <w:rFonts w:ascii="宋体" w:hAnsi="Times New Roman" w:cs="宋体" w:hint="eastAsia"/>
                <w:b/>
                <w:bCs/>
                <w:kern w:val="0"/>
                <w:lang w:val="zh-CN"/>
              </w:rPr>
              <w:lastRenderedPageBreak/>
              <w:t>一、工程新技术策划概况</w:t>
            </w:r>
          </w:p>
        </w:tc>
      </w:tr>
      <w:tr w:rsidR="0040534B" w:rsidRPr="0040534B" w14:paraId="73503A7C" w14:textId="77777777" w:rsidTr="002A129F">
        <w:trPr>
          <w:gridAfter w:val="1"/>
          <w:wAfter w:w="23" w:type="dxa"/>
          <w:trHeight w:val="1"/>
          <w:jc w:val="center"/>
        </w:trPr>
        <w:tc>
          <w:tcPr>
            <w:tcW w:w="14585" w:type="dxa"/>
            <w:gridSpan w:val="6"/>
            <w:tcBorders>
              <w:top w:val="single" w:sz="3" w:space="0" w:color="000000"/>
              <w:left w:val="single" w:sz="3" w:space="0" w:color="000000"/>
              <w:bottom w:val="single" w:sz="3" w:space="0" w:color="000000"/>
              <w:right w:val="single" w:sz="3" w:space="0" w:color="000000"/>
            </w:tcBorders>
            <w:shd w:val="clear" w:color="000000" w:fill="FFFFFF"/>
          </w:tcPr>
          <w:p w14:paraId="31A36235" w14:textId="77777777" w:rsidR="0040534B" w:rsidRPr="0040534B" w:rsidRDefault="0040534B" w:rsidP="0040534B">
            <w:pPr>
              <w:autoSpaceDE w:val="0"/>
              <w:autoSpaceDN w:val="0"/>
              <w:spacing w:line="240" w:lineRule="auto"/>
              <w:rPr>
                <w:rFonts w:ascii="Times New Roman" w:hAnsi="Times New Roman"/>
                <w:kern w:val="0"/>
              </w:rPr>
            </w:pPr>
            <w:r w:rsidRPr="0040534B">
              <w:rPr>
                <w:rFonts w:ascii="宋体" w:hAnsi="Times New Roman" w:cs="宋体" w:hint="eastAsia"/>
                <w:kern w:val="0"/>
                <w:lang w:val="zh-CN"/>
              </w:rPr>
              <w:t>针对新技术应用的策划情况核实</w:t>
            </w:r>
          </w:p>
          <w:p w14:paraId="63FB4F36" w14:textId="77777777" w:rsidR="0040534B" w:rsidRPr="0040534B" w:rsidRDefault="0040534B" w:rsidP="0040534B">
            <w:pPr>
              <w:autoSpaceDE w:val="0"/>
              <w:autoSpaceDN w:val="0"/>
              <w:spacing w:line="240" w:lineRule="auto"/>
              <w:rPr>
                <w:rFonts w:ascii="Times New Roman" w:hAnsi="Times New Roman"/>
                <w:kern w:val="0"/>
              </w:rPr>
            </w:pPr>
            <w:r w:rsidRPr="0040534B">
              <w:rPr>
                <w:rFonts w:ascii="宋体" w:hAnsi="Times New Roman" w:cs="宋体" w:hint="eastAsia"/>
                <w:kern w:val="0"/>
                <w:lang w:val="zh-CN"/>
              </w:rPr>
              <w:t>总体策划文件：策划计划或策划书、专题或专项策划书、总体报告策划书、技术标准策划书、知识产权策划书</w:t>
            </w:r>
          </w:p>
          <w:p w14:paraId="3B1AC128" w14:textId="77777777" w:rsidR="0040534B" w:rsidRPr="0040534B" w:rsidRDefault="0040534B" w:rsidP="0040534B">
            <w:pPr>
              <w:autoSpaceDE w:val="0"/>
              <w:autoSpaceDN w:val="0"/>
              <w:spacing w:line="240" w:lineRule="auto"/>
              <w:rPr>
                <w:rFonts w:ascii="Times New Roman" w:hAnsi="Times New Roman"/>
                <w:kern w:val="0"/>
              </w:rPr>
            </w:pPr>
            <w:r w:rsidRPr="0040534B">
              <w:rPr>
                <w:rFonts w:ascii="宋体" w:hAnsi="Times New Roman" w:cs="宋体" w:hint="eastAsia"/>
                <w:kern w:val="0"/>
                <w:lang w:val="zh-CN"/>
              </w:rPr>
              <w:t>新技术应用策划项目清单：节能、十项、</w:t>
            </w:r>
            <w:r w:rsidR="004F1E48">
              <w:rPr>
                <w:rFonts w:ascii="宋体" w:hAnsi="Times New Roman" w:cs="宋体" w:hint="eastAsia"/>
                <w:kern w:val="0"/>
                <w:lang w:val="zh-CN"/>
              </w:rPr>
              <w:t>五新、</w:t>
            </w:r>
            <w:r w:rsidRPr="0040534B">
              <w:rPr>
                <w:rFonts w:ascii="宋体" w:hAnsi="Times New Roman" w:cs="宋体" w:hint="eastAsia"/>
                <w:kern w:val="0"/>
                <w:lang w:val="zh-CN"/>
              </w:rPr>
              <w:t>自主创新、绿色低碳、标准、知识产权</w:t>
            </w:r>
          </w:p>
          <w:p w14:paraId="0C70DCA6" w14:textId="77777777" w:rsidR="0040534B" w:rsidRPr="0040534B" w:rsidRDefault="0040534B" w:rsidP="0040534B">
            <w:pPr>
              <w:autoSpaceDE w:val="0"/>
              <w:autoSpaceDN w:val="0"/>
              <w:spacing w:line="240" w:lineRule="auto"/>
              <w:rPr>
                <w:rFonts w:ascii="Times New Roman" w:hAnsi="Times New Roman"/>
                <w:kern w:val="0"/>
              </w:rPr>
            </w:pPr>
            <w:r w:rsidRPr="0040534B">
              <w:rPr>
                <w:rFonts w:ascii="宋体" w:hAnsi="Times New Roman" w:cs="宋体" w:hint="eastAsia"/>
                <w:kern w:val="0"/>
                <w:lang w:val="zh-CN"/>
              </w:rPr>
              <w:t>项目开展情况：工程技术进展、技术标准、知识产权申报进展。</w:t>
            </w:r>
          </w:p>
          <w:p w14:paraId="60CD79DC" w14:textId="77777777" w:rsidR="0040534B" w:rsidRPr="0040534B" w:rsidRDefault="0040534B" w:rsidP="0040534B">
            <w:pPr>
              <w:autoSpaceDE w:val="0"/>
              <w:autoSpaceDN w:val="0"/>
              <w:spacing w:line="240" w:lineRule="auto"/>
              <w:rPr>
                <w:rFonts w:ascii="Times New Roman" w:hAnsi="Times New Roman"/>
                <w:kern w:val="0"/>
              </w:rPr>
            </w:pPr>
            <w:r w:rsidRPr="0040534B">
              <w:rPr>
                <w:rFonts w:ascii="宋体" w:hAnsi="Times New Roman" w:cs="宋体" w:hint="eastAsia"/>
                <w:kern w:val="0"/>
                <w:lang w:val="zh-CN"/>
              </w:rPr>
              <w:t>核查总体意见：</w:t>
            </w:r>
          </w:p>
          <w:p w14:paraId="45C8D78B" w14:textId="77777777" w:rsidR="0040534B" w:rsidRPr="0040534B" w:rsidRDefault="0040534B" w:rsidP="0040534B">
            <w:pPr>
              <w:autoSpaceDE w:val="0"/>
              <w:autoSpaceDN w:val="0"/>
              <w:spacing w:line="240" w:lineRule="auto"/>
              <w:rPr>
                <w:rFonts w:ascii="Times New Roman" w:hAnsi="Times New Roman"/>
                <w:kern w:val="0"/>
              </w:rPr>
            </w:pPr>
          </w:p>
          <w:p w14:paraId="4501DB8B" w14:textId="77777777" w:rsidR="0040534B" w:rsidRPr="0040534B" w:rsidRDefault="0040534B" w:rsidP="0040534B">
            <w:pPr>
              <w:autoSpaceDE w:val="0"/>
              <w:autoSpaceDN w:val="0"/>
              <w:spacing w:line="240" w:lineRule="auto"/>
              <w:rPr>
                <w:rFonts w:ascii="宋体" w:hAnsi="Times New Roman" w:cs="宋体"/>
                <w:kern w:val="0"/>
                <w:sz w:val="22"/>
                <w:szCs w:val="22"/>
                <w:lang w:val="zh-CN"/>
              </w:rPr>
            </w:pPr>
          </w:p>
        </w:tc>
      </w:tr>
      <w:tr w:rsidR="0040534B" w:rsidRPr="0040534B" w14:paraId="776403E2" w14:textId="77777777" w:rsidTr="002A129F">
        <w:trPr>
          <w:gridAfter w:val="1"/>
          <w:wAfter w:w="23" w:type="dxa"/>
          <w:trHeight w:val="554"/>
          <w:jc w:val="center"/>
        </w:trPr>
        <w:tc>
          <w:tcPr>
            <w:tcW w:w="14585" w:type="dxa"/>
            <w:gridSpan w:val="6"/>
            <w:tcBorders>
              <w:top w:val="single" w:sz="3" w:space="0" w:color="000000"/>
              <w:left w:val="single" w:sz="3" w:space="0" w:color="000000"/>
              <w:bottom w:val="single" w:sz="3" w:space="0" w:color="000000"/>
              <w:right w:val="single" w:sz="3" w:space="0" w:color="000000"/>
            </w:tcBorders>
            <w:shd w:val="clear" w:color="000000" w:fill="FFFFFF"/>
          </w:tcPr>
          <w:p w14:paraId="67E0A2D4" w14:textId="77777777" w:rsidR="0040534B" w:rsidRPr="0040534B" w:rsidRDefault="0040534B" w:rsidP="0040534B">
            <w:pPr>
              <w:autoSpaceDE w:val="0"/>
              <w:autoSpaceDN w:val="0"/>
              <w:spacing w:line="240" w:lineRule="auto"/>
              <w:rPr>
                <w:rFonts w:ascii="Times New Roman" w:hAnsi="Times New Roman"/>
                <w:b/>
                <w:bCs/>
                <w:kern w:val="0"/>
              </w:rPr>
            </w:pPr>
            <w:r w:rsidRPr="0040534B">
              <w:rPr>
                <w:rFonts w:ascii="宋体" w:hAnsi="Times New Roman" w:cs="宋体" w:hint="eastAsia"/>
                <w:b/>
                <w:bCs/>
                <w:kern w:val="0"/>
                <w:lang w:val="zh-CN"/>
              </w:rPr>
              <w:t>二、新技术应用总体策划文件</w:t>
            </w:r>
          </w:p>
          <w:p w14:paraId="2FD37B8E" w14:textId="77777777" w:rsidR="0040534B" w:rsidRPr="0040534B" w:rsidRDefault="0040534B" w:rsidP="0040534B">
            <w:pPr>
              <w:autoSpaceDE w:val="0"/>
              <w:autoSpaceDN w:val="0"/>
              <w:spacing w:line="240" w:lineRule="auto"/>
              <w:rPr>
                <w:rFonts w:ascii="Times New Roman" w:hAnsi="Times New Roman"/>
                <w:b/>
                <w:bCs/>
                <w:kern w:val="0"/>
              </w:rPr>
            </w:pPr>
          </w:p>
          <w:p w14:paraId="5F37B693" w14:textId="77777777" w:rsidR="0040534B" w:rsidRPr="0040534B" w:rsidRDefault="0040534B" w:rsidP="0040534B">
            <w:pPr>
              <w:autoSpaceDE w:val="0"/>
              <w:autoSpaceDN w:val="0"/>
              <w:spacing w:line="240" w:lineRule="auto"/>
              <w:rPr>
                <w:rFonts w:ascii="宋体" w:hAnsi="Times New Roman" w:cs="宋体"/>
                <w:kern w:val="0"/>
                <w:sz w:val="22"/>
                <w:szCs w:val="22"/>
                <w:lang w:val="zh-CN"/>
              </w:rPr>
            </w:pPr>
          </w:p>
        </w:tc>
      </w:tr>
      <w:tr w:rsidR="0040534B" w:rsidRPr="0040534B" w14:paraId="6635DEE0" w14:textId="77777777" w:rsidTr="002A129F">
        <w:trPr>
          <w:gridAfter w:val="1"/>
          <w:wAfter w:w="23" w:type="dxa"/>
          <w:trHeight w:val="504"/>
          <w:jc w:val="center"/>
        </w:trPr>
        <w:tc>
          <w:tcPr>
            <w:tcW w:w="14585" w:type="dxa"/>
            <w:gridSpan w:val="6"/>
            <w:tcBorders>
              <w:top w:val="single" w:sz="3" w:space="0" w:color="000000"/>
              <w:left w:val="single" w:sz="3" w:space="0" w:color="000000"/>
              <w:bottom w:val="single" w:sz="3" w:space="0" w:color="000000"/>
              <w:right w:val="single" w:sz="3" w:space="0" w:color="000000"/>
            </w:tcBorders>
            <w:shd w:val="clear" w:color="000000" w:fill="FFFFFF"/>
          </w:tcPr>
          <w:p w14:paraId="52F5F72D" w14:textId="77777777" w:rsidR="0040534B" w:rsidRPr="0040534B" w:rsidRDefault="0040534B" w:rsidP="0040534B">
            <w:pPr>
              <w:autoSpaceDE w:val="0"/>
              <w:autoSpaceDN w:val="0"/>
              <w:spacing w:line="240" w:lineRule="auto"/>
              <w:rPr>
                <w:rFonts w:ascii="Times New Roman" w:hAnsi="Times New Roman"/>
                <w:b/>
                <w:bCs/>
                <w:kern w:val="0"/>
              </w:rPr>
            </w:pPr>
            <w:r w:rsidRPr="0040534B">
              <w:rPr>
                <w:rFonts w:ascii="宋体" w:hAnsi="Times New Roman" w:cs="宋体" w:hint="eastAsia"/>
                <w:b/>
                <w:bCs/>
                <w:kern w:val="0"/>
                <w:lang w:val="zh-CN"/>
              </w:rPr>
              <w:t>策划计划或策划书、</w:t>
            </w:r>
          </w:p>
          <w:p w14:paraId="41185FC6" w14:textId="77777777" w:rsidR="0040534B" w:rsidRPr="0040534B" w:rsidRDefault="0040534B" w:rsidP="0040534B">
            <w:pPr>
              <w:autoSpaceDE w:val="0"/>
              <w:autoSpaceDN w:val="0"/>
              <w:spacing w:line="240" w:lineRule="auto"/>
              <w:rPr>
                <w:rFonts w:ascii="Times New Roman" w:hAnsi="Times New Roman"/>
                <w:b/>
                <w:bCs/>
                <w:kern w:val="0"/>
              </w:rPr>
            </w:pPr>
            <w:r w:rsidRPr="0040534B">
              <w:rPr>
                <w:rFonts w:ascii="宋体" w:hAnsi="Times New Roman" w:cs="宋体" w:hint="eastAsia"/>
                <w:b/>
                <w:bCs/>
                <w:kern w:val="0"/>
                <w:lang w:val="zh-CN"/>
              </w:rPr>
              <w:t>专题或专项策划书、</w:t>
            </w:r>
          </w:p>
          <w:p w14:paraId="5F1F1462" w14:textId="77777777" w:rsidR="0040534B" w:rsidRPr="0040534B" w:rsidRDefault="0040534B" w:rsidP="0040534B">
            <w:pPr>
              <w:autoSpaceDE w:val="0"/>
              <w:autoSpaceDN w:val="0"/>
              <w:spacing w:line="240" w:lineRule="auto"/>
              <w:rPr>
                <w:rFonts w:ascii="Times New Roman" w:hAnsi="Times New Roman"/>
                <w:b/>
                <w:bCs/>
                <w:kern w:val="0"/>
              </w:rPr>
            </w:pPr>
            <w:r w:rsidRPr="0040534B">
              <w:rPr>
                <w:rFonts w:ascii="宋体" w:hAnsi="Times New Roman" w:cs="宋体" w:hint="eastAsia"/>
                <w:b/>
                <w:bCs/>
                <w:kern w:val="0"/>
                <w:lang w:val="zh-CN"/>
              </w:rPr>
              <w:t>总体报告策划书、</w:t>
            </w:r>
          </w:p>
          <w:p w14:paraId="465DCB31" w14:textId="77777777" w:rsidR="0040534B" w:rsidRPr="0040534B" w:rsidRDefault="0040534B" w:rsidP="0040534B">
            <w:pPr>
              <w:autoSpaceDE w:val="0"/>
              <w:autoSpaceDN w:val="0"/>
              <w:spacing w:line="240" w:lineRule="auto"/>
              <w:rPr>
                <w:rFonts w:ascii="Times New Roman" w:hAnsi="Times New Roman"/>
                <w:b/>
                <w:bCs/>
                <w:kern w:val="0"/>
              </w:rPr>
            </w:pPr>
            <w:r w:rsidRPr="0040534B">
              <w:rPr>
                <w:rFonts w:ascii="宋体" w:hAnsi="Times New Roman" w:cs="宋体" w:hint="eastAsia"/>
                <w:b/>
                <w:bCs/>
                <w:kern w:val="0"/>
                <w:lang w:val="zh-CN"/>
              </w:rPr>
              <w:t>技术标准策划书、</w:t>
            </w:r>
          </w:p>
          <w:p w14:paraId="1748FD9B" w14:textId="77777777" w:rsidR="0040534B" w:rsidRPr="0040534B" w:rsidRDefault="0040534B" w:rsidP="0040534B">
            <w:pPr>
              <w:autoSpaceDE w:val="0"/>
              <w:autoSpaceDN w:val="0"/>
              <w:spacing w:line="240" w:lineRule="auto"/>
              <w:rPr>
                <w:rFonts w:ascii="宋体" w:hAnsi="Times New Roman" w:cs="宋体"/>
                <w:kern w:val="0"/>
                <w:sz w:val="22"/>
                <w:szCs w:val="22"/>
                <w:lang w:val="zh-CN"/>
              </w:rPr>
            </w:pPr>
            <w:r w:rsidRPr="0040534B">
              <w:rPr>
                <w:rFonts w:ascii="宋体" w:hAnsi="Times New Roman" w:cs="宋体" w:hint="eastAsia"/>
                <w:b/>
                <w:bCs/>
                <w:kern w:val="0"/>
                <w:lang w:val="zh-CN"/>
              </w:rPr>
              <w:t>知识产权策划书</w:t>
            </w:r>
          </w:p>
        </w:tc>
      </w:tr>
      <w:tr w:rsidR="0040534B" w:rsidRPr="0040534B" w14:paraId="67BED741" w14:textId="77777777" w:rsidTr="002A129F">
        <w:trPr>
          <w:gridAfter w:val="1"/>
          <w:wAfter w:w="23" w:type="dxa"/>
          <w:trHeight w:val="4173"/>
          <w:jc w:val="center"/>
        </w:trPr>
        <w:tc>
          <w:tcPr>
            <w:tcW w:w="14585" w:type="dxa"/>
            <w:gridSpan w:val="6"/>
            <w:tcBorders>
              <w:top w:val="single" w:sz="3" w:space="0" w:color="000000"/>
              <w:left w:val="single" w:sz="3" w:space="0" w:color="000000"/>
              <w:bottom w:val="single" w:sz="3" w:space="0" w:color="000000"/>
              <w:right w:val="single" w:sz="3" w:space="0" w:color="000000"/>
            </w:tcBorders>
            <w:shd w:val="clear" w:color="000000" w:fill="FFFFFF"/>
          </w:tcPr>
          <w:p w14:paraId="3BB420BA" w14:textId="77777777" w:rsidR="0040534B" w:rsidRDefault="0040534B" w:rsidP="0040534B">
            <w:pPr>
              <w:autoSpaceDE w:val="0"/>
              <w:autoSpaceDN w:val="0"/>
              <w:spacing w:line="240" w:lineRule="auto"/>
              <w:rPr>
                <w:rFonts w:ascii="宋体" w:hAnsi="Times New Roman" w:cs="宋体"/>
                <w:b/>
                <w:bCs/>
                <w:kern w:val="0"/>
                <w:lang w:val="zh-CN"/>
              </w:rPr>
            </w:pPr>
            <w:r w:rsidRPr="0040534B">
              <w:rPr>
                <w:rFonts w:ascii="宋体" w:hAnsi="Times New Roman" w:cs="宋体" w:hint="eastAsia"/>
                <w:b/>
                <w:bCs/>
                <w:kern w:val="0"/>
                <w:lang w:val="zh-CN"/>
              </w:rPr>
              <w:t>三、新技术应用策划项目清单</w:t>
            </w:r>
          </w:p>
          <w:p w14:paraId="085841E3" w14:textId="77777777" w:rsidR="00390577" w:rsidRPr="0040534B" w:rsidRDefault="00390577" w:rsidP="00390577">
            <w:pPr>
              <w:autoSpaceDE w:val="0"/>
              <w:autoSpaceDN w:val="0"/>
              <w:spacing w:line="240" w:lineRule="auto"/>
              <w:rPr>
                <w:rFonts w:ascii="Times New Roman" w:hAnsi="Times New Roman"/>
                <w:kern w:val="0"/>
              </w:rPr>
            </w:pPr>
            <w:r w:rsidRPr="0040534B">
              <w:rPr>
                <w:rFonts w:ascii="宋体" w:hAnsi="Times New Roman" w:cs="宋体" w:hint="eastAsia"/>
                <w:kern w:val="0"/>
                <w:lang w:val="zh-CN"/>
              </w:rPr>
              <w:t>经核查：</w:t>
            </w:r>
          </w:p>
          <w:p w14:paraId="3CE44B6D" w14:textId="77777777" w:rsidR="00390577" w:rsidRPr="00390577" w:rsidRDefault="00390577" w:rsidP="00390577">
            <w:pPr>
              <w:pStyle w:val="affffffffffffffff4"/>
              <w:numPr>
                <w:ilvl w:val="0"/>
                <w:numId w:val="50"/>
              </w:numPr>
              <w:autoSpaceDE w:val="0"/>
              <w:autoSpaceDN w:val="0"/>
              <w:ind w:firstLineChars="0"/>
              <w:rPr>
                <w:rFonts w:ascii="Times New Roman" w:hAnsi="Times New Roman"/>
                <w:kern w:val="0"/>
              </w:rPr>
            </w:pPr>
            <w:r w:rsidRPr="0040534B">
              <w:rPr>
                <w:rFonts w:ascii="宋体" w:hAnsi="Times New Roman" w:cs="宋体" w:hint="eastAsia"/>
                <w:kern w:val="0"/>
                <w:lang w:val="zh-CN"/>
              </w:rPr>
              <w:t>本工程拟应用《国家重点节能技术推广目录》中</w:t>
            </w:r>
            <w:r w:rsidRPr="0040534B">
              <w:rPr>
                <w:rFonts w:ascii="Times New Roman" w:hAnsi="Times New Roman"/>
                <w:kern w:val="0"/>
              </w:rPr>
              <w:t xml:space="preserve">  </w:t>
            </w:r>
            <w:r>
              <w:rPr>
                <w:rFonts w:ascii="Times New Roman" w:hAnsi="Times New Roman" w:hint="eastAsia"/>
                <w:kern w:val="0"/>
              </w:rPr>
              <w:t xml:space="preserve">  </w:t>
            </w:r>
            <w:r w:rsidRPr="0040534B">
              <w:rPr>
                <w:rFonts w:ascii="宋体" w:hAnsi="Times New Roman" w:cs="宋体" w:hint="eastAsia"/>
                <w:kern w:val="0"/>
                <w:lang w:val="zh-CN"/>
              </w:rPr>
              <w:t>项，清单如下：</w:t>
            </w:r>
          </w:p>
          <w:p w14:paraId="1D2E63A6" w14:textId="77777777" w:rsidR="00390577" w:rsidRPr="00390577" w:rsidRDefault="00390577" w:rsidP="00390577">
            <w:pPr>
              <w:autoSpaceDE w:val="0"/>
              <w:autoSpaceDN w:val="0"/>
              <w:rPr>
                <w:rFonts w:ascii="Times New Roman" w:hAnsi="Times New Roman"/>
                <w:kern w:val="0"/>
              </w:rPr>
            </w:pPr>
          </w:p>
          <w:tbl>
            <w:tblPr>
              <w:tblW w:w="0" w:type="auto"/>
              <w:jc w:val="center"/>
              <w:tblLayout w:type="fixed"/>
              <w:tblLook w:val="0000" w:firstRow="0" w:lastRow="0" w:firstColumn="0" w:lastColumn="0" w:noHBand="0" w:noVBand="0"/>
            </w:tblPr>
            <w:tblGrid>
              <w:gridCol w:w="1931"/>
              <w:gridCol w:w="2484"/>
              <w:gridCol w:w="4090"/>
            </w:tblGrid>
            <w:tr w:rsidR="00390577" w:rsidRPr="0040534B" w14:paraId="6D3262FF" w14:textId="77777777" w:rsidTr="001D29D2">
              <w:trPr>
                <w:trHeight w:val="567"/>
                <w:jc w:val="center"/>
              </w:trPr>
              <w:tc>
                <w:tcPr>
                  <w:tcW w:w="1931"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17B1A2FC" w14:textId="77777777" w:rsidR="00390577" w:rsidRPr="0040534B" w:rsidRDefault="00390577" w:rsidP="001D29D2">
                  <w:pPr>
                    <w:autoSpaceDE w:val="0"/>
                    <w:autoSpaceDN w:val="0"/>
                    <w:spacing w:line="240" w:lineRule="auto"/>
                    <w:rPr>
                      <w:rFonts w:ascii="宋体" w:hAnsi="Times New Roman" w:cs="宋体"/>
                      <w:kern w:val="0"/>
                      <w:sz w:val="22"/>
                      <w:szCs w:val="22"/>
                      <w:lang w:val="zh-CN"/>
                    </w:rPr>
                  </w:pPr>
                  <w:r w:rsidRPr="0040534B">
                    <w:rPr>
                      <w:rFonts w:ascii="宋体" w:hAnsi="Times New Roman" w:cs="宋体" w:hint="eastAsia"/>
                      <w:kern w:val="0"/>
                      <w:lang w:val="zh-CN"/>
                    </w:rPr>
                    <w:t>序号</w:t>
                  </w:r>
                </w:p>
              </w:tc>
              <w:tc>
                <w:tcPr>
                  <w:tcW w:w="2484"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14C6628F" w14:textId="77777777" w:rsidR="00390577" w:rsidRPr="0040534B" w:rsidRDefault="00390577" w:rsidP="001D29D2">
                  <w:pPr>
                    <w:autoSpaceDE w:val="0"/>
                    <w:autoSpaceDN w:val="0"/>
                    <w:spacing w:line="240" w:lineRule="auto"/>
                    <w:rPr>
                      <w:rFonts w:ascii="宋体" w:hAnsi="Times New Roman" w:cs="宋体"/>
                      <w:kern w:val="0"/>
                      <w:sz w:val="22"/>
                      <w:szCs w:val="22"/>
                      <w:lang w:val="zh-CN"/>
                    </w:rPr>
                  </w:pPr>
                  <w:r w:rsidRPr="0040534B">
                    <w:rPr>
                      <w:rFonts w:ascii="宋体" w:hAnsi="Times New Roman" w:cs="宋体" w:hint="eastAsia"/>
                      <w:kern w:val="0"/>
                      <w:lang w:val="zh-CN"/>
                    </w:rPr>
                    <w:t>项目名称</w:t>
                  </w:r>
                </w:p>
              </w:tc>
              <w:tc>
                <w:tcPr>
                  <w:tcW w:w="4090"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19BFC698" w14:textId="77777777" w:rsidR="00390577" w:rsidRPr="0040534B" w:rsidRDefault="00390577" w:rsidP="001D29D2">
                  <w:pPr>
                    <w:autoSpaceDE w:val="0"/>
                    <w:autoSpaceDN w:val="0"/>
                    <w:spacing w:line="240" w:lineRule="auto"/>
                    <w:rPr>
                      <w:rFonts w:ascii="宋体" w:hAnsi="Times New Roman" w:cs="宋体"/>
                      <w:kern w:val="0"/>
                      <w:sz w:val="22"/>
                      <w:szCs w:val="22"/>
                      <w:lang w:val="zh-CN"/>
                    </w:rPr>
                  </w:pPr>
                  <w:r w:rsidRPr="0040534B">
                    <w:rPr>
                      <w:rFonts w:ascii="宋体" w:hAnsi="Times New Roman" w:cs="宋体" w:hint="eastAsia"/>
                      <w:kern w:val="0"/>
                      <w:lang w:val="zh-CN"/>
                    </w:rPr>
                    <w:t>应用部位</w:t>
                  </w:r>
                </w:p>
              </w:tc>
            </w:tr>
            <w:tr w:rsidR="00390577" w:rsidRPr="0040534B" w14:paraId="12A849C2" w14:textId="77777777" w:rsidTr="001D29D2">
              <w:trPr>
                <w:trHeight w:val="567"/>
                <w:jc w:val="center"/>
              </w:trPr>
              <w:tc>
                <w:tcPr>
                  <w:tcW w:w="1931" w:type="dxa"/>
                  <w:tcBorders>
                    <w:top w:val="single" w:sz="3" w:space="0" w:color="000000"/>
                    <w:left w:val="single" w:sz="3" w:space="0" w:color="000000"/>
                    <w:bottom w:val="single" w:sz="3" w:space="0" w:color="000000"/>
                    <w:right w:val="single" w:sz="3" w:space="0" w:color="000000"/>
                  </w:tcBorders>
                  <w:shd w:val="clear" w:color="000000" w:fill="FFFFFF"/>
                </w:tcPr>
                <w:p w14:paraId="410CD02A" w14:textId="77777777" w:rsidR="00390577" w:rsidRPr="0040534B" w:rsidRDefault="00390577" w:rsidP="001D29D2">
                  <w:pPr>
                    <w:autoSpaceDE w:val="0"/>
                    <w:autoSpaceDN w:val="0"/>
                    <w:spacing w:line="240" w:lineRule="auto"/>
                    <w:rPr>
                      <w:rFonts w:ascii="宋体" w:hAnsi="Times New Roman" w:cs="宋体"/>
                      <w:kern w:val="0"/>
                      <w:sz w:val="22"/>
                      <w:szCs w:val="22"/>
                      <w:lang w:val="zh-CN"/>
                    </w:rPr>
                  </w:pPr>
                </w:p>
              </w:tc>
              <w:tc>
                <w:tcPr>
                  <w:tcW w:w="2484" w:type="dxa"/>
                  <w:tcBorders>
                    <w:top w:val="single" w:sz="3" w:space="0" w:color="000000"/>
                    <w:left w:val="single" w:sz="3" w:space="0" w:color="000000"/>
                    <w:bottom w:val="single" w:sz="3" w:space="0" w:color="000000"/>
                    <w:right w:val="single" w:sz="3" w:space="0" w:color="000000"/>
                  </w:tcBorders>
                  <w:shd w:val="clear" w:color="000000" w:fill="FFFFFF"/>
                </w:tcPr>
                <w:p w14:paraId="239ABB18" w14:textId="77777777" w:rsidR="00390577" w:rsidRPr="0040534B" w:rsidRDefault="00390577" w:rsidP="001D29D2">
                  <w:pPr>
                    <w:autoSpaceDE w:val="0"/>
                    <w:autoSpaceDN w:val="0"/>
                    <w:spacing w:line="240" w:lineRule="auto"/>
                    <w:rPr>
                      <w:rFonts w:ascii="宋体" w:hAnsi="Times New Roman" w:cs="宋体"/>
                      <w:kern w:val="0"/>
                      <w:sz w:val="22"/>
                      <w:szCs w:val="22"/>
                      <w:lang w:val="zh-CN"/>
                    </w:rPr>
                  </w:pPr>
                </w:p>
              </w:tc>
              <w:tc>
                <w:tcPr>
                  <w:tcW w:w="4090" w:type="dxa"/>
                  <w:tcBorders>
                    <w:top w:val="single" w:sz="3" w:space="0" w:color="000000"/>
                    <w:left w:val="single" w:sz="3" w:space="0" w:color="000000"/>
                    <w:bottom w:val="single" w:sz="3" w:space="0" w:color="000000"/>
                    <w:right w:val="single" w:sz="3" w:space="0" w:color="000000"/>
                  </w:tcBorders>
                  <w:shd w:val="clear" w:color="000000" w:fill="FFFFFF"/>
                </w:tcPr>
                <w:p w14:paraId="02084769" w14:textId="77777777" w:rsidR="00390577" w:rsidRPr="0040534B" w:rsidRDefault="00390577" w:rsidP="001D29D2">
                  <w:pPr>
                    <w:autoSpaceDE w:val="0"/>
                    <w:autoSpaceDN w:val="0"/>
                    <w:spacing w:line="240" w:lineRule="auto"/>
                    <w:rPr>
                      <w:rFonts w:ascii="宋体" w:hAnsi="Times New Roman" w:cs="宋体"/>
                      <w:kern w:val="0"/>
                      <w:sz w:val="22"/>
                      <w:szCs w:val="22"/>
                      <w:lang w:val="zh-CN"/>
                    </w:rPr>
                  </w:pPr>
                </w:p>
              </w:tc>
            </w:tr>
            <w:tr w:rsidR="00390577" w:rsidRPr="0040534B" w14:paraId="0FFD107B" w14:textId="77777777" w:rsidTr="001D29D2">
              <w:trPr>
                <w:trHeight w:val="567"/>
                <w:jc w:val="center"/>
              </w:trPr>
              <w:tc>
                <w:tcPr>
                  <w:tcW w:w="1931" w:type="dxa"/>
                  <w:tcBorders>
                    <w:top w:val="single" w:sz="3" w:space="0" w:color="000000"/>
                    <w:left w:val="single" w:sz="3" w:space="0" w:color="000000"/>
                    <w:bottom w:val="single" w:sz="3" w:space="0" w:color="000000"/>
                    <w:right w:val="single" w:sz="3" w:space="0" w:color="000000"/>
                  </w:tcBorders>
                  <w:shd w:val="clear" w:color="000000" w:fill="FFFFFF"/>
                </w:tcPr>
                <w:p w14:paraId="5D225D50" w14:textId="77777777" w:rsidR="00390577" w:rsidRPr="0040534B" w:rsidRDefault="00390577" w:rsidP="001D29D2">
                  <w:pPr>
                    <w:autoSpaceDE w:val="0"/>
                    <w:autoSpaceDN w:val="0"/>
                    <w:spacing w:line="240" w:lineRule="auto"/>
                    <w:rPr>
                      <w:rFonts w:ascii="宋体" w:hAnsi="Times New Roman" w:cs="宋体"/>
                      <w:kern w:val="0"/>
                      <w:sz w:val="22"/>
                      <w:szCs w:val="22"/>
                      <w:lang w:val="zh-CN"/>
                    </w:rPr>
                  </w:pPr>
                </w:p>
              </w:tc>
              <w:tc>
                <w:tcPr>
                  <w:tcW w:w="2484" w:type="dxa"/>
                  <w:tcBorders>
                    <w:top w:val="single" w:sz="3" w:space="0" w:color="000000"/>
                    <w:left w:val="single" w:sz="3" w:space="0" w:color="000000"/>
                    <w:bottom w:val="single" w:sz="3" w:space="0" w:color="000000"/>
                    <w:right w:val="single" w:sz="3" w:space="0" w:color="000000"/>
                  </w:tcBorders>
                  <w:shd w:val="clear" w:color="000000" w:fill="FFFFFF"/>
                </w:tcPr>
                <w:p w14:paraId="0A629BA2" w14:textId="77777777" w:rsidR="00390577" w:rsidRPr="0040534B" w:rsidRDefault="00390577" w:rsidP="001D29D2">
                  <w:pPr>
                    <w:autoSpaceDE w:val="0"/>
                    <w:autoSpaceDN w:val="0"/>
                    <w:spacing w:line="240" w:lineRule="auto"/>
                    <w:rPr>
                      <w:rFonts w:ascii="宋体" w:hAnsi="Times New Roman" w:cs="宋体"/>
                      <w:kern w:val="0"/>
                      <w:sz w:val="22"/>
                      <w:szCs w:val="22"/>
                      <w:lang w:val="zh-CN"/>
                    </w:rPr>
                  </w:pPr>
                </w:p>
              </w:tc>
              <w:tc>
                <w:tcPr>
                  <w:tcW w:w="4090" w:type="dxa"/>
                  <w:tcBorders>
                    <w:top w:val="single" w:sz="3" w:space="0" w:color="000000"/>
                    <w:left w:val="single" w:sz="3" w:space="0" w:color="000000"/>
                    <w:bottom w:val="single" w:sz="3" w:space="0" w:color="000000"/>
                    <w:right w:val="single" w:sz="3" w:space="0" w:color="000000"/>
                  </w:tcBorders>
                  <w:shd w:val="clear" w:color="000000" w:fill="FFFFFF"/>
                </w:tcPr>
                <w:p w14:paraId="03F959F7" w14:textId="77777777" w:rsidR="00390577" w:rsidRPr="0040534B" w:rsidRDefault="00390577" w:rsidP="001D29D2">
                  <w:pPr>
                    <w:autoSpaceDE w:val="0"/>
                    <w:autoSpaceDN w:val="0"/>
                    <w:spacing w:line="240" w:lineRule="auto"/>
                    <w:rPr>
                      <w:rFonts w:ascii="宋体" w:hAnsi="Times New Roman" w:cs="宋体"/>
                      <w:kern w:val="0"/>
                      <w:sz w:val="22"/>
                      <w:szCs w:val="22"/>
                      <w:lang w:val="zh-CN"/>
                    </w:rPr>
                  </w:pPr>
                </w:p>
              </w:tc>
            </w:tr>
          </w:tbl>
          <w:p w14:paraId="7A6DF78D" w14:textId="77777777" w:rsidR="00390577" w:rsidRPr="00390577" w:rsidRDefault="00390577" w:rsidP="0040534B">
            <w:pPr>
              <w:autoSpaceDE w:val="0"/>
              <w:autoSpaceDN w:val="0"/>
              <w:spacing w:line="240" w:lineRule="auto"/>
              <w:rPr>
                <w:rFonts w:ascii="宋体" w:hAnsi="Times New Roman" w:cs="宋体"/>
                <w:kern w:val="0"/>
                <w:sz w:val="22"/>
                <w:szCs w:val="22"/>
              </w:rPr>
            </w:pPr>
          </w:p>
        </w:tc>
      </w:tr>
      <w:tr w:rsidR="0040534B" w:rsidRPr="0040534B" w14:paraId="4B4ACCDB" w14:textId="77777777" w:rsidTr="00C00199">
        <w:trPr>
          <w:gridAfter w:val="1"/>
          <w:wAfter w:w="23" w:type="dxa"/>
          <w:trHeight w:val="7827"/>
          <w:jc w:val="center"/>
        </w:trPr>
        <w:tc>
          <w:tcPr>
            <w:tcW w:w="14585" w:type="dxa"/>
            <w:gridSpan w:val="6"/>
            <w:tcBorders>
              <w:top w:val="single" w:sz="3" w:space="0" w:color="000000"/>
              <w:left w:val="single" w:sz="3" w:space="0" w:color="000000"/>
              <w:bottom w:val="single" w:sz="9" w:space="0" w:color="000000"/>
              <w:right w:val="single" w:sz="3" w:space="0" w:color="000000"/>
            </w:tcBorders>
            <w:shd w:val="clear" w:color="000000" w:fill="FFFFFF"/>
          </w:tcPr>
          <w:p w14:paraId="1F54BC58" w14:textId="77777777" w:rsidR="0040534B" w:rsidRPr="00390577" w:rsidRDefault="0040534B" w:rsidP="00390577">
            <w:pPr>
              <w:pStyle w:val="affffffffffffffff4"/>
              <w:numPr>
                <w:ilvl w:val="0"/>
                <w:numId w:val="50"/>
              </w:numPr>
              <w:autoSpaceDE w:val="0"/>
              <w:autoSpaceDN w:val="0"/>
              <w:ind w:firstLineChars="0"/>
              <w:rPr>
                <w:rFonts w:ascii="宋体" w:hAnsi="Times New Roman" w:cs="宋体"/>
                <w:kern w:val="0"/>
                <w:lang w:val="zh-CN"/>
              </w:rPr>
            </w:pPr>
            <w:r w:rsidRPr="00390577">
              <w:rPr>
                <w:rFonts w:ascii="宋体" w:hAnsi="Times New Roman" w:cs="宋体" w:hint="eastAsia"/>
                <w:kern w:val="0"/>
                <w:lang w:val="zh-CN"/>
              </w:rPr>
              <w:lastRenderedPageBreak/>
              <w:t>本工程拟应用《建筑业</w:t>
            </w:r>
            <w:r w:rsidRPr="00390577">
              <w:rPr>
                <w:rFonts w:ascii="Times New Roman" w:hAnsi="Times New Roman"/>
                <w:kern w:val="0"/>
              </w:rPr>
              <w:t>10</w:t>
            </w:r>
            <w:r w:rsidRPr="00390577">
              <w:rPr>
                <w:rFonts w:ascii="宋体" w:hAnsi="Times New Roman" w:cs="宋体" w:hint="eastAsia"/>
                <w:kern w:val="0"/>
                <w:lang w:val="zh-CN"/>
              </w:rPr>
              <w:t>项新技术》</w:t>
            </w:r>
            <w:r w:rsidRPr="00390577">
              <w:rPr>
                <w:rFonts w:ascii="Times New Roman" w:hAnsi="Times New Roman"/>
                <w:kern w:val="0"/>
              </w:rPr>
              <w:t xml:space="preserve"> </w:t>
            </w:r>
            <w:r w:rsidRPr="00390577">
              <w:rPr>
                <w:rFonts w:ascii="宋体" w:hAnsi="Times New Roman" w:cs="宋体" w:hint="eastAsia"/>
                <w:kern w:val="0"/>
                <w:lang w:val="zh-CN"/>
              </w:rPr>
              <w:t>共</w:t>
            </w:r>
            <w:r w:rsidRPr="00390577">
              <w:rPr>
                <w:rFonts w:ascii="Times New Roman" w:hAnsi="Times New Roman"/>
                <w:kern w:val="0"/>
              </w:rPr>
              <w:t xml:space="preserve">  </w:t>
            </w:r>
            <w:r w:rsidR="00390577" w:rsidRPr="00390577">
              <w:rPr>
                <w:rFonts w:ascii="Times New Roman" w:hAnsi="Times New Roman" w:hint="eastAsia"/>
                <w:kern w:val="0"/>
              </w:rPr>
              <w:t xml:space="preserve"> </w:t>
            </w:r>
            <w:r w:rsidRPr="00390577">
              <w:rPr>
                <w:rFonts w:ascii="宋体" w:hAnsi="Times New Roman" w:cs="宋体" w:hint="eastAsia"/>
                <w:kern w:val="0"/>
                <w:lang w:val="zh-CN"/>
              </w:rPr>
              <w:t>项</w:t>
            </w:r>
            <w:r w:rsidR="00390577">
              <w:rPr>
                <w:rFonts w:ascii="宋体" w:hAnsi="Times New Roman" w:cs="宋体" w:hint="eastAsia"/>
                <w:kern w:val="0"/>
                <w:lang w:val="zh-CN"/>
              </w:rPr>
              <w:t>，</w:t>
            </w:r>
            <w:r w:rsidRPr="00390577">
              <w:rPr>
                <w:rFonts w:ascii="宋体" w:hAnsi="Times New Roman" w:cs="宋体" w:hint="eastAsia"/>
                <w:kern w:val="0"/>
                <w:lang w:val="zh-CN"/>
              </w:rPr>
              <w:t>清单如下：</w:t>
            </w:r>
          </w:p>
          <w:p w14:paraId="10CA4CBF" w14:textId="77777777" w:rsidR="00390577" w:rsidRPr="0040534B" w:rsidRDefault="00390577" w:rsidP="0040534B">
            <w:pPr>
              <w:autoSpaceDE w:val="0"/>
              <w:autoSpaceDN w:val="0"/>
              <w:spacing w:line="240" w:lineRule="auto"/>
              <w:rPr>
                <w:rFonts w:ascii="Times New Roman" w:hAnsi="Times New Roman"/>
                <w:kern w:val="0"/>
              </w:rPr>
            </w:pPr>
          </w:p>
          <w:tbl>
            <w:tblPr>
              <w:tblW w:w="0" w:type="auto"/>
              <w:jc w:val="center"/>
              <w:tblLayout w:type="fixed"/>
              <w:tblLook w:val="0000" w:firstRow="0" w:lastRow="0" w:firstColumn="0" w:lastColumn="0" w:noHBand="0" w:noVBand="0"/>
            </w:tblPr>
            <w:tblGrid>
              <w:gridCol w:w="2746"/>
              <w:gridCol w:w="3000"/>
              <w:gridCol w:w="2759"/>
            </w:tblGrid>
            <w:tr w:rsidR="0040534B" w:rsidRPr="0040534B" w14:paraId="2564DA0C" w14:textId="77777777" w:rsidTr="001D29D2">
              <w:trPr>
                <w:trHeight w:val="575"/>
                <w:jc w:val="center"/>
              </w:trPr>
              <w:tc>
                <w:tcPr>
                  <w:tcW w:w="2746"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3BEEE785" w14:textId="77777777" w:rsidR="0040534B" w:rsidRPr="0040534B" w:rsidRDefault="0040534B" w:rsidP="0040534B">
                  <w:pPr>
                    <w:autoSpaceDE w:val="0"/>
                    <w:autoSpaceDN w:val="0"/>
                    <w:spacing w:line="240" w:lineRule="auto"/>
                    <w:rPr>
                      <w:rFonts w:ascii="宋体" w:hAnsi="Times New Roman" w:cs="宋体"/>
                      <w:kern w:val="0"/>
                      <w:sz w:val="22"/>
                      <w:szCs w:val="22"/>
                      <w:lang w:val="zh-CN"/>
                    </w:rPr>
                  </w:pPr>
                  <w:r w:rsidRPr="0040534B">
                    <w:rPr>
                      <w:rFonts w:ascii="宋体" w:hAnsi="Times New Roman" w:cs="宋体" w:hint="eastAsia"/>
                      <w:kern w:val="0"/>
                      <w:lang w:val="zh-CN"/>
                    </w:rPr>
                    <w:t>序号</w:t>
                  </w:r>
                </w:p>
              </w:tc>
              <w:tc>
                <w:tcPr>
                  <w:tcW w:w="3000"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5734B2A1" w14:textId="77777777" w:rsidR="0040534B" w:rsidRPr="0040534B" w:rsidRDefault="0040534B" w:rsidP="0040534B">
                  <w:pPr>
                    <w:autoSpaceDE w:val="0"/>
                    <w:autoSpaceDN w:val="0"/>
                    <w:spacing w:line="240" w:lineRule="auto"/>
                    <w:rPr>
                      <w:rFonts w:ascii="宋体" w:hAnsi="Times New Roman" w:cs="宋体"/>
                      <w:kern w:val="0"/>
                      <w:sz w:val="22"/>
                      <w:szCs w:val="22"/>
                      <w:lang w:val="zh-CN"/>
                    </w:rPr>
                  </w:pPr>
                  <w:r w:rsidRPr="0040534B">
                    <w:rPr>
                      <w:rFonts w:ascii="宋体" w:hAnsi="Times New Roman" w:cs="宋体" w:hint="eastAsia"/>
                      <w:kern w:val="0"/>
                      <w:lang w:val="zh-CN"/>
                    </w:rPr>
                    <w:t>项目名称</w:t>
                  </w:r>
                </w:p>
              </w:tc>
              <w:tc>
                <w:tcPr>
                  <w:tcW w:w="275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1BB5B81C" w14:textId="77777777" w:rsidR="0040534B" w:rsidRPr="0040534B" w:rsidRDefault="0040534B" w:rsidP="0040534B">
                  <w:pPr>
                    <w:autoSpaceDE w:val="0"/>
                    <w:autoSpaceDN w:val="0"/>
                    <w:spacing w:line="240" w:lineRule="auto"/>
                    <w:rPr>
                      <w:rFonts w:ascii="宋体" w:hAnsi="Times New Roman" w:cs="宋体"/>
                      <w:kern w:val="0"/>
                      <w:sz w:val="22"/>
                      <w:szCs w:val="22"/>
                      <w:lang w:val="zh-CN"/>
                    </w:rPr>
                  </w:pPr>
                  <w:r w:rsidRPr="0040534B">
                    <w:rPr>
                      <w:rFonts w:ascii="宋体" w:hAnsi="Times New Roman" w:cs="宋体" w:hint="eastAsia"/>
                      <w:kern w:val="0"/>
                      <w:lang w:val="zh-CN"/>
                    </w:rPr>
                    <w:t>应用部位</w:t>
                  </w:r>
                </w:p>
              </w:tc>
            </w:tr>
            <w:tr w:rsidR="0040534B" w:rsidRPr="0040534B" w14:paraId="17BFC613" w14:textId="77777777" w:rsidTr="001D29D2">
              <w:trPr>
                <w:trHeight w:val="575"/>
                <w:jc w:val="center"/>
              </w:trPr>
              <w:tc>
                <w:tcPr>
                  <w:tcW w:w="2746" w:type="dxa"/>
                  <w:tcBorders>
                    <w:top w:val="single" w:sz="3" w:space="0" w:color="000000"/>
                    <w:left w:val="single" w:sz="3" w:space="0" w:color="000000"/>
                    <w:bottom w:val="single" w:sz="3" w:space="0" w:color="000000"/>
                    <w:right w:val="single" w:sz="3" w:space="0" w:color="000000"/>
                  </w:tcBorders>
                  <w:shd w:val="clear" w:color="000000" w:fill="FFFFFF"/>
                </w:tcPr>
                <w:p w14:paraId="290DC9F7" w14:textId="77777777" w:rsidR="0040534B" w:rsidRPr="0040534B" w:rsidRDefault="0040534B" w:rsidP="0040534B">
                  <w:pPr>
                    <w:autoSpaceDE w:val="0"/>
                    <w:autoSpaceDN w:val="0"/>
                    <w:spacing w:line="240" w:lineRule="auto"/>
                    <w:rPr>
                      <w:rFonts w:ascii="宋体" w:hAnsi="Times New Roman" w:cs="宋体"/>
                      <w:kern w:val="0"/>
                      <w:sz w:val="22"/>
                      <w:szCs w:val="22"/>
                      <w:lang w:val="zh-CN"/>
                    </w:rPr>
                  </w:pPr>
                </w:p>
              </w:tc>
              <w:tc>
                <w:tcPr>
                  <w:tcW w:w="3000" w:type="dxa"/>
                  <w:tcBorders>
                    <w:top w:val="single" w:sz="3" w:space="0" w:color="000000"/>
                    <w:left w:val="single" w:sz="3" w:space="0" w:color="000000"/>
                    <w:bottom w:val="single" w:sz="3" w:space="0" w:color="000000"/>
                    <w:right w:val="single" w:sz="3" w:space="0" w:color="000000"/>
                  </w:tcBorders>
                  <w:shd w:val="clear" w:color="000000" w:fill="FFFFFF"/>
                </w:tcPr>
                <w:p w14:paraId="1109C6C6" w14:textId="77777777" w:rsidR="0040534B" w:rsidRPr="0040534B" w:rsidRDefault="0040534B" w:rsidP="0040534B">
                  <w:pPr>
                    <w:autoSpaceDE w:val="0"/>
                    <w:autoSpaceDN w:val="0"/>
                    <w:spacing w:line="240" w:lineRule="auto"/>
                    <w:rPr>
                      <w:rFonts w:ascii="宋体" w:hAnsi="Times New Roman" w:cs="宋体"/>
                      <w:kern w:val="0"/>
                      <w:sz w:val="22"/>
                      <w:szCs w:val="22"/>
                      <w:lang w:val="zh-CN"/>
                    </w:rPr>
                  </w:pPr>
                </w:p>
              </w:tc>
              <w:tc>
                <w:tcPr>
                  <w:tcW w:w="2759" w:type="dxa"/>
                  <w:tcBorders>
                    <w:top w:val="single" w:sz="3" w:space="0" w:color="000000"/>
                    <w:left w:val="single" w:sz="3" w:space="0" w:color="000000"/>
                    <w:bottom w:val="single" w:sz="3" w:space="0" w:color="000000"/>
                    <w:right w:val="single" w:sz="3" w:space="0" w:color="000000"/>
                  </w:tcBorders>
                  <w:shd w:val="clear" w:color="000000" w:fill="FFFFFF"/>
                </w:tcPr>
                <w:p w14:paraId="3F1B5CB1" w14:textId="77777777" w:rsidR="0040534B" w:rsidRPr="0040534B" w:rsidRDefault="0040534B" w:rsidP="0040534B">
                  <w:pPr>
                    <w:autoSpaceDE w:val="0"/>
                    <w:autoSpaceDN w:val="0"/>
                    <w:spacing w:line="240" w:lineRule="auto"/>
                    <w:rPr>
                      <w:rFonts w:ascii="宋体" w:hAnsi="Times New Roman" w:cs="宋体"/>
                      <w:kern w:val="0"/>
                      <w:sz w:val="22"/>
                      <w:szCs w:val="22"/>
                      <w:lang w:val="zh-CN"/>
                    </w:rPr>
                  </w:pPr>
                </w:p>
              </w:tc>
            </w:tr>
            <w:tr w:rsidR="0040534B" w:rsidRPr="0040534B" w14:paraId="0CA84F34" w14:textId="77777777" w:rsidTr="001D29D2">
              <w:trPr>
                <w:trHeight w:val="575"/>
                <w:jc w:val="center"/>
              </w:trPr>
              <w:tc>
                <w:tcPr>
                  <w:tcW w:w="2746" w:type="dxa"/>
                  <w:tcBorders>
                    <w:top w:val="single" w:sz="3" w:space="0" w:color="000000"/>
                    <w:left w:val="single" w:sz="3" w:space="0" w:color="000000"/>
                    <w:bottom w:val="single" w:sz="3" w:space="0" w:color="000000"/>
                    <w:right w:val="single" w:sz="3" w:space="0" w:color="000000"/>
                  </w:tcBorders>
                  <w:shd w:val="clear" w:color="000000" w:fill="FFFFFF"/>
                </w:tcPr>
                <w:p w14:paraId="331E7D3A" w14:textId="77777777" w:rsidR="0040534B" w:rsidRPr="0040534B" w:rsidRDefault="0040534B" w:rsidP="0040534B">
                  <w:pPr>
                    <w:autoSpaceDE w:val="0"/>
                    <w:autoSpaceDN w:val="0"/>
                    <w:spacing w:line="240" w:lineRule="auto"/>
                    <w:rPr>
                      <w:rFonts w:ascii="宋体" w:hAnsi="Times New Roman" w:cs="宋体"/>
                      <w:kern w:val="0"/>
                      <w:sz w:val="22"/>
                      <w:szCs w:val="22"/>
                      <w:lang w:val="zh-CN"/>
                    </w:rPr>
                  </w:pPr>
                </w:p>
              </w:tc>
              <w:tc>
                <w:tcPr>
                  <w:tcW w:w="3000" w:type="dxa"/>
                  <w:tcBorders>
                    <w:top w:val="single" w:sz="3" w:space="0" w:color="000000"/>
                    <w:left w:val="single" w:sz="3" w:space="0" w:color="000000"/>
                    <w:bottom w:val="single" w:sz="3" w:space="0" w:color="000000"/>
                    <w:right w:val="single" w:sz="3" w:space="0" w:color="000000"/>
                  </w:tcBorders>
                  <w:shd w:val="clear" w:color="000000" w:fill="FFFFFF"/>
                </w:tcPr>
                <w:p w14:paraId="33B6E7FF" w14:textId="77777777" w:rsidR="0040534B" w:rsidRPr="0040534B" w:rsidRDefault="0040534B" w:rsidP="0040534B">
                  <w:pPr>
                    <w:autoSpaceDE w:val="0"/>
                    <w:autoSpaceDN w:val="0"/>
                    <w:spacing w:line="240" w:lineRule="auto"/>
                    <w:rPr>
                      <w:rFonts w:ascii="宋体" w:hAnsi="Times New Roman" w:cs="宋体"/>
                      <w:kern w:val="0"/>
                      <w:sz w:val="22"/>
                      <w:szCs w:val="22"/>
                      <w:lang w:val="zh-CN"/>
                    </w:rPr>
                  </w:pPr>
                </w:p>
              </w:tc>
              <w:tc>
                <w:tcPr>
                  <w:tcW w:w="2759" w:type="dxa"/>
                  <w:tcBorders>
                    <w:top w:val="single" w:sz="3" w:space="0" w:color="000000"/>
                    <w:left w:val="single" w:sz="3" w:space="0" w:color="000000"/>
                    <w:bottom w:val="single" w:sz="3" w:space="0" w:color="000000"/>
                    <w:right w:val="single" w:sz="3" w:space="0" w:color="000000"/>
                  </w:tcBorders>
                  <w:shd w:val="clear" w:color="000000" w:fill="FFFFFF"/>
                </w:tcPr>
                <w:p w14:paraId="0AEEF7E2" w14:textId="77777777" w:rsidR="0040534B" w:rsidRPr="0040534B" w:rsidRDefault="0040534B" w:rsidP="0040534B">
                  <w:pPr>
                    <w:autoSpaceDE w:val="0"/>
                    <w:autoSpaceDN w:val="0"/>
                    <w:spacing w:line="240" w:lineRule="auto"/>
                    <w:rPr>
                      <w:rFonts w:ascii="宋体" w:hAnsi="Times New Roman" w:cs="宋体"/>
                      <w:kern w:val="0"/>
                      <w:sz w:val="22"/>
                      <w:szCs w:val="22"/>
                      <w:lang w:val="zh-CN"/>
                    </w:rPr>
                  </w:pPr>
                </w:p>
              </w:tc>
            </w:tr>
          </w:tbl>
          <w:p w14:paraId="2FF336EA" w14:textId="77777777" w:rsidR="00390577" w:rsidRDefault="00390577" w:rsidP="0040534B">
            <w:pPr>
              <w:autoSpaceDE w:val="0"/>
              <w:autoSpaceDN w:val="0"/>
              <w:spacing w:line="240" w:lineRule="auto"/>
              <w:rPr>
                <w:rFonts w:ascii="Times New Roman" w:hAnsi="Times New Roman"/>
                <w:kern w:val="0"/>
              </w:rPr>
            </w:pPr>
          </w:p>
          <w:p w14:paraId="208E6B41" w14:textId="77777777" w:rsidR="004F1E48" w:rsidRDefault="004F1E48" w:rsidP="004F1E48">
            <w:pPr>
              <w:pStyle w:val="affffffffffffffff4"/>
              <w:numPr>
                <w:ilvl w:val="0"/>
                <w:numId w:val="50"/>
              </w:numPr>
              <w:autoSpaceDE w:val="0"/>
              <w:autoSpaceDN w:val="0"/>
              <w:ind w:firstLineChars="0"/>
              <w:rPr>
                <w:rFonts w:ascii="宋体" w:hAnsi="Times New Roman" w:cs="宋体"/>
                <w:kern w:val="0"/>
                <w:lang w:val="zh-CN"/>
              </w:rPr>
            </w:pPr>
            <w:r w:rsidRPr="0040534B">
              <w:rPr>
                <w:rFonts w:ascii="宋体" w:hAnsi="Times New Roman" w:cs="宋体" w:hint="eastAsia"/>
                <w:kern w:val="0"/>
                <w:lang w:val="zh-CN"/>
              </w:rPr>
              <w:t>本工程拟应用</w:t>
            </w:r>
            <w:r w:rsidR="00C2277D">
              <w:rPr>
                <w:rFonts w:ascii="宋体" w:hAnsi="Times New Roman" w:cs="宋体" w:hint="eastAsia"/>
                <w:kern w:val="0"/>
                <w:lang w:val="zh-CN"/>
              </w:rPr>
              <w:t>并</w:t>
            </w:r>
            <w:r w:rsidR="004B4472">
              <w:rPr>
                <w:rFonts w:ascii="宋体" w:hAnsi="Times New Roman" w:cs="宋体" w:hint="eastAsia"/>
                <w:kern w:val="0"/>
                <w:lang w:val="zh-CN"/>
              </w:rPr>
              <w:t>可纳入</w:t>
            </w:r>
            <w:r w:rsidRPr="0040534B">
              <w:rPr>
                <w:rFonts w:ascii="宋体" w:hAnsi="Times New Roman" w:cs="宋体" w:hint="eastAsia"/>
                <w:kern w:val="0"/>
                <w:lang w:val="zh-CN"/>
              </w:rPr>
              <w:t>《</w:t>
            </w:r>
            <w:r w:rsidRPr="004F1E48">
              <w:rPr>
                <w:rFonts w:ascii="宋体" w:hAnsi="Times New Roman" w:cs="宋体" w:hint="eastAsia"/>
                <w:kern w:val="0"/>
                <w:lang w:val="zh-CN"/>
              </w:rPr>
              <w:t>核电建设五新技术</w:t>
            </w:r>
            <w:r>
              <w:rPr>
                <w:rFonts w:ascii="宋体" w:hAnsi="Times New Roman" w:cs="宋体" w:hint="eastAsia"/>
                <w:kern w:val="0"/>
                <w:lang w:val="zh-CN"/>
              </w:rPr>
              <w:t>清单</w:t>
            </w:r>
            <w:r w:rsidRPr="0040534B">
              <w:rPr>
                <w:rFonts w:ascii="宋体" w:hAnsi="Times New Roman" w:cs="宋体" w:hint="eastAsia"/>
                <w:kern w:val="0"/>
                <w:lang w:val="zh-CN"/>
              </w:rPr>
              <w:t>》中</w:t>
            </w:r>
            <w:r w:rsidRPr="004F1E48">
              <w:rPr>
                <w:rFonts w:ascii="宋体" w:hAnsi="Times New Roman" w:cs="宋体"/>
                <w:kern w:val="0"/>
                <w:lang w:val="zh-CN"/>
              </w:rPr>
              <w:t xml:space="preserve">  </w:t>
            </w:r>
            <w:r w:rsidRPr="004F1E48">
              <w:rPr>
                <w:rFonts w:ascii="宋体" w:hAnsi="Times New Roman" w:cs="宋体" w:hint="eastAsia"/>
                <w:kern w:val="0"/>
                <w:lang w:val="zh-CN"/>
              </w:rPr>
              <w:t xml:space="preserve">  </w:t>
            </w:r>
            <w:r w:rsidRPr="0040534B">
              <w:rPr>
                <w:rFonts w:ascii="宋体" w:hAnsi="Times New Roman" w:cs="宋体" w:hint="eastAsia"/>
                <w:kern w:val="0"/>
                <w:lang w:val="zh-CN"/>
              </w:rPr>
              <w:t>项，清单如下：</w:t>
            </w:r>
          </w:p>
          <w:p w14:paraId="12B55197" w14:textId="77777777" w:rsidR="004F1E48" w:rsidRPr="004F1E48" w:rsidRDefault="004F1E48" w:rsidP="004F1E48">
            <w:pPr>
              <w:pStyle w:val="affffffffffffffff4"/>
              <w:autoSpaceDE w:val="0"/>
              <w:autoSpaceDN w:val="0"/>
              <w:ind w:left="360" w:firstLineChars="0" w:firstLine="0"/>
              <w:rPr>
                <w:rFonts w:ascii="宋体" w:hAnsi="Times New Roman" w:cs="宋体"/>
                <w:kern w:val="0"/>
                <w:lang w:val="zh-CN"/>
              </w:rPr>
            </w:pPr>
          </w:p>
          <w:tbl>
            <w:tblPr>
              <w:tblW w:w="0" w:type="auto"/>
              <w:jc w:val="center"/>
              <w:tblLayout w:type="fixed"/>
              <w:tblLook w:val="0000" w:firstRow="0" w:lastRow="0" w:firstColumn="0" w:lastColumn="0" w:noHBand="0" w:noVBand="0"/>
            </w:tblPr>
            <w:tblGrid>
              <w:gridCol w:w="2746"/>
              <w:gridCol w:w="3000"/>
              <w:gridCol w:w="2759"/>
            </w:tblGrid>
            <w:tr w:rsidR="004F1E48" w:rsidRPr="0040534B" w14:paraId="1484C5DC" w14:textId="77777777" w:rsidTr="00B64DC3">
              <w:trPr>
                <w:trHeight w:val="575"/>
                <w:jc w:val="center"/>
              </w:trPr>
              <w:tc>
                <w:tcPr>
                  <w:tcW w:w="2746"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5107D171" w14:textId="77777777" w:rsidR="004F1E48" w:rsidRPr="0040534B" w:rsidRDefault="004F1E48" w:rsidP="00B64DC3">
                  <w:pPr>
                    <w:autoSpaceDE w:val="0"/>
                    <w:autoSpaceDN w:val="0"/>
                    <w:spacing w:line="240" w:lineRule="auto"/>
                    <w:rPr>
                      <w:rFonts w:ascii="宋体" w:hAnsi="Times New Roman" w:cs="宋体"/>
                      <w:kern w:val="0"/>
                      <w:sz w:val="22"/>
                      <w:szCs w:val="22"/>
                      <w:lang w:val="zh-CN"/>
                    </w:rPr>
                  </w:pPr>
                  <w:r w:rsidRPr="0040534B">
                    <w:rPr>
                      <w:rFonts w:ascii="宋体" w:hAnsi="Times New Roman" w:cs="宋体" w:hint="eastAsia"/>
                      <w:kern w:val="0"/>
                      <w:lang w:val="zh-CN"/>
                    </w:rPr>
                    <w:t>序号</w:t>
                  </w:r>
                </w:p>
              </w:tc>
              <w:tc>
                <w:tcPr>
                  <w:tcW w:w="3000"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33FAAFBF" w14:textId="77777777" w:rsidR="004F1E48" w:rsidRPr="0040534B" w:rsidRDefault="004F1E48" w:rsidP="00B64DC3">
                  <w:pPr>
                    <w:autoSpaceDE w:val="0"/>
                    <w:autoSpaceDN w:val="0"/>
                    <w:spacing w:line="240" w:lineRule="auto"/>
                    <w:rPr>
                      <w:rFonts w:ascii="宋体" w:hAnsi="Times New Roman" w:cs="宋体"/>
                      <w:kern w:val="0"/>
                      <w:sz w:val="22"/>
                      <w:szCs w:val="22"/>
                      <w:lang w:val="zh-CN"/>
                    </w:rPr>
                  </w:pPr>
                  <w:r w:rsidRPr="0040534B">
                    <w:rPr>
                      <w:rFonts w:ascii="宋体" w:hAnsi="Times New Roman" w:cs="宋体" w:hint="eastAsia"/>
                      <w:kern w:val="0"/>
                      <w:lang w:val="zh-CN"/>
                    </w:rPr>
                    <w:t>项目名称</w:t>
                  </w:r>
                </w:p>
              </w:tc>
              <w:tc>
                <w:tcPr>
                  <w:tcW w:w="275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3335081B" w14:textId="77777777" w:rsidR="004F1E48" w:rsidRPr="0040534B" w:rsidRDefault="004F1E48" w:rsidP="00B64DC3">
                  <w:pPr>
                    <w:autoSpaceDE w:val="0"/>
                    <w:autoSpaceDN w:val="0"/>
                    <w:spacing w:line="240" w:lineRule="auto"/>
                    <w:rPr>
                      <w:rFonts w:ascii="宋体" w:hAnsi="Times New Roman" w:cs="宋体"/>
                      <w:kern w:val="0"/>
                      <w:sz w:val="22"/>
                      <w:szCs w:val="22"/>
                      <w:lang w:val="zh-CN"/>
                    </w:rPr>
                  </w:pPr>
                  <w:r w:rsidRPr="0040534B">
                    <w:rPr>
                      <w:rFonts w:ascii="宋体" w:hAnsi="Times New Roman" w:cs="宋体" w:hint="eastAsia"/>
                      <w:kern w:val="0"/>
                      <w:lang w:val="zh-CN"/>
                    </w:rPr>
                    <w:t>应用部位</w:t>
                  </w:r>
                </w:p>
              </w:tc>
            </w:tr>
            <w:tr w:rsidR="004F1E48" w:rsidRPr="0040534B" w14:paraId="35E67ED9" w14:textId="77777777" w:rsidTr="00B64DC3">
              <w:trPr>
                <w:trHeight w:val="575"/>
                <w:jc w:val="center"/>
              </w:trPr>
              <w:tc>
                <w:tcPr>
                  <w:tcW w:w="2746" w:type="dxa"/>
                  <w:tcBorders>
                    <w:top w:val="single" w:sz="3" w:space="0" w:color="000000"/>
                    <w:left w:val="single" w:sz="3" w:space="0" w:color="000000"/>
                    <w:bottom w:val="single" w:sz="3" w:space="0" w:color="000000"/>
                    <w:right w:val="single" w:sz="3" w:space="0" w:color="000000"/>
                  </w:tcBorders>
                  <w:shd w:val="clear" w:color="000000" w:fill="FFFFFF"/>
                </w:tcPr>
                <w:p w14:paraId="44A7386D" w14:textId="77777777" w:rsidR="004F1E48" w:rsidRPr="0040534B" w:rsidRDefault="004F1E48" w:rsidP="00B64DC3">
                  <w:pPr>
                    <w:autoSpaceDE w:val="0"/>
                    <w:autoSpaceDN w:val="0"/>
                    <w:spacing w:line="240" w:lineRule="auto"/>
                    <w:rPr>
                      <w:rFonts w:ascii="宋体" w:hAnsi="Times New Roman" w:cs="宋体"/>
                      <w:kern w:val="0"/>
                      <w:sz w:val="22"/>
                      <w:szCs w:val="22"/>
                      <w:lang w:val="zh-CN"/>
                    </w:rPr>
                  </w:pPr>
                </w:p>
              </w:tc>
              <w:tc>
                <w:tcPr>
                  <w:tcW w:w="3000" w:type="dxa"/>
                  <w:tcBorders>
                    <w:top w:val="single" w:sz="3" w:space="0" w:color="000000"/>
                    <w:left w:val="single" w:sz="3" w:space="0" w:color="000000"/>
                    <w:bottom w:val="single" w:sz="3" w:space="0" w:color="000000"/>
                    <w:right w:val="single" w:sz="3" w:space="0" w:color="000000"/>
                  </w:tcBorders>
                  <w:shd w:val="clear" w:color="000000" w:fill="FFFFFF"/>
                </w:tcPr>
                <w:p w14:paraId="5E2C8D94" w14:textId="77777777" w:rsidR="004F1E48" w:rsidRPr="0040534B" w:rsidRDefault="004F1E48" w:rsidP="00B64DC3">
                  <w:pPr>
                    <w:autoSpaceDE w:val="0"/>
                    <w:autoSpaceDN w:val="0"/>
                    <w:spacing w:line="240" w:lineRule="auto"/>
                    <w:rPr>
                      <w:rFonts w:ascii="宋体" w:hAnsi="Times New Roman" w:cs="宋体"/>
                      <w:kern w:val="0"/>
                      <w:sz w:val="22"/>
                      <w:szCs w:val="22"/>
                      <w:lang w:val="zh-CN"/>
                    </w:rPr>
                  </w:pPr>
                </w:p>
              </w:tc>
              <w:tc>
                <w:tcPr>
                  <w:tcW w:w="2759" w:type="dxa"/>
                  <w:tcBorders>
                    <w:top w:val="single" w:sz="3" w:space="0" w:color="000000"/>
                    <w:left w:val="single" w:sz="3" w:space="0" w:color="000000"/>
                    <w:bottom w:val="single" w:sz="3" w:space="0" w:color="000000"/>
                    <w:right w:val="single" w:sz="3" w:space="0" w:color="000000"/>
                  </w:tcBorders>
                  <w:shd w:val="clear" w:color="000000" w:fill="FFFFFF"/>
                </w:tcPr>
                <w:p w14:paraId="6E405AC1" w14:textId="77777777" w:rsidR="004F1E48" w:rsidRPr="0040534B" w:rsidRDefault="004F1E48" w:rsidP="00B64DC3">
                  <w:pPr>
                    <w:autoSpaceDE w:val="0"/>
                    <w:autoSpaceDN w:val="0"/>
                    <w:spacing w:line="240" w:lineRule="auto"/>
                    <w:rPr>
                      <w:rFonts w:ascii="宋体" w:hAnsi="Times New Roman" w:cs="宋体"/>
                      <w:kern w:val="0"/>
                      <w:sz w:val="22"/>
                      <w:szCs w:val="22"/>
                      <w:lang w:val="zh-CN"/>
                    </w:rPr>
                  </w:pPr>
                </w:p>
              </w:tc>
            </w:tr>
            <w:tr w:rsidR="004F1E48" w:rsidRPr="0040534B" w14:paraId="19591F0E" w14:textId="77777777" w:rsidTr="00B64DC3">
              <w:trPr>
                <w:trHeight w:val="575"/>
                <w:jc w:val="center"/>
              </w:trPr>
              <w:tc>
                <w:tcPr>
                  <w:tcW w:w="2746" w:type="dxa"/>
                  <w:tcBorders>
                    <w:top w:val="single" w:sz="3" w:space="0" w:color="000000"/>
                    <w:left w:val="single" w:sz="3" w:space="0" w:color="000000"/>
                    <w:bottom w:val="single" w:sz="3" w:space="0" w:color="000000"/>
                    <w:right w:val="single" w:sz="3" w:space="0" w:color="000000"/>
                  </w:tcBorders>
                  <w:shd w:val="clear" w:color="000000" w:fill="FFFFFF"/>
                </w:tcPr>
                <w:p w14:paraId="669D117D" w14:textId="77777777" w:rsidR="004F1E48" w:rsidRPr="0040534B" w:rsidRDefault="004F1E48" w:rsidP="00B64DC3">
                  <w:pPr>
                    <w:autoSpaceDE w:val="0"/>
                    <w:autoSpaceDN w:val="0"/>
                    <w:spacing w:line="240" w:lineRule="auto"/>
                    <w:rPr>
                      <w:rFonts w:ascii="宋体" w:hAnsi="Times New Roman" w:cs="宋体"/>
                      <w:kern w:val="0"/>
                      <w:sz w:val="22"/>
                      <w:szCs w:val="22"/>
                      <w:lang w:val="zh-CN"/>
                    </w:rPr>
                  </w:pPr>
                </w:p>
              </w:tc>
              <w:tc>
                <w:tcPr>
                  <w:tcW w:w="3000" w:type="dxa"/>
                  <w:tcBorders>
                    <w:top w:val="single" w:sz="3" w:space="0" w:color="000000"/>
                    <w:left w:val="single" w:sz="3" w:space="0" w:color="000000"/>
                    <w:bottom w:val="single" w:sz="3" w:space="0" w:color="000000"/>
                    <w:right w:val="single" w:sz="3" w:space="0" w:color="000000"/>
                  </w:tcBorders>
                  <w:shd w:val="clear" w:color="000000" w:fill="FFFFFF"/>
                </w:tcPr>
                <w:p w14:paraId="32B4CD44" w14:textId="77777777" w:rsidR="004F1E48" w:rsidRPr="0040534B" w:rsidRDefault="004F1E48" w:rsidP="00B64DC3">
                  <w:pPr>
                    <w:autoSpaceDE w:val="0"/>
                    <w:autoSpaceDN w:val="0"/>
                    <w:spacing w:line="240" w:lineRule="auto"/>
                    <w:rPr>
                      <w:rFonts w:ascii="宋体" w:hAnsi="Times New Roman" w:cs="宋体"/>
                      <w:kern w:val="0"/>
                      <w:sz w:val="22"/>
                      <w:szCs w:val="22"/>
                      <w:lang w:val="zh-CN"/>
                    </w:rPr>
                  </w:pPr>
                </w:p>
              </w:tc>
              <w:tc>
                <w:tcPr>
                  <w:tcW w:w="2759" w:type="dxa"/>
                  <w:tcBorders>
                    <w:top w:val="single" w:sz="3" w:space="0" w:color="000000"/>
                    <w:left w:val="single" w:sz="3" w:space="0" w:color="000000"/>
                    <w:bottom w:val="single" w:sz="3" w:space="0" w:color="000000"/>
                    <w:right w:val="single" w:sz="3" w:space="0" w:color="000000"/>
                  </w:tcBorders>
                  <w:shd w:val="clear" w:color="000000" w:fill="FFFFFF"/>
                </w:tcPr>
                <w:p w14:paraId="5D336FE9" w14:textId="77777777" w:rsidR="004F1E48" w:rsidRPr="0040534B" w:rsidRDefault="004F1E48" w:rsidP="00B64DC3">
                  <w:pPr>
                    <w:autoSpaceDE w:val="0"/>
                    <w:autoSpaceDN w:val="0"/>
                    <w:spacing w:line="240" w:lineRule="auto"/>
                    <w:rPr>
                      <w:rFonts w:ascii="宋体" w:hAnsi="Times New Roman" w:cs="宋体"/>
                      <w:kern w:val="0"/>
                      <w:sz w:val="22"/>
                      <w:szCs w:val="22"/>
                      <w:lang w:val="zh-CN"/>
                    </w:rPr>
                  </w:pPr>
                </w:p>
              </w:tc>
            </w:tr>
          </w:tbl>
          <w:p w14:paraId="0B0914A9" w14:textId="77777777" w:rsidR="004F1E48" w:rsidRPr="004F1E48" w:rsidRDefault="004F1E48" w:rsidP="004F1E48">
            <w:pPr>
              <w:autoSpaceDE w:val="0"/>
              <w:autoSpaceDN w:val="0"/>
              <w:rPr>
                <w:rFonts w:ascii="宋体" w:hAnsi="Times New Roman" w:cs="宋体"/>
                <w:kern w:val="0"/>
                <w:lang w:val="zh-CN"/>
              </w:rPr>
            </w:pPr>
          </w:p>
          <w:p w14:paraId="766A5030" w14:textId="77777777" w:rsidR="0040534B" w:rsidRPr="00390577" w:rsidRDefault="0040534B" w:rsidP="004F1E48">
            <w:pPr>
              <w:pStyle w:val="affffffffffffffff4"/>
              <w:numPr>
                <w:ilvl w:val="0"/>
                <w:numId w:val="50"/>
              </w:numPr>
              <w:autoSpaceDE w:val="0"/>
              <w:autoSpaceDN w:val="0"/>
              <w:ind w:firstLineChars="0"/>
              <w:rPr>
                <w:rFonts w:ascii="宋体" w:hAnsi="Times New Roman" w:cs="宋体"/>
                <w:kern w:val="0"/>
                <w:lang w:val="zh-CN"/>
              </w:rPr>
            </w:pPr>
            <w:r w:rsidRPr="00390577">
              <w:rPr>
                <w:rFonts w:ascii="宋体" w:hAnsi="Times New Roman" w:cs="宋体" w:hint="eastAsia"/>
                <w:kern w:val="0"/>
                <w:lang w:val="zh-CN"/>
              </w:rPr>
              <w:t>拟直接应用于本工程的自主创新技术项目共</w:t>
            </w:r>
            <w:r w:rsidRPr="004F1E48">
              <w:rPr>
                <w:rFonts w:ascii="宋体" w:hAnsi="Times New Roman" w:cs="宋体"/>
                <w:kern w:val="0"/>
                <w:lang w:val="zh-CN"/>
              </w:rPr>
              <w:t xml:space="preserve">  </w:t>
            </w:r>
            <w:r w:rsidRPr="00390577">
              <w:rPr>
                <w:rFonts w:ascii="宋体" w:hAnsi="Times New Roman" w:cs="宋体" w:hint="eastAsia"/>
                <w:kern w:val="0"/>
                <w:lang w:val="zh-CN"/>
              </w:rPr>
              <w:t>项，清单如下：</w:t>
            </w:r>
          </w:p>
          <w:p w14:paraId="67933580" w14:textId="77777777" w:rsidR="00390577" w:rsidRPr="00390577" w:rsidRDefault="00390577" w:rsidP="00390577">
            <w:pPr>
              <w:pStyle w:val="affffffffffffffff4"/>
              <w:autoSpaceDE w:val="0"/>
              <w:autoSpaceDN w:val="0"/>
              <w:ind w:left="360" w:firstLineChars="0" w:firstLine="0"/>
              <w:rPr>
                <w:rFonts w:ascii="Times New Roman" w:hAnsi="Times New Roman"/>
                <w:kern w:val="0"/>
              </w:rPr>
            </w:pPr>
          </w:p>
          <w:tbl>
            <w:tblPr>
              <w:tblW w:w="0" w:type="auto"/>
              <w:jc w:val="center"/>
              <w:tblLayout w:type="fixed"/>
              <w:tblLook w:val="0000" w:firstRow="0" w:lastRow="0" w:firstColumn="0" w:lastColumn="0" w:noHBand="0" w:noVBand="0"/>
            </w:tblPr>
            <w:tblGrid>
              <w:gridCol w:w="2746"/>
              <w:gridCol w:w="3000"/>
              <w:gridCol w:w="2759"/>
            </w:tblGrid>
            <w:tr w:rsidR="0040534B" w:rsidRPr="0040534B" w14:paraId="26F9E804" w14:textId="77777777" w:rsidTr="001D29D2">
              <w:trPr>
                <w:trHeight w:val="565"/>
                <w:jc w:val="center"/>
              </w:trPr>
              <w:tc>
                <w:tcPr>
                  <w:tcW w:w="2746"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15785747" w14:textId="77777777" w:rsidR="0040534B" w:rsidRPr="0040534B" w:rsidRDefault="0040534B" w:rsidP="0040534B">
                  <w:pPr>
                    <w:autoSpaceDE w:val="0"/>
                    <w:autoSpaceDN w:val="0"/>
                    <w:spacing w:line="240" w:lineRule="auto"/>
                    <w:rPr>
                      <w:rFonts w:ascii="宋体" w:hAnsi="Times New Roman" w:cs="宋体"/>
                      <w:kern w:val="0"/>
                      <w:sz w:val="22"/>
                      <w:szCs w:val="22"/>
                      <w:lang w:val="zh-CN"/>
                    </w:rPr>
                  </w:pPr>
                  <w:r w:rsidRPr="0040534B">
                    <w:rPr>
                      <w:rFonts w:ascii="宋体" w:hAnsi="Times New Roman" w:cs="宋体" w:hint="eastAsia"/>
                      <w:kern w:val="0"/>
                      <w:lang w:val="zh-CN"/>
                    </w:rPr>
                    <w:t>序号</w:t>
                  </w:r>
                </w:p>
              </w:tc>
              <w:tc>
                <w:tcPr>
                  <w:tcW w:w="3000"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44B90839" w14:textId="77777777" w:rsidR="0040534B" w:rsidRPr="0040534B" w:rsidRDefault="0040534B" w:rsidP="0040534B">
                  <w:pPr>
                    <w:autoSpaceDE w:val="0"/>
                    <w:autoSpaceDN w:val="0"/>
                    <w:spacing w:line="240" w:lineRule="auto"/>
                    <w:rPr>
                      <w:rFonts w:ascii="宋体" w:hAnsi="Times New Roman" w:cs="宋体"/>
                      <w:kern w:val="0"/>
                      <w:sz w:val="22"/>
                      <w:szCs w:val="22"/>
                      <w:lang w:val="zh-CN"/>
                    </w:rPr>
                  </w:pPr>
                  <w:r w:rsidRPr="0040534B">
                    <w:rPr>
                      <w:rFonts w:ascii="宋体" w:hAnsi="Times New Roman" w:cs="宋体" w:hint="eastAsia"/>
                      <w:kern w:val="0"/>
                      <w:lang w:val="zh-CN"/>
                    </w:rPr>
                    <w:t>项目名称</w:t>
                  </w:r>
                </w:p>
              </w:tc>
              <w:tc>
                <w:tcPr>
                  <w:tcW w:w="275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097D4CD9" w14:textId="77777777" w:rsidR="0040534B" w:rsidRPr="0040534B" w:rsidRDefault="0040534B" w:rsidP="0040534B">
                  <w:pPr>
                    <w:autoSpaceDE w:val="0"/>
                    <w:autoSpaceDN w:val="0"/>
                    <w:spacing w:line="240" w:lineRule="auto"/>
                    <w:rPr>
                      <w:rFonts w:ascii="宋体" w:hAnsi="Times New Roman" w:cs="宋体"/>
                      <w:kern w:val="0"/>
                      <w:sz w:val="22"/>
                      <w:szCs w:val="22"/>
                      <w:lang w:val="zh-CN"/>
                    </w:rPr>
                  </w:pPr>
                  <w:r w:rsidRPr="0040534B">
                    <w:rPr>
                      <w:rFonts w:ascii="宋体" w:hAnsi="Times New Roman" w:cs="宋体" w:hint="eastAsia"/>
                      <w:kern w:val="0"/>
                      <w:lang w:val="zh-CN"/>
                    </w:rPr>
                    <w:t>应用部位</w:t>
                  </w:r>
                </w:p>
              </w:tc>
            </w:tr>
            <w:tr w:rsidR="0040534B" w:rsidRPr="0040534B" w14:paraId="5F53AE3D" w14:textId="77777777" w:rsidTr="001D29D2">
              <w:trPr>
                <w:trHeight w:val="565"/>
                <w:jc w:val="center"/>
              </w:trPr>
              <w:tc>
                <w:tcPr>
                  <w:tcW w:w="2746" w:type="dxa"/>
                  <w:tcBorders>
                    <w:top w:val="single" w:sz="3" w:space="0" w:color="000000"/>
                    <w:left w:val="single" w:sz="3" w:space="0" w:color="000000"/>
                    <w:bottom w:val="single" w:sz="3" w:space="0" w:color="000000"/>
                    <w:right w:val="single" w:sz="3" w:space="0" w:color="000000"/>
                  </w:tcBorders>
                  <w:shd w:val="clear" w:color="000000" w:fill="FFFFFF"/>
                </w:tcPr>
                <w:p w14:paraId="5C46AA5B" w14:textId="77777777" w:rsidR="0040534B" w:rsidRPr="0040534B" w:rsidRDefault="0040534B" w:rsidP="0040534B">
                  <w:pPr>
                    <w:autoSpaceDE w:val="0"/>
                    <w:autoSpaceDN w:val="0"/>
                    <w:spacing w:line="240" w:lineRule="auto"/>
                    <w:rPr>
                      <w:rFonts w:ascii="宋体" w:hAnsi="Times New Roman" w:cs="宋体"/>
                      <w:kern w:val="0"/>
                      <w:sz w:val="22"/>
                      <w:szCs w:val="22"/>
                      <w:lang w:val="zh-CN"/>
                    </w:rPr>
                  </w:pPr>
                </w:p>
              </w:tc>
              <w:tc>
                <w:tcPr>
                  <w:tcW w:w="3000" w:type="dxa"/>
                  <w:tcBorders>
                    <w:top w:val="single" w:sz="3" w:space="0" w:color="000000"/>
                    <w:left w:val="single" w:sz="3" w:space="0" w:color="000000"/>
                    <w:bottom w:val="single" w:sz="3" w:space="0" w:color="000000"/>
                    <w:right w:val="single" w:sz="3" w:space="0" w:color="000000"/>
                  </w:tcBorders>
                  <w:shd w:val="clear" w:color="000000" w:fill="FFFFFF"/>
                </w:tcPr>
                <w:p w14:paraId="1E025B26" w14:textId="77777777" w:rsidR="0040534B" w:rsidRPr="0040534B" w:rsidRDefault="0040534B" w:rsidP="0040534B">
                  <w:pPr>
                    <w:autoSpaceDE w:val="0"/>
                    <w:autoSpaceDN w:val="0"/>
                    <w:spacing w:line="240" w:lineRule="auto"/>
                    <w:rPr>
                      <w:rFonts w:ascii="宋体" w:hAnsi="Times New Roman" w:cs="宋体"/>
                      <w:kern w:val="0"/>
                      <w:sz w:val="22"/>
                      <w:szCs w:val="22"/>
                      <w:lang w:val="zh-CN"/>
                    </w:rPr>
                  </w:pPr>
                </w:p>
              </w:tc>
              <w:tc>
                <w:tcPr>
                  <w:tcW w:w="2759" w:type="dxa"/>
                  <w:tcBorders>
                    <w:top w:val="single" w:sz="3" w:space="0" w:color="000000"/>
                    <w:left w:val="single" w:sz="3" w:space="0" w:color="000000"/>
                    <w:bottom w:val="single" w:sz="3" w:space="0" w:color="000000"/>
                    <w:right w:val="single" w:sz="3" w:space="0" w:color="000000"/>
                  </w:tcBorders>
                  <w:shd w:val="clear" w:color="000000" w:fill="FFFFFF"/>
                </w:tcPr>
                <w:p w14:paraId="5B6F7E78" w14:textId="77777777" w:rsidR="0040534B" w:rsidRPr="0040534B" w:rsidRDefault="0040534B" w:rsidP="0040534B">
                  <w:pPr>
                    <w:autoSpaceDE w:val="0"/>
                    <w:autoSpaceDN w:val="0"/>
                    <w:spacing w:line="240" w:lineRule="auto"/>
                    <w:rPr>
                      <w:rFonts w:ascii="宋体" w:hAnsi="Times New Roman" w:cs="宋体"/>
                      <w:kern w:val="0"/>
                      <w:sz w:val="22"/>
                      <w:szCs w:val="22"/>
                      <w:lang w:val="zh-CN"/>
                    </w:rPr>
                  </w:pPr>
                </w:p>
              </w:tc>
            </w:tr>
            <w:tr w:rsidR="0040534B" w:rsidRPr="0040534B" w14:paraId="243306F0" w14:textId="77777777" w:rsidTr="001D29D2">
              <w:trPr>
                <w:trHeight w:val="565"/>
                <w:jc w:val="center"/>
              </w:trPr>
              <w:tc>
                <w:tcPr>
                  <w:tcW w:w="2746" w:type="dxa"/>
                  <w:tcBorders>
                    <w:top w:val="single" w:sz="3" w:space="0" w:color="000000"/>
                    <w:left w:val="single" w:sz="3" w:space="0" w:color="000000"/>
                    <w:bottom w:val="single" w:sz="3" w:space="0" w:color="000000"/>
                    <w:right w:val="single" w:sz="3" w:space="0" w:color="000000"/>
                  </w:tcBorders>
                  <w:shd w:val="clear" w:color="000000" w:fill="FFFFFF"/>
                </w:tcPr>
                <w:p w14:paraId="28504289" w14:textId="77777777" w:rsidR="0040534B" w:rsidRPr="0040534B" w:rsidRDefault="0040534B" w:rsidP="0040534B">
                  <w:pPr>
                    <w:autoSpaceDE w:val="0"/>
                    <w:autoSpaceDN w:val="0"/>
                    <w:spacing w:line="240" w:lineRule="auto"/>
                    <w:rPr>
                      <w:rFonts w:ascii="宋体" w:hAnsi="Times New Roman" w:cs="宋体"/>
                      <w:kern w:val="0"/>
                      <w:sz w:val="22"/>
                      <w:szCs w:val="22"/>
                      <w:lang w:val="zh-CN"/>
                    </w:rPr>
                  </w:pPr>
                </w:p>
              </w:tc>
              <w:tc>
                <w:tcPr>
                  <w:tcW w:w="3000" w:type="dxa"/>
                  <w:tcBorders>
                    <w:top w:val="single" w:sz="3" w:space="0" w:color="000000"/>
                    <w:left w:val="single" w:sz="3" w:space="0" w:color="000000"/>
                    <w:bottom w:val="single" w:sz="3" w:space="0" w:color="000000"/>
                    <w:right w:val="single" w:sz="3" w:space="0" w:color="000000"/>
                  </w:tcBorders>
                  <w:shd w:val="clear" w:color="000000" w:fill="FFFFFF"/>
                </w:tcPr>
                <w:p w14:paraId="2A155C96" w14:textId="77777777" w:rsidR="0040534B" w:rsidRPr="0040534B" w:rsidRDefault="0040534B" w:rsidP="0040534B">
                  <w:pPr>
                    <w:autoSpaceDE w:val="0"/>
                    <w:autoSpaceDN w:val="0"/>
                    <w:spacing w:line="240" w:lineRule="auto"/>
                    <w:rPr>
                      <w:rFonts w:ascii="宋体" w:hAnsi="Times New Roman" w:cs="宋体"/>
                      <w:kern w:val="0"/>
                      <w:sz w:val="22"/>
                      <w:szCs w:val="22"/>
                      <w:lang w:val="zh-CN"/>
                    </w:rPr>
                  </w:pPr>
                </w:p>
              </w:tc>
              <w:tc>
                <w:tcPr>
                  <w:tcW w:w="2759" w:type="dxa"/>
                  <w:tcBorders>
                    <w:top w:val="single" w:sz="3" w:space="0" w:color="000000"/>
                    <w:left w:val="single" w:sz="3" w:space="0" w:color="000000"/>
                    <w:bottom w:val="single" w:sz="3" w:space="0" w:color="000000"/>
                    <w:right w:val="single" w:sz="3" w:space="0" w:color="000000"/>
                  </w:tcBorders>
                  <w:shd w:val="clear" w:color="000000" w:fill="FFFFFF"/>
                </w:tcPr>
                <w:p w14:paraId="108D9FAA" w14:textId="77777777" w:rsidR="0040534B" w:rsidRPr="0040534B" w:rsidRDefault="0040534B" w:rsidP="0040534B">
                  <w:pPr>
                    <w:autoSpaceDE w:val="0"/>
                    <w:autoSpaceDN w:val="0"/>
                    <w:spacing w:line="240" w:lineRule="auto"/>
                    <w:rPr>
                      <w:rFonts w:ascii="宋体" w:hAnsi="Times New Roman" w:cs="宋体"/>
                      <w:kern w:val="0"/>
                      <w:sz w:val="22"/>
                      <w:szCs w:val="22"/>
                      <w:lang w:val="zh-CN"/>
                    </w:rPr>
                  </w:pPr>
                </w:p>
              </w:tc>
            </w:tr>
          </w:tbl>
          <w:p w14:paraId="549DF848" w14:textId="77777777" w:rsidR="0040534B" w:rsidRPr="0040534B" w:rsidRDefault="0040534B" w:rsidP="0040534B">
            <w:pPr>
              <w:autoSpaceDE w:val="0"/>
              <w:autoSpaceDN w:val="0"/>
              <w:spacing w:line="240" w:lineRule="auto"/>
              <w:rPr>
                <w:rFonts w:ascii="宋体" w:hAnsi="Times New Roman" w:cs="宋体"/>
                <w:kern w:val="0"/>
                <w:sz w:val="22"/>
                <w:szCs w:val="22"/>
                <w:lang w:val="zh-CN"/>
              </w:rPr>
            </w:pPr>
          </w:p>
        </w:tc>
      </w:tr>
      <w:tr w:rsidR="0040534B" w:rsidRPr="0040534B" w14:paraId="4A717C7D" w14:textId="77777777" w:rsidTr="00390577">
        <w:trPr>
          <w:gridAfter w:val="1"/>
          <w:wAfter w:w="23" w:type="dxa"/>
          <w:trHeight w:val="830"/>
          <w:jc w:val="center"/>
        </w:trPr>
        <w:tc>
          <w:tcPr>
            <w:tcW w:w="14585" w:type="dxa"/>
            <w:gridSpan w:val="6"/>
            <w:tcBorders>
              <w:top w:val="single" w:sz="3" w:space="0" w:color="000000"/>
              <w:left w:val="single" w:sz="3" w:space="0" w:color="000000"/>
              <w:bottom w:val="single" w:sz="9" w:space="0" w:color="000000"/>
              <w:right w:val="single" w:sz="3" w:space="0" w:color="000000"/>
            </w:tcBorders>
            <w:shd w:val="clear" w:color="000000" w:fill="FFFFFF"/>
          </w:tcPr>
          <w:p w14:paraId="0FA1BA37" w14:textId="77777777" w:rsidR="0040534B" w:rsidRPr="0040534B" w:rsidRDefault="0040534B" w:rsidP="004F1E48">
            <w:pPr>
              <w:pStyle w:val="affffffffffffffff4"/>
              <w:numPr>
                <w:ilvl w:val="0"/>
                <w:numId w:val="50"/>
              </w:numPr>
              <w:autoSpaceDE w:val="0"/>
              <w:autoSpaceDN w:val="0"/>
              <w:ind w:firstLineChars="0"/>
              <w:rPr>
                <w:rFonts w:ascii="宋体" w:hAnsi="Times New Roman" w:cs="宋体"/>
                <w:kern w:val="0"/>
                <w:sz w:val="22"/>
                <w:lang w:val="zh-CN"/>
              </w:rPr>
            </w:pPr>
            <w:r w:rsidRPr="0040534B">
              <w:rPr>
                <w:rFonts w:ascii="宋体" w:hAnsi="Times New Roman" w:cs="宋体" w:hint="eastAsia"/>
                <w:kern w:val="0"/>
                <w:lang w:val="zh-CN"/>
              </w:rPr>
              <w:t>直接依托本工程已经获得的省部（行业）级科技成果奖项、</w:t>
            </w:r>
            <w:r w:rsidRPr="004F1E48">
              <w:rPr>
                <w:rFonts w:ascii="宋体" w:hAnsi="Times New Roman" w:cs="宋体"/>
                <w:kern w:val="0"/>
                <w:lang w:val="zh-CN"/>
              </w:rPr>
              <w:t xml:space="preserve"> </w:t>
            </w:r>
            <w:r w:rsidRPr="0040534B">
              <w:rPr>
                <w:rFonts w:ascii="宋体" w:hAnsi="Times New Roman" w:cs="宋体" w:hint="eastAsia"/>
                <w:kern w:val="0"/>
                <w:lang w:val="zh-CN"/>
              </w:rPr>
              <w:t>技术标准、知识产权成果。明细如下：</w:t>
            </w:r>
          </w:p>
        </w:tc>
      </w:tr>
      <w:tr w:rsidR="0040534B" w:rsidRPr="0040534B" w14:paraId="665C4605" w14:textId="77777777" w:rsidTr="00542873">
        <w:trPr>
          <w:trHeight w:val="1"/>
          <w:jc w:val="center"/>
        </w:trPr>
        <w:tc>
          <w:tcPr>
            <w:tcW w:w="870" w:type="dxa"/>
            <w:tcBorders>
              <w:top w:val="single" w:sz="9" w:space="0" w:color="000000"/>
              <w:left w:val="single" w:sz="3" w:space="0" w:color="000000"/>
              <w:bottom w:val="single" w:sz="4" w:space="0" w:color="000000"/>
              <w:right w:val="single" w:sz="4" w:space="0" w:color="000000"/>
            </w:tcBorders>
            <w:shd w:val="clear" w:color="000000" w:fill="FFFFFF"/>
            <w:vAlign w:val="center"/>
          </w:tcPr>
          <w:p w14:paraId="7EC19D33" w14:textId="77777777" w:rsidR="0040534B" w:rsidRPr="0040534B" w:rsidRDefault="0040534B" w:rsidP="00A54332">
            <w:pPr>
              <w:autoSpaceDE w:val="0"/>
              <w:autoSpaceDN w:val="0"/>
              <w:spacing w:line="240" w:lineRule="auto"/>
              <w:jc w:val="center"/>
              <w:rPr>
                <w:rFonts w:ascii="宋体" w:hAnsi="Times New Roman" w:cs="宋体"/>
                <w:kern w:val="0"/>
                <w:sz w:val="22"/>
                <w:szCs w:val="22"/>
                <w:lang w:val="zh-CN"/>
              </w:rPr>
            </w:pPr>
            <w:r w:rsidRPr="0040534B">
              <w:rPr>
                <w:rFonts w:ascii="宋体" w:hAnsi="Times New Roman" w:cs="宋体" w:hint="eastAsia"/>
                <w:kern w:val="0"/>
                <w:lang w:val="zh-CN"/>
              </w:rPr>
              <w:lastRenderedPageBreak/>
              <w:t>序号</w:t>
            </w:r>
          </w:p>
        </w:tc>
        <w:tc>
          <w:tcPr>
            <w:tcW w:w="4753" w:type="dxa"/>
            <w:gridSpan w:val="2"/>
            <w:tcBorders>
              <w:top w:val="single" w:sz="9" w:space="0" w:color="000000"/>
              <w:left w:val="single" w:sz="4" w:space="0" w:color="000000"/>
              <w:bottom w:val="single" w:sz="4" w:space="0" w:color="000000"/>
              <w:right w:val="single" w:sz="4" w:space="0" w:color="000000"/>
            </w:tcBorders>
            <w:shd w:val="clear" w:color="000000" w:fill="FFFFFF"/>
            <w:vAlign w:val="center"/>
          </w:tcPr>
          <w:p w14:paraId="64B8ACE7" w14:textId="77777777" w:rsidR="0040534B" w:rsidRPr="0040534B" w:rsidRDefault="0040534B" w:rsidP="00A54332">
            <w:pPr>
              <w:autoSpaceDE w:val="0"/>
              <w:autoSpaceDN w:val="0"/>
              <w:spacing w:line="240" w:lineRule="auto"/>
              <w:jc w:val="center"/>
              <w:rPr>
                <w:rFonts w:ascii="宋体" w:hAnsi="Times New Roman" w:cs="宋体"/>
                <w:kern w:val="0"/>
                <w:sz w:val="22"/>
                <w:szCs w:val="22"/>
                <w:lang w:val="zh-CN"/>
              </w:rPr>
            </w:pPr>
            <w:r w:rsidRPr="0040534B">
              <w:rPr>
                <w:rFonts w:ascii="宋体" w:hAnsi="Times New Roman" w:cs="宋体" w:hint="eastAsia"/>
                <w:kern w:val="0"/>
                <w:lang w:val="zh-CN"/>
              </w:rPr>
              <w:t>成果类别</w:t>
            </w:r>
          </w:p>
        </w:tc>
        <w:tc>
          <w:tcPr>
            <w:tcW w:w="3167" w:type="dxa"/>
            <w:tcBorders>
              <w:top w:val="single" w:sz="9" w:space="0" w:color="000000"/>
              <w:left w:val="single" w:sz="4" w:space="0" w:color="000000"/>
              <w:bottom w:val="single" w:sz="4" w:space="0" w:color="000000"/>
              <w:right w:val="single" w:sz="4" w:space="0" w:color="000000"/>
            </w:tcBorders>
            <w:shd w:val="clear" w:color="000000" w:fill="FFFFFF"/>
            <w:vAlign w:val="center"/>
          </w:tcPr>
          <w:p w14:paraId="1BCE1208" w14:textId="77777777" w:rsidR="0040534B" w:rsidRPr="0040534B" w:rsidRDefault="0040534B" w:rsidP="00A54332">
            <w:pPr>
              <w:autoSpaceDE w:val="0"/>
              <w:autoSpaceDN w:val="0"/>
              <w:spacing w:line="240" w:lineRule="auto"/>
              <w:jc w:val="center"/>
              <w:rPr>
                <w:rFonts w:ascii="宋体" w:hAnsi="Times New Roman" w:cs="宋体"/>
                <w:kern w:val="0"/>
                <w:sz w:val="22"/>
                <w:szCs w:val="22"/>
                <w:lang w:val="zh-CN"/>
              </w:rPr>
            </w:pPr>
            <w:r w:rsidRPr="0040534B">
              <w:rPr>
                <w:rFonts w:ascii="宋体" w:hAnsi="Times New Roman" w:cs="宋体" w:hint="eastAsia"/>
                <w:kern w:val="0"/>
                <w:lang w:val="zh-CN"/>
              </w:rPr>
              <w:t>成果项目名称</w:t>
            </w:r>
          </w:p>
        </w:tc>
        <w:tc>
          <w:tcPr>
            <w:tcW w:w="5818" w:type="dxa"/>
            <w:gridSpan w:val="3"/>
            <w:tcBorders>
              <w:top w:val="single" w:sz="9" w:space="0" w:color="000000"/>
              <w:left w:val="single" w:sz="4" w:space="0" w:color="000000"/>
              <w:bottom w:val="single" w:sz="4" w:space="0" w:color="000000"/>
              <w:right w:val="single" w:sz="3" w:space="0" w:color="000000"/>
            </w:tcBorders>
            <w:shd w:val="clear" w:color="000000" w:fill="FFFFFF"/>
            <w:vAlign w:val="center"/>
          </w:tcPr>
          <w:p w14:paraId="4B9676E6" w14:textId="77777777" w:rsidR="0040534B" w:rsidRPr="0040534B" w:rsidRDefault="0040534B" w:rsidP="00A54332">
            <w:pPr>
              <w:autoSpaceDE w:val="0"/>
              <w:autoSpaceDN w:val="0"/>
              <w:spacing w:line="240" w:lineRule="auto"/>
              <w:jc w:val="center"/>
              <w:rPr>
                <w:rFonts w:ascii="宋体" w:hAnsi="Times New Roman" w:cs="宋体"/>
                <w:kern w:val="0"/>
                <w:sz w:val="22"/>
                <w:szCs w:val="22"/>
                <w:lang w:val="zh-CN"/>
              </w:rPr>
            </w:pPr>
            <w:r w:rsidRPr="0040534B">
              <w:rPr>
                <w:rFonts w:ascii="宋体" w:hAnsi="Times New Roman" w:cs="宋体" w:hint="eastAsia"/>
                <w:kern w:val="0"/>
                <w:lang w:val="zh-CN"/>
              </w:rPr>
              <w:t>获奖单位</w:t>
            </w:r>
          </w:p>
        </w:tc>
      </w:tr>
      <w:tr w:rsidR="0040534B" w:rsidRPr="0040534B" w14:paraId="06115926" w14:textId="77777777" w:rsidTr="00542873">
        <w:trPr>
          <w:trHeight w:val="1"/>
          <w:jc w:val="center"/>
        </w:trPr>
        <w:tc>
          <w:tcPr>
            <w:tcW w:w="870" w:type="dxa"/>
            <w:vMerge w:val="restart"/>
            <w:tcBorders>
              <w:top w:val="single" w:sz="4" w:space="0" w:color="000000"/>
              <w:left w:val="single" w:sz="3" w:space="0" w:color="000000"/>
              <w:bottom w:val="nil"/>
              <w:right w:val="single" w:sz="4" w:space="0" w:color="000000"/>
            </w:tcBorders>
            <w:shd w:val="clear" w:color="000000" w:fill="FFFFFF"/>
            <w:vAlign w:val="center"/>
          </w:tcPr>
          <w:p w14:paraId="7CF7204E" w14:textId="77777777" w:rsidR="0040534B" w:rsidRPr="0040534B" w:rsidRDefault="0040534B" w:rsidP="00A54332">
            <w:pPr>
              <w:autoSpaceDE w:val="0"/>
              <w:autoSpaceDN w:val="0"/>
              <w:spacing w:line="240" w:lineRule="auto"/>
              <w:jc w:val="center"/>
              <w:rPr>
                <w:rFonts w:ascii="宋体" w:hAnsi="Times New Roman" w:cs="宋体"/>
                <w:kern w:val="0"/>
                <w:sz w:val="22"/>
                <w:szCs w:val="22"/>
                <w:lang w:val="zh-CN"/>
              </w:rPr>
            </w:pPr>
            <w:r w:rsidRPr="0040534B">
              <w:rPr>
                <w:rFonts w:ascii="Times New Roman" w:hAnsi="Times New Roman"/>
                <w:kern w:val="0"/>
              </w:rPr>
              <w:t>1</w:t>
            </w:r>
          </w:p>
        </w:tc>
        <w:tc>
          <w:tcPr>
            <w:tcW w:w="4753" w:type="dxa"/>
            <w:gridSpan w:val="2"/>
            <w:vMerge w:val="restart"/>
            <w:tcBorders>
              <w:top w:val="single" w:sz="4" w:space="0" w:color="000000"/>
              <w:left w:val="single" w:sz="4" w:space="0" w:color="000000"/>
              <w:bottom w:val="nil"/>
              <w:right w:val="single" w:sz="4" w:space="0" w:color="000000"/>
            </w:tcBorders>
            <w:shd w:val="clear" w:color="000000" w:fill="FFFFFF"/>
            <w:vAlign w:val="center"/>
          </w:tcPr>
          <w:p w14:paraId="2F9F3F28" w14:textId="77777777" w:rsidR="0040534B" w:rsidRPr="0040534B" w:rsidRDefault="0040534B" w:rsidP="00A54332">
            <w:pPr>
              <w:autoSpaceDE w:val="0"/>
              <w:autoSpaceDN w:val="0"/>
              <w:spacing w:line="240" w:lineRule="auto"/>
              <w:jc w:val="center"/>
              <w:rPr>
                <w:rFonts w:ascii="宋体" w:hAnsi="Times New Roman" w:cs="宋体"/>
                <w:kern w:val="0"/>
                <w:sz w:val="22"/>
                <w:szCs w:val="22"/>
                <w:lang w:val="zh-CN"/>
              </w:rPr>
            </w:pPr>
            <w:r w:rsidRPr="0040534B">
              <w:rPr>
                <w:rFonts w:ascii="宋体" w:hAnsi="Times New Roman" w:cs="宋体" w:hint="eastAsia"/>
                <w:kern w:val="0"/>
                <w:lang w:val="zh-CN"/>
              </w:rPr>
              <w:t>国家级或省</w:t>
            </w:r>
            <w:r w:rsidRPr="0040534B">
              <w:rPr>
                <w:rFonts w:ascii="Times New Roman" w:hAnsi="Times New Roman"/>
                <w:kern w:val="0"/>
              </w:rPr>
              <w:t xml:space="preserve"> </w:t>
            </w:r>
            <w:r w:rsidRPr="0040534B">
              <w:rPr>
                <w:rFonts w:ascii="宋体" w:hAnsi="Times New Roman" w:cs="宋体" w:hint="eastAsia"/>
                <w:kern w:val="0"/>
                <w:lang w:val="zh-CN"/>
              </w:rPr>
              <w:t>部（行业）级科技进步奖</w:t>
            </w:r>
          </w:p>
        </w:tc>
        <w:tc>
          <w:tcPr>
            <w:tcW w:w="3167" w:type="dxa"/>
            <w:tcBorders>
              <w:top w:val="single" w:sz="4" w:space="0" w:color="000000"/>
              <w:left w:val="single" w:sz="4" w:space="0" w:color="000000"/>
              <w:bottom w:val="single" w:sz="4" w:space="0" w:color="000000"/>
              <w:right w:val="single" w:sz="4" w:space="0" w:color="000000"/>
            </w:tcBorders>
            <w:shd w:val="clear" w:color="000000" w:fill="FFFFFF"/>
          </w:tcPr>
          <w:p w14:paraId="0B46ADE3" w14:textId="77777777" w:rsidR="0040534B" w:rsidRPr="0040534B" w:rsidRDefault="0040534B" w:rsidP="0040534B">
            <w:pPr>
              <w:autoSpaceDE w:val="0"/>
              <w:autoSpaceDN w:val="0"/>
              <w:spacing w:line="240" w:lineRule="auto"/>
              <w:rPr>
                <w:rFonts w:ascii="宋体" w:hAnsi="Times New Roman" w:cs="宋体"/>
                <w:kern w:val="0"/>
                <w:sz w:val="22"/>
                <w:szCs w:val="22"/>
                <w:lang w:val="zh-CN"/>
              </w:rPr>
            </w:pPr>
          </w:p>
        </w:tc>
        <w:tc>
          <w:tcPr>
            <w:tcW w:w="5818" w:type="dxa"/>
            <w:gridSpan w:val="3"/>
            <w:tcBorders>
              <w:top w:val="single" w:sz="4" w:space="0" w:color="000000"/>
              <w:left w:val="single" w:sz="4" w:space="0" w:color="000000"/>
              <w:bottom w:val="single" w:sz="4" w:space="0" w:color="000000"/>
              <w:right w:val="single" w:sz="3" w:space="0" w:color="000000"/>
            </w:tcBorders>
            <w:shd w:val="clear" w:color="000000" w:fill="FFFFFF"/>
          </w:tcPr>
          <w:p w14:paraId="31899477" w14:textId="77777777" w:rsidR="0040534B" w:rsidRPr="0040534B" w:rsidRDefault="0040534B" w:rsidP="0040534B">
            <w:pPr>
              <w:autoSpaceDE w:val="0"/>
              <w:autoSpaceDN w:val="0"/>
              <w:spacing w:line="240" w:lineRule="auto"/>
              <w:rPr>
                <w:rFonts w:ascii="宋体" w:hAnsi="Times New Roman" w:cs="宋体"/>
                <w:kern w:val="0"/>
                <w:sz w:val="22"/>
                <w:szCs w:val="22"/>
                <w:lang w:val="zh-CN"/>
              </w:rPr>
            </w:pPr>
          </w:p>
        </w:tc>
      </w:tr>
      <w:tr w:rsidR="0040534B" w:rsidRPr="0040534B" w14:paraId="3A0A470A" w14:textId="77777777" w:rsidTr="00542873">
        <w:trPr>
          <w:trHeight w:val="1"/>
          <w:jc w:val="center"/>
        </w:trPr>
        <w:tc>
          <w:tcPr>
            <w:tcW w:w="870" w:type="dxa"/>
            <w:vMerge/>
            <w:tcBorders>
              <w:top w:val="nil"/>
              <w:left w:val="single" w:sz="3" w:space="0" w:color="000000"/>
              <w:bottom w:val="nil"/>
              <w:right w:val="single" w:sz="4" w:space="0" w:color="000000"/>
            </w:tcBorders>
            <w:shd w:val="clear" w:color="000000" w:fill="FFFFFF"/>
            <w:vAlign w:val="center"/>
          </w:tcPr>
          <w:p w14:paraId="6295B7F5" w14:textId="77777777" w:rsidR="0040534B" w:rsidRPr="0040534B" w:rsidRDefault="0040534B" w:rsidP="00A54332">
            <w:pPr>
              <w:autoSpaceDE w:val="0"/>
              <w:autoSpaceDN w:val="0"/>
              <w:spacing w:after="200" w:line="276" w:lineRule="auto"/>
              <w:jc w:val="center"/>
              <w:rPr>
                <w:rFonts w:ascii="宋体" w:hAnsi="Times New Roman" w:cs="宋体"/>
                <w:kern w:val="0"/>
                <w:sz w:val="22"/>
                <w:szCs w:val="22"/>
                <w:lang w:val="zh-CN"/>
              </w:rPr>
            </w:pPr>
          </w:p>
        </w:tc>
        <w:tc>
          <w:tcPr>
            <w:tcW w:w="4753" w:type="dxa"/>
            <w:gridSpan w:val="2"/>
            <w:vMerge/>
            <w:tcBorders>
              <w:top w:val="nil"/>
              <w:left w:val="single" w:sz="4" w:space="0" w:color="000000"/>
              <w:bottom w:val="nil"/>
              <w:right w:val="single" w:sz="4" w:space="0" w:color="000000"/>
            </w:tcBorders>
            <w:shd w:val="clear" w:color="000000" w:fill="FFFFFF"/>
            <w:vAlign w:val="center"/>
          </w:tcPr>
          <w:p w14:paraId="24BF11D7" w14:textId="77777777" w:rsidR="0040534B" w:rsidRPr="0040534B" w:rsidRDefault="0040534B" w:rsidP="00A54332">
            <w:pPr>
              <w:autoSpaceDE w:val="0"/>
              <w:autoSpaceDN w:val="0"/>
              <w:spacing w:after="200" w:line="276" w:lineRule="auto"/>
              <w:jc w:val="center"/>
              <w:rPr>
                <w:rFonts w:ascii="宋体" w:hAnsi="Times New Roman" w:cs="宋体"/>
                <w:kern w:val="0"/>
                <w:sz w:val="22"/>
                <w:szCs w:val="22"/>
                <w:lang w:val="zh-CN"/>
              </w:rPr>
            </w:pPr>
          </w:p>
        </w:tc>
        <w:tc>
          <w:tcPr>
            <w:tcW w:w="3167" w:type="dxa"/>
            <w:tcBorders>
              <w:top w:val="single" w:sz="4" w:space="0" w:color="000000"/>
              <w:left w:val="single" w:sz="4" w:space="0" w:color="000000"/>
              <w:bottom w:val="single" w:sz="4" w:space="0" w:color="000000"/>
              <w:right w:val="single" w:sz="4" w:space="0" w:color="000000"/>
            </w:tcBorders>
            <w:shd w:val="clear" w:color="000000" w:fill="FFFFFF"/>
          </w:tcPr>
          <w:p w14:paraId="511C24CB" w14:textId="77777777" w:rsidR="0040534B" w:rsidRPr="0040534B" w:rsidRDefault="0040534B" w:rsidP="0040534B">
            <w:pPr>
              <w:autoSpaceDE w:val="0"/>
              <w:autoSpaceDN w:val="0"/>
              <w:spacing w:line="240" w:lineRule="auto"/>
              <w:rPr>
                <w:rFonts w:ascii="宋体" w:hAnsi="Times New Roman" w:cs="宋体"/>
                <w:kern w:val="0"/>
                <w:sz w:val="22"/>
                <w:szCs w:val="22"/>
                <w:lang w:val="zh-CN"/>
              </w:rPr>
            </w:pPr>
          </w:p>
        </w:tc>
        <w:tc>
          <w:tcPr>
            <w:tcW w:w="5818" w:type="dxa"/>
            <w:gridSpan w:val="3"/>
            <w:tcBorders>
              <w:top w:val="single" w:sz="4" w:space="0" w:color="000000"/>
              <w:left w:val="single" w:sz="4" w:space="0" w:color="000000"/>
              <w:bottom w:val="single" w:sz="4" w:space="0" w:color="000000"/>
              <w:right w:val="single" w:sz="3" w:space="0" w:color="000000"/>
            </w:tcBorders>
            <w:shd w:val="clear" w:color="000000" w:fill="FFFFFF"/>
          </w:tcPr>
          <w:p w14:paraId="3FBC68B9" w14:textId="77777777" w:rsidR="0040534B" w:rsidRPr="0040534B" w:rsidRDefault="0040534B" w:rsidP="0040534B">
            <w:pPr>
              <w:autoSpaceDE w:val="0"/>
              <w:autoSpaceDN w:val="0"/>
              <w:spacing w:line="240" w:lineRule="auto"/>
              <w:rPr>
                <w:rFonts w:ascii="宋体" w:hAnsi="Times New Roman" w:cs="宋体"/>
                <w:kern w:val="0"/>
                <w:sz w:val="22"/>
                <w:szCs w:val="22"/>
                <w:lang w:val="zh-CN"/>
              </w:rPr>
            </w:pPr>
          </w:p>
        </w:tc>
      </w:tr>
      <w:tr w:rsidR="0040534B" w:rsidRPr="0040534B" w14:paraId="1F4F4719" w14:textId="77777777" w:rsidTr="00542873">
        <w:trPr>
          <w:trHeight w:val="1"/>
          <w:jc w:val="center"/>
        </w:trPr>
        <w:tc>
          <w:tcPr>
            <w:tcW w:w="870" w:type="dxa"/>
            <w:vMerge/>
            <w:tcBorders>
              <w:top w:val="nil"/>
              <w:left w:val="single" w:sz="3" w:space="0" w:color="000000"/>
              <w:bottom w:val="single" w:sz="4" w:space="0" w:color="000000"/>
              <w:right w:val="single" w:sz="4" w:space="0" w:color="000000"/>
            </w:tcBorders>
            <w:shd w:val="clear" w:color="000000" w:fill="FFFFFF"/>
            <w:vAlign w:val="center"/>
          </w:tcPr>
          <w:p w14:paraId="37542F90" w14:textId="77777777" w:rsidR="0040534B" w:rsidRPr="0040534B" w:rsidRDefault="0040534B" w:rsidP="00A54332">
            <w:pPr>
              <w:autoSpaceDE w:val="0"/>
              <w:autoSpaceDN w:val="0"/>
              <w:spacing w:after="200" w:line="276" w:lineRule="auto"/>
              <w:jc w:val="center"/>
              <w:rPr>
                <w:rFonts w:ascii="宋体" w:hAnsi="Times New Roman" w:cs="宋体"/>
                <w:kern w:val="0"/>
                <w:sz w:val="22"/>
                <w:szCs w:val="22"/>
                <w:lang w:val="zh-CN"/>
              </w:rPr>
            </w:pPr>
          </w:p>
        </w:tc>
        <w:tc>
          <w:tcPr>
            <w:tcW w:w="4753" w:type="dxa"/>
            <w:gridSpan w:val="2"/>
            <w:vMerge/>
            <w:tcBorders>
              <w:top w:val="nil"/>
              <w:left w:val="single" w:sz="4" w:space="0" w:color="000000"/>
              <w:bottom w:val="single" w:sz="4" w:space="0" w:color="000000"/>
              <w:right w:val="single" w:sz="4" w:space="0" w:color="000000"/>
            </w:tcBorders>
            <w:shd w:val="clear" w:color="000000" w:fill="FFFFFF"/>
            <w:vAlign w:val="center"/>
          </w:tcPr>
          <w:p w14:paraId="33B1747D" w14:textId="77777777" w:rsidR="0040534B" w:rsidRPr="0040534B" w:rsidRDefault="0040534B" w:rsidP="00A54332">
            <w:pPr>
              <w:autoSpaceDE w:val="0"/>
              <w:autoSpaceDN w:val="0"/>
              <w:spacing w:after="200" w:line="276" w:lineRule="auto"/>
              <w:jc w:val="center"/>
              <w:rPr>
                <w:rFonts w:ascii="宋体" w:hAnsi="Times New Roman" w:cs="宋体"/>
                <w:kern w:val="0"/>
                <w:sz w:val="22"/>
                <w:szCs w:val="22"/>
                <w:lang w:val="zh-CN"/>
              </w:rPr>
            </w:pPr>
          </w:p>
        </w:tc>
        <w:tc>
          <w:tcPr>
            <w:tcW w:w="3167" w:type="dxa"/>
            <w:tcBorders>
              <w:top w:val="single" w:sz="4" w:space="0" w:color="000000"/>
              <w:left w:val="single" w:sz="4" w:space="0" w:color="000000"/>
              <w:bottom w:val="single" w:sz="4" w:space="0" w:color="000000"/>
              <w:right w:val="single" w:sz="4" w:space="0" w:color="000000"/>
            </w:tcBorders>
            <w:shd w:val="clear" w:color="000000" w:fill="FFFFFF"/>
          </w:tcPr>
          <w:p w14:paraId="39CEBCB2" w14:textId="77777777" w:rsidR="0040534B" w:rsidRPr="0040534B" w:rsidRDefault="0040534B" w:rsidP="0040534B">
            <w:pPr>
              <w:autoSpaceDE w:val="0"/>
              <w:autoSpaceDN w:val="0"/>
              <w:spacing w:line="240" w:lineRule="auto"/>
              <w:rPr>
                <w:rFonts w:ascii="宋体" w:hAnsi="Times New Roman" w:cs="宋体"/>
                <w:kern w:val="0"/>
                <w:sz w:val="22"/>
                <w:szCs w:val="22"/>
                <w:lang w:val="zh-CN"/>
              </w:rPr>
            </w:pPr>
          </w:p>
        </w:tc>
        <w:tc>
          <w:tcPr>
            <w:tcW w:w="5818" w:type="dxa"/>
            <w:gridSpan w:val="3"/>
            <w:tcBorders>
              <w:top w:val="single" w:sz="4" w:space="0" w:color="000000"/>
              <w:left w:val="single" w:sz="4" w:space="0" w:color="000000"/>
              <w:bottom w:val="single" w:sz="4" w:space="0" w:color="000000"/>
              <w:right w:val="single" w:sz="3" w:space="0" w:color="000000"/>
            </w:tcBorders>
            <w:shd w:val="clear" w:color="000000" w:fill="FFFFFF"/>
          </w:tcPr>
          <w:p w14:paraId="4B29D7F9" w14:textId="77777777" w:rsidR="0040534B" w:rsidRPr="0040534B" w:rsidRDefault="0040534B" w:rsidP="0040534B">
            <w:pPr>
              <w:autoSpaceDE w:val="0"/>
              <w:autoSpaceDN w:val="0"/>
              <w:spacing w:line="240" w:lineRule="auto"/>
              <w:rPr>
                <w:rFonts w:ascii="宋体" w:hAnsi="Times New Roman" w:cs="宋体"/>
                <w:kern w:val="0"/>
                <w:sz w:val="22"/>
                <w:szCs w:val="22"/>
                <w:lang w:val="zh-CN"/>
              </w:rPr>
            </w:pPr>
          </w:p>
        </w:tc>
      </w:tr>
      <w:tr w:rsidR="0040534B" w:rsidRPr="0040534B" w14:paraId="3FE1321E" w14:textId="77777777" w:rsidTr="00542873">
        <w:trPr>
          <w:trHeight w:val="1"/>
          <w:jc w:val="center"/>
        </w:trPr>
        <w:tc>
          <w:tcPr>
            <w:tcW w:w="870" w:type="dxa"/>
            <w:vMerge w:val="restart"/>
            <w:tcBorders>
              <w:top w:val="single" w:sz="4" w:space="0" w:color="000000"/>
              <w:left w:val="single" w:sz="3" w:space="0" w:color="000000"/>
              <w:bottom w:val="nil"/>
              <w:right w:val="single" w:sz="4" w:space="0" w:color="000000"/>
            </w:tcBorders>
            <w:shd w:val="clear" w:color="000000" w:fill="FFFFFF"/>
            <w:vAlign w:val="center"/>
          </w:tcPr>
          <w:p w14:paraId="3F67432E" w14:textId="77777777" w:rsidR="0040534B" w:rsidRPr="0040534B" w:rsidRDefault="0040534B" w:rsidP="00A54332">
            <w:pPr>
              <w:autoSpaceDE w:val="0"/>
              <w:autoSpaceDN w:val="0"/>
              <w:spacing w:line="240" w:lineRule="auto"/>
              <w:jc w:val="center"/>
              <w:rPr>
                <w:rFonts w:ascii="宋体" w:hAnsi="Times New Roman" w:cs="宋体"/>
                <w:kern w:val="0"/>
                <w:sz w:val="22"/>
                <w:szCs w:val="22"/>
                <w:lang w:val="zh-CN"/>
              </w:rPr>
            </w:pPr>
            <w:r w:rsidRPr="0040534B">
              <w:rPr>
                <w:rFonts w:ascii="Times New Roman" w:hAnsi="Times New Roman"/>
                <w:kern w:val="0"/>
              </w:rPr>
              <w:t>2</w:t>
            </w:r>
          </w:p>
        </w:tc>
        <w:tc>
          <w:tcPr>
            <w:tcW w:w="4753" w:type="dxa"/>
            <w:gridSpan w:val="2"/>
            <w:vMerge w:val="restart"/>
            <w:tcBorders>
              <w:top w:val="single" w:sz="4" w:space="0" w:color="000000"/>
              <w:left w:val="single" w:sz="4" w:space="0" w:color="000000"/>
              <w:bottom w:val="nil"/>
              <w:right w:val="single" w:sz="4" w:space="0" w:color="000000"/>
            </w:tcBorders>
            <w:shd w:val="clear" w:color="000000" w:fill="FFFFFF"/>
            <w:vAlign w:val="center"/>
          </w:tcPr>
          <w:p w14:paraId="7788FEEB" w14:textId="77777777" w:rsidR="0040534B" w:rsidRPr="0040534B" w:rsidRDefault="0040534B" w:rsidP="00A54332">
            <w:pPr>
              <w:autoSpaceDE w:val="0"/>
              <w:autoSpaceDN w:val="0"/>
              <w:spacing w:line="240" w:lineRule="auto"/>
              <w:jc w:val="center"/>
              <w:rPr>
                <w:rFonts w:ascii="宋体" w:hAnsi="Times New Roman" w:cs="宋体"/>
                <w:kern w:val="0"/>
                <w:sz w:val="22"/>
                <w:szCs w:val="22"/>
                <w:lang w:val="zh-CN"/>
              </w:rPr>
            </w:pPr>
            <w:r w:rsidRPr="0040534B">
              <w:rPr>
                <w:rFonts w:ascii="宋体" w:hAnsi="Times New Roman" w:cs="宋体" w:hint="eastAsia"/>
                <w:kern w:val="0"/>
                <w:lang w:val="zh-CN"/>
              </w:rPr>
              <w:t>国家级或省</w:t>
            </w:r>
            <w:r w:rsidRPr="0040534B">
              <w:rPr>
                <w:rFonts w:ascii="Times New Roman" w:hAnsi="Times New Roman"/>
                <w:kern w:val="0"/>
              </w:rPr>
              <w:t xml:space="preserve"> </w:t>
            </w:r>
            <w:r w:rsidRPr="0040534B">
              <w:rPr>
                <w:rFonts w:ascii="宋体" w:hAnsi="Times New Roman" w:cs="宋体" w:hint="eastAsia"/>
                <w:kern w:val="0"/>
                <w:lang w:val="zh-CN"/>
              </w:rPr>
              <w:t>部（行业）</w:t>
            </w:r>
            <w:proofErr w:type="gramStart"/>
            <w:r w:rsidRPr="0040534B">
              <w:rPr>
                <w:rFonts w:ascii="宋体" w:hAnsi="Times New Roman" w:cs="宋体" w:hint="eastAsia"/>
                <w:kern w:val="0"/>
                <w:lang w:val="zh-CN"/>
              </w:rPr>
              <w:t>级工法</w:t>
            </w:r>
            <w:proofErr w:type="gramEnd"/>
          </w:p>
        </w:tc>
        <w:tc>
          <w:tcPr>
            <w:tcW w:w="3167" w:type="dxa"/>
            <w:tcBorders>
              <w:top w:val="single" w:sz="4" w:space="0" w:color="000000"/>
              <w:left w:val="single" w:sz="4" w:space="0" w:color="000000"/>
              <w:bottom w:val="single" w:sz="4" w:space="0" w:color="000000"/>
              <w:right w:val="single" w:sz="4" w:space="0" w:color="000000"/>
            </w:tcBorders>
            <w:shd w:val="clear" w:color="000000" w:fill="FFFFFF"/>
          </w:tcPr>
          <w:p w14:paraId="5DA87AF3" w14:textId="77777777" w:rsidR="0040534B" w:rsidRPr="0040534B" w:rsidRDefault="0040534B" w:rsidP="0040534B">
            <w:pPr>
              <w:autoSpaceDE w:val="0"/>
              <w:autoSpaceDN w:val="0"/>
              <w:spacing w:line="240" w:lineRule="auto"/>
              <w:rPr>
                <w:rFonts w:ascii="宋体" w:hAnsi="Times New Roman" w:cs="宋体"/>
                <w:kern w:val="0"/>
                <w:sz w:val="22"/>
                <w:szCs w:val="22"/>
                <w:lang w:val="zh-CN"/>
              </w:rPr>
            </w:pPr>
          </w:p>
        </w:tc>
        <w:tc>
          <w:tcPr>
            <w:tcW w:w="5818" w:type="dxa"/>
            <w:gridSpan w:val="3"/>
            <w:tcBorders>
              <w:top w:val="single" w:sz="4" w:space="0" w:color="000000"/>
              <w:left w:val="single" w:sz="4" w:space="0" w:color="000000"/>
              <w:bottom w:val="single" w:sz="4" w:space="0" w:color="000000"/>
              <w:right w:val="single" w:sz="3" w:space="0" w:color="000000"/>
            </w:tcBorders>
            <w:shd w:val="clear" w:color="000000" w:fill="FFFFFF"/>
          </w:tcPr>
          <w:p w14:paraId="2381A69A" w14:textId="77777777" w:rsidR="0040534B" w:rsidRPr="0040534B" w:rsidRDefault="0040534B" w:rsidP="0040534B">
            <w:pPr>
              <w:autoSpaceDE w:val="0"/>
              <w:autoSpaceDN w:val="0"/>
              <w:spacing w:line="240" w:lineRule="auto"/>
              <w:rPr>
                <w:rFonts w:ascii="宋体" w:hAnsi="Times New Roman" w:cs="宋体"/>
                <w:kern w:val="0"/>
                <w:sz w:val="22"/>
                <w:szCs w:val="22"/>
                <w:lang w:val="zh-CN"/>
              </w:rPr>
            </w:pPr>
          </w:p>
        </w:tc>
      </w:tr>
      <w:tr w:rsidR="0040534B" w:rsidRPr="0040534B" w14:paraId="18DE3329" w14:textId="77777777" w:rsidTr="00542873">
        <w:trPr>
          <w:trHeight w:val="1"/>
          <w:jc w:val="center"/>
        </w:trPr>
        <w:tc>
          <w:tcPr>
            <w:tcW w:w="870" w:type="dxa"/>
            <w:vMerge/>
            <w:tcBorders>
              <w:top w:val="nil"/>
              <w:left w:val="single" w:sz="3" w:space="0" w:color="000000"/>
              <w:bottom w:val="nil"/>
              <w:right w:val="single" w:sz="4" w:space="0" w:color="000000"/>
            </w:tcBorders>
            <w:shd w:val="clear" w:color="000000" w:fill="FFFFFF"/>
            <w:vAlign w:val="center"/>
          </w:tcPr>
          <w:p w14:paraId="3D4C9060" w14:textId="77777777" w:rsidR="0040534B" w:rsidRPr="0040534B" w:rsidRDefault="0040534B" w:rsidP="00A54332">
            <w:pPr>
              <w:autoSpaceDE w:val="0"/>
              <w:autoSpaceDN w:val="0"/>
              <w:spacing w:after="200" w:line="276" w:lineRule="auto"/>
              <w:jc w:val="center"/>
              <w:rPr>
                <w:rFonts w:ascii="宋体" w:hAnsi="Times New Roman" w:cs="宋体"/>
                <w:kern w:val="0"/>
                <w:sz w:val="22"/>
                <w:szCs w:val="22"/>
                <w:lang w:val="zh-CN"/>
              </w:rPr>
            </w:pPr>
          </w:p>
        </w:tc>
        <w:tc>
          <w:tcPr>
            <w:tcW w:w="4753" w:type="dxa"/>
            <w:gridSpan w:val="2"/>
            <w:vMerge/>
            <w:tcBorders>
              <w:top w:val="nil"/>
              <w:left w:val="single" w:sz="4" w:space="0" w:color="000000"/>
              <w:bottom w:val="nil"/>
              <w:right w:val="single" w:sz="4" w:space="0" w:color="000000"/>
            </w:tcBorders>
            <w:shd w:val="clear" w:color="000000" w:fill="FFFFFF"/>
            <w:vAlign w:val="center"/>
          </w:tcPr>
          <w:p w14:paraId="3D4B86CC" w14:textId="77777777" w:rsidR="0040534B" w:rsidRPr="0040534B" w:rsidRDefault="0040534B" w:rsidP="00A54332">
            <w:pPr>
              <w:autoSpaceDE w:val="0"/>
              <w:autoSpaceDN w:val="0"/>
              <w:spacing w:after="200" w:line="276" w:lineRule="auto"/>
              <w:jc w:val="center"/>
              <w:rPr>
                <w:rFonts w:ascii="宋体" w:hAnsi="Times New Roman" w:cs="宋体"/>
                <w:kern w:val="0"/>
                <w:sz w:val="22"/>
                <w:szCs w:val="22"/>
                <w:lang w:val="zh-CN"/>
              </w:rPr>
            </w:pPr>
          </w:p>
        </w:tc>
        <w:tc>
          <w:tcPr>
            <w:tcW w:w="3167" w:type="dxa"/>
            <w:tcBorders>
              <w:top w:val="single" w:sz="4" w:space="0" w:color="000000"/>
              <w:left w:val="single" w:sz="4" w:space="0" w:color="000000"/>
              <w:bottom w:val="single" w:sz="4" w:space="0" w:color="000000"/>
              <w:right w:val="single" w:sz="4" w:space="0" w:color="000000"/>
            </w:tcBorders>
            <w:shd w:val="clear" w:color="000000" w:fill="FFFFFF"/>
          </w:tcPr>
          <w:p w14:paraId="157F045F" w14:textId="77777777" w:rsidR="0040534B" w:rsidRPr="0040534B" w:rsidRDefault="0040534B" w:rsidP="0040534B">
            <w:pPr>
              <w:autoSpaceDE w:val="0"/>
              <w:autoSpaceDN w:val="0"/>
              <w:spacing w:line="240" w:lineRule="auto"/>
              <w:rPr>
                <w:rFonts w:ascii="宋体" w:hAnsi="Times New Roman" w:cs="宋体"/>
                <w:kern w:val="0"/>
                <w:sz w:val="22"/>
                <w:szCs w:val="22"/>
                <w:lang w:val="zh-CN"/>
              </w:rPr>
            </w:pPr>
          </w:p>
        </w:tc>
        <w:tc>
          <w:tcPr>
            <w:tcW w:w="5818" w:type="dxa"/>
            <w:gridSpan w:val="3"/>
            <w:tcBorders>
              <w:top w:val="single" w:sz="4" w:space="0" w:color="000000"/>
              <w:left w:val="single" w:sz="4" w:space="0" w:color="000000"/>
              <w:bottom w:val="single" w:sz="4" w:space="0" w:color="000000"/>
              <w:right w:val="single" w:sz="3" w:space="0" w:color="000000"/>
            </w:tcBorders>
            <w:shd w:val="clear" w:color="000000" w:fill="FFFFFF"/>
          </w:tcPr>
          <w:p w14:paraId="44D77632" w14:textId="77777777" w:rsidR="0040534B" w:rsidRPr="0040534B" w:rsidRDefault="0040534B" w:rsidP="0040534B">
            <w:pPr>
              <w:autoSpaceDE w:val="0"/>
              <w:autoSpaceDN w:val="0"/>
              <w:spacing w:line="240" w:lineRule="auto"/>
              <w:rPr>
                <w:rFonts w:ascii="宋体" w:hAnsi="Times New Roman" w:cs="宋体"/>
                <w:kern w:val="0"/>
                <w:sz w:val="22"/>
                <w:szCs w:val="22"/>
                <w:lang w:val="zh-CN"/>
              </w:rPr>
            </w:pPr>
          </w:p>
        </w:tc>
      </w:tr>
      <w:tr w:rsidR="0040534B" w:rsidRPr="0040534B" w14:paraId="493CC18F" w14:textId="77777777" w:rsidTr="00542873">
        <w:trPr>
          <w:trHeight w:val="1"/>
          <w:jc w:val="center"/>
        </w:trPr>
        <w:tc>
          <w:tcPr>
            <w:tcW w:w="870" w:type="dxa"/>
            <w:vMerge/>
            <w:tcBorders>
              <w:top w:val="nil"/>
              <w:left w:val="single" w:sz="3" w:space="0" w:color="000000"/>
              <w:bottom w:val="single" w:sz="4" w:space="0" w:color="000000"/>
              <w:right w:val="single" w:sz="4" w:space="0" w:color="000000"/>
            </w:tcBorders>
            <w:shd w:val="clear" w:color="000000" w:fill="FFFFFF"/>
            <w:vAlign w:val="center"/>
          </w:tcPr>
          <w:p w14:paraId="1F5D5AF4" w14:textId="77777777" w:rsidR="0040534B" w:rsidRPr="0040534B" w:rsidRDefault="0040534B" w:rsidP="00A54332">
            <w:pPr>
              <w:autoSpaceDE w:val="0"/>
              <w:autoSpaceDN w:val="0"/>
              <w:spacing w:after="200" w:line="276" w:lineRule="auto"/>
              <w:jc w:val="center"/>
              <w:rPr>
                <w:rFonts w:ascii="宋体" w:hAnsi="Times New Roman" w:cs="宋体"/>
                <w:kern w:val="0"/>
                <w:sz w:val="22"/>
                <w:szCs w:val="22"/>
                <w:lang w:val="zh-CN"/>
              </w:rPr>
            </w:pPr>
          </w:p>
        </w:tc>
        <w:tc>
          <w:tcPr>
            <w:tcW w:w="4753" w:type="dxa"/>
            <w:gridSpan w:val="2"/>
            <w:vMerge/>
            <w:tcBorders>
              <w:top w:val="nil"/>
              <w:left w:val="single" w:sz="4" w:space="0" w:color="000000"/>
              <w:bottom w:val="single" w:sz="4" w:space="0" w:color="000000"/>
              <w:right w:val="single" w:sz="4" w:space="0" w:color="000000"/>
            </w:tcBorders>
            <w:shd w:val="clear" w:color="000000" w:fill="FFFFFF"/>
            <w:vAlign w:val="center"/>
          </w:tcPr>
          <w:p w14:paraId="5B76F8D0" w14:textId="77777777" w:rsidR="0040534B" w:rsidRPr="0040534B" w:rsidRDefault="0040534B" w:rsidP="00A54332">
            <w:pPr>
              <w:autoSpaceDE w:val="0"/>
              <w:autoSpaceDN w:val="0"/>
              <w:spacing w:after="200" w:line="276" w:lineRule="auto"/>
              <w:jc w:val="center"/>
              <w:rPr>
                <w:rFonts w:ascii="宋体" w:hAnsi="Times New Roman" w:cs="宋体"/>
                <w:kern w:val="0"/>
                <w:sz w:val="22"/>
                <w:szCs w:val="22"/>
                <w:lang w:val="zh-CN"/>
              </w:rPr>
            </w:pPr>
          </w:p>
        </w:tc>
        <w:tc>
          <w:tcPr>
            <w:tcW w:w="3167" w:type="dxa"/>
            <w:tcBorders>
              <w:top w:val="single" w:sz="4" w:space="0" w:color="000000"/>
              <w:left w:val="single" w:sz="4" w:space="0" w:color="000000"/>
              <w:bottom w:val="single" w:sz="4" w:space="0" w:color="000000"/>
              <w:right w:val="single" w:sz="4" w:space="0" w:color="000000"/>
            </w:tcBorders>
            <w:shd w:val="clear" w:color="000000" w:fill="FFFFFF"/>
          </w:tcPr>
          <w:p w14:paraId="7E3429E9" w14:textId="77777777" w:rsidR="0040534B" w:rsidRPr="0040534B" w:rsidRDefault="0040534B" w:rsidP="0040534B">
            <w:pPr>
              <w:autoSpaceDE w:val="0"/>
              <w:autoSpaceDN w:val="0"/>
              <w:spacing w:line="240" w:lineRule="auto"/>
              <w:rPr>
                <w:rFonts w:ascii="宋体" w:hAnsi="Times New Roman" w:cs="宋体"/>
                <w:kern w:val="0"/>
                <w:sz w:val="22"/>
                <w:szCs w:val="22"/>
                <w:lang w:val="zh-CN"/>
              </w:rPr>
            </w:pPr>
          </w:p>
        </w:tc>
        <w:tc>
          <w:tcPr>
            <w:tcW w:w="5818" w:type="dxa"/>
            <w:gridSpan w:val="3"/>
            <w:tcBorders>
              <w:top w:val="single" w:sz="4" w:space="0" w:color="000000"/>
              <w:left w:val="single" w:sz="4" w:space="0" w:color="000000"/>
              <w:bottom w:val="single" w:sz="4" w:space="0" w:color="000000"/>
              <w:right w:val="single" w:sz="3" w:space="0" w:color="000000"/>
            </w:tcBorders>
            <w:shd w:val="clear" w:color="000000" w:fill="FFFFFF"/>
          </w:tcPr>
          <w:p w14:paraId="3238D47E" w14:textId="77777777" w:rsidR="0040534B" w:rsidRPr="0040534B" w:rsidRDefault="0040534B" w:rsidP="0040534B">
            <w:pPr>
              <w:autoSpaceDE w:val="0"/>
              <w:autoSpaceDN w:val="0"/>
              <w:spacing w:line="240" w:lineRule="auto"/>
              <w:rPr>
                <w:rFonts w:ascii="宋体" w:hAnsi="Times New Roman" w:cs="宋体"/>
                <w:kern w:val="0"/>
                <w:sz w:val="22"/>
                <w:szCs w:val="22"/>
                <w:lang w:val="zh-CN"/>
              </w:rPr>
            </w:pPr>
          </w:p>
        </w:tc>
      </w:tr>
      <w:tr w:rsidR="0040534B" w:rsidRPr="0040534B" w14:paraId="3B6970EC" w14:textId="77777777" w:rsidTr="00542873">
        <w:trPr>
          <w:trHeight w:val="1"/>
          <w:jc w:val="center"/>
        </w:trPr>
        <w:tc>
          <w:tcPr>
            <w:tcW w:w="870" w:type="dxa"/>
            <w:vMerge w:val="restart"/>
            <w:tcBorders>
              <w:top w:val="single" w:sz="4" w:space="0" w:color="000000"/>
              <w:left w:val="single" w:sz="3" w:space="0" w:color="000000"/>
              <w:bottom w:val="nil"/>
              <w:right w:val="single" w:sz="4" w:space="0" w:color="000000"/>
            </w:tcBorders>
            <w:shd w:val="clear" w:color="000000" w:fill="FFFFFF"/>
            <w:vAlign w:val="center"/>
          </w:tcPr>
          <w:p w14:paraId="3ADA7858" w14:textId="77777777" w:rsidR="0040534B" w:rsidRPr="0040534B" w:rsidRDefault="0040534B" w:rsidP="00A54332">
            <w:pPr>
              <w:autoSpaceDE w:val="0"/>
              <w:autoSpaceDN w:val="0"/>
              <w:spacing w:line="240" w:lineRule="auto"/>
              <w:jc w:val="center"/>
              <w:rPr>
                <w:rFonts w:ascii="宋体" w:hAnsi="Times New Roman" w:cs="宋体"/>
                <w:kern w:val="0"/>
                <w:sz w:val="22"/>
                <w:szCs w:val="22"/>
                <w:lang w:val="zh-CN"/>
              </w:rPr>
            </w:pPr>
            <w:r w:rsidRPr="0040534B">
              <w:rPr>
                <w:rFonts w:ascii="Times New Roman" w:hAnsi="Times New Roman"/>
                <w:kern w:val="0"/>
              </w:rPr>
              <w:t>3</w:t>
            </w:r>
          </w:p>
        </w:tc>
        <w:tc>
          <w:tcPr>
            <w:tcW w:w="4753" w:type="dxa"/>
            <w:gridSpan w:val="2"/>
            <w:vMerge w:val="restart"/>
            <w:tcBorders>
              <w:top w:val="single" w:sz="4" w:space="0" w:color="000000"/>
              <w:left w:val="single" w:sz="4" w:space="0" w:color="000000"/>
              <w:bottom w:val="nil"/>
              <w:right w:val="single" w:sz="4" w:space="0" w:color="000000"/>
            </w:tcBorders>
            <w:shd w:val="clear" w:color="000000" w:fill="FFFFFF"/>
            <w:vAlign w:val="center"/>
          </w:tcPr>
          <w:p w14:paraId="6A47A94C" w14:textId="77777777" w:rsidR="0040534B" w:rsidRPr="0040534B" w:rsidRDefault="0040534B" w:rsidP="00A54332">
            <w:pPr>
              <w:autoSpaceDE w:val="0"/>
              <w:autoSpaceDN w:val="0"/>
              <w:spacing w:line="240" w:lineRule="auto"/>
              <w:jc w:val="center"/>
              <w:rPr>
                <w:rFonts w:ascii="宋体" w:hAnsi="Times New Roman" w:cs="宋体"/>
                <w:kern w:val="0"/>
                <w:sz w:val="22"/>
                <w:szCs w:val="22"/>
                <w:lang w:val="zh-CN"/>
              </w:rPr>
            </w:pPr>
            <w:r w:rsidRPr="0040534B">
              <w:rPr>
                <w:rFonts w:ascii="宋体" w:hAnsi="Times New Roman" w:cs="宋体" w:hint="eastAsia"/>
                <w:kern w:val="0"/>
                <w:lang w:val="zh-CN"/>
              </w:rPr>
              <w:t>国家级或省</w:t>
            </w:r>
            <w:r w:rsidRPr="0040534B">
              <w:rPr>
                <w:rFonts w:ascii="Times New Roman" w:hAnsi="Times New Roman"/>
                <w:kern w:val="0"/>
              </w:rPr>
              <w:t xml:space="preserve"> </w:t>
            </w:r>
            <w:r w:rsidRPr="0040534B">
              <w:rPr>
                <w:rFonts w:ascii="宋体" w:hAnsi="Times New Roman" w:cs="宋体" w:hint="eastAsia"/>
                <w:kern w:val="0"/>
                <w:lang w:val="zh-CN"/>
              </w:rPr>
              <w:t>部（行业）级</w:t>
            </w:r>
            <w:r w:rsidRPr="0040534B">
              <w:rPr>
                <w:rFonts w:ascii="Times New Roman" w:hAnsi="Times New Roman"/>
                <w:kern w:val="0"/>
              </w:rPr>
              <w:t xml:space="preserve"> QC</w:t>
            </w:r>
            <w:r w:rsidRPr="0040534B">
              <w:rPr>
                <w:rFonts w:ascii="宋体" w:hAnsi="Times New Roman" w:cs="宋体" w:hint="eastAsia"/>
                <w:kern w:val="0"/>
                <w:lang w:val="zh-CN"/>
              </w:rPr>
              <w:t>成果奖</w:t>
            </w:r>
          </w:p>
        </w:tc>
        <w:tc>
          <w:tcPr>
            <w:tcW w:w="3167" w:type="dxa"/>
            <w:tcBorders>
              <w:top w:val="single" w:sz="4" w:space="0" w:color="000000"/>
              <w:left w:val="single" w:sz="4" w:space="0" w:color="000000"/>
              <w:bottom w:val="single" w:sz="4" w:space="0" w:color="000000"/>
              <w:right w:val="single" w:sz="4" w:space="0" w:color="000000"/>
            </w:tcBorders>
            <w:shd w:val="clear" w:color="000000" w:fill="FFFFFF"/>
          </w:tcPr>
          <w:p w14:paraId="5A36C6F0" w14:textId="77777777" w:rsidR="0040534B" w:rsidRPr="0040534B" w:rsidRDefault="0040534B" w:rsidP="0040534B">
            <w:pPr>
              <w:autoSpaceDE w:val="0"/>
              <w:autoSpaceDN w:val="0"/>
              <w:spacing w:line="240" w:lineRule="auto"/>
              <w:rPr>
                <w:rFonts w:ascii="宋体" w:hAnsi="Times New Roman" w:cs="宋体"/>
                <w:kern w:val="0"/>
                <w:sz w:val="22"/>
                <w:szCs w:val="22"/>
                <w:lang w:val="zh-CN"/>
              </w:rPr>
            </w:pPr>
          </w:p>
        </w:tc>
        <w:tc>
          <w:tcPr>
            <w:tcW w:w="5818" w:type="dxa"/>
            <w:gridSpan w:val="3"/>
            <w:tcBorders>
              <w:top w:val="single" w:sz="4" w:space="0" w:color="000000"/>
              <w:left w:val="single" w:sz="4" w:space="0" w:color="000000"/>
              <w:bottom w:val="single" w:sz="4" w:space="0" w:color="000000"/>
              <w:right w:val="single" w:sz="3" w:space="0" w:color="000000"/>
            </w:tcBorders>
            <w:shd w:val="clear" w:color="000000" w:fill="FFFFFF"/>
          </w:tcPr>
          <w:p w14:paraId="027AC879" w14:textId="77777777" w:rsidR="0040534B" w:rsidRPr="0040534B" w:rsidRDefault="0040534B" w:rsidP="0040534B">
            <w:pPr>
              <w:autoSpaceDE w:val="0"/>
              <w:autoSpaceDN w:val="0"/>
              <w:spacing w:line="240" w:lineRule="auto"/>
              <w:rPr>
                <w:rFonts w:ascii="宋体" w:hAnsi="Times New Roman" w:cs="宋体"/>
                <w:kern w:val="0"/>
                <w:sz w:val="22"/>
                <w:szCs w:val="22"/>
                <w:lang w:val="zh-CN"/>
              </w:rPr>
            </w:pPr>
          </w:p>
        </w:tc>
      </w:tr>
      <w:tr w:rsidR="0040534B" w:rsidRPr="0040534B" w14:paraId="006321A5" w14:textId="77777777" w:rsidTr="00542873">
        <w:trPr>
          <w:trHeight w:val="1"/>
          <w:jc w:val="center"/>
        </w:trPr>
        <w:tc>
          <w:tcPr>
            <w:tcW w:w="870" w:type="dxa"/>
            <w:vMerge/>
            <w:tcBorders>
              <w:top w:val="nil"/>
              <w:left w:val="single" w:sz="3" w:space="0" w:color="000000"/>
              <w:bottom w:val="nil"/>
              <w:right w:val="single" w:sz="4" w:space="0" w:color="000000"/>
            </w:tcBorders>
            <w:shd w:val="clear" w:color="000000" w:fill="FFFFFF"/>
            <w:vAlign w:val="center"/>
          </w:tcPr>
          <w:p w14:paraId="571DD298" w14:textId="77777777" w:rsidR="0040534B" w:rsidRPr="0040534B" w:rsidRDefault="0040534B" w:rsidP="00A54332">
            <w:pPr>
              <w:autoSpaceDE w:val="0"/>
              <w:autoSpaceDN w:val="0"/>
              <w:spacing w:after="200" w:line="276" w:lineRule="auto"/>
              <w:jc w:val="center"/>
              <w:rPr>
                <w:rFonts w:ascii="宋体" w:hAnsi="Times New Roman" w:cs="宋体"/>
                <w:kern w:val="0"/>
                <w:sz w:val="22"/>
                <w:szCs w:val="22"/>
                <w:lang w:val="zh-CN"/>
              </w:rPr>
            </w:pPr>
          </w:p>
        </w:tc>
        <w:tc>
          <w:tcPr>
            <w:tcW w:w="4753" w:type="dxa"/>
            <w:gridSpan w:val="2"/>
            <w:vMerge/>
            <w:tcBorders>
              <w:top w:val="nil"/>
              <w:left w:val="single" w:sz="4" w:space="0" w:color="000000"/>
              <w:bottom w:val="nil"/>
              <w:right w:val="single" w:sz="4" w:space="0" w:color="000000"/>
            </w:tcBorders>
            <w:shd w:val="clear" w:color="000000" w:fill="FFFFFF"/>
            <w:vAlign w:val="center"/>
          </w:tcPr>
          <w:p w14:paraId="2E24FF4A" w14:textId="77777777" w:rsidR="0040534B" w:rsidRPr="0040534B" w:rsidRDefault="0040534B" w:rsidP="00A54332">
            <w:pPr>
              <w:autoSpaceDE w:val="0"/>
              <w:autoSpaceDN w:val="0"/>
              <w:spacing w:after="200" w:line="276" w:lineRule="auto"/>
              <w:jc w:val="center"/>
              <w:rPr>
                <w:rFonts w:ascii="宋体" w:hAnsi="Times New Roman" w:cs="宋体"/>
                <w:kern w:val="0"/>
                <w:sz w:val="22"/>
                <w:szCs w:val="22"/>
                <w:lang w:val="zh-CN"/>
              </w:rPr>
            </w:pPr>
          </w:p>
        </w:tc>
        <w:tc>
          <w:tcPr>
            <w:tcW w:w="3167" w:type="dxa"/>
            <w:tcBorders>
              <w:top w:val="single" w:sz="4" w:space="0" w:color="000000"/>
              <w:left w:val="single" w:sz="4" w:space="0" w:color="000000"/>
              <w:bottom w:val="single" w:sz="4" w:space="0" w:color="000000"/>
              <w:right w:val="single" w:sz="4" w:space="0" w:color="000000"/>
            </w:tcBorders>
            <w:shd w:val="clear" w:color="000000" w:fill="FFFFFF"/>
          </w:tcPr>
          <w:p w14:paraId="5C628D34" w14:textId="77777777" w:rsidR="0040534B" w:rsidRPr="0040534B" w:rsidRDefault="0040534B" w:rsidP="0040534B">
            <w:pPr>
              <w:autoSpaceDE w:val="0"/>
              <w:autoSpaceDN w:val="0"/>
              <w:spacing w:line="240" w:lineRule="auto"/>
              <w:rPr>
                <w:rFonts w:ascii="宋体" w:hAnsi="Times New Roman" w:cs="宋体"/>
                <w:kern w:val="0"/>
                <w:sz w:val="22"/>
                <w:szCs w:val="22"/>
                <w:lang w:val="zh-CN"/>
              </w:rPr>
            </w:pPr>
          </w:p>
        </w:tc>
        <w:tc>
          <w:tcPr>
            <w:tcW w:w="5818" w:type="dxa"/>
            <w:gridSpan w:val="3"/>
            <w:tcBorders>
              <w:top w:val="single" w:sz="4" w:space="0" w:color="000000"/>
              <w:left w:val="single" w:sz="4" w:space="0" w:color="000000"/>
              <w:bottom w:val="single" w:sz="4" w:space="0" w:color="000000"/>
              <w:right w:val="single" w:sz="3" w:space="0" w:color="000000"/>
            </w:tcBorders>
            <w:shd w:val="clear" w:color="000000" w:fill="FFFFFF"/>
          </w:tcPr>
          <w:p w14:paraId="4BCFDD21" w14:textId="77777777" w:rsidR="0040534B" w:rsidRPr="0040534B" w:rsidRDefault="0040534B" w:rsidP="0040534B">
            <w:pPr>
              <w:autoSpaceDE w:val="0"/>
              <w:autoSpaceDN w:val="0"/>
              <w:spacing w:line="240" w:lineRule="auto"/>
              <w:rPr>
                <w:rFonts w:ascii="宋体" w:hAnsi="Times New Roman" w:cs="宋体"/>
                <w:kern w:val="0"/>
                <w:sz w:val="22"/>
                <w:szCs w:val="22"/>
                <w:lang w:val="zh-CN"/>
              </w:rPr>
            </w:pPr>
          </w:p>
        </w:tc>
      </w:tr>
      <w:tr w:rsidR="0040534B" w:rsidRPr="0040534B" w14:paraId="09980948" w14:textId="77777777" w:rsidTr="00542873">
        <w:trPr>
          <w:trHeight w:val="1"/>
          <w:jc w:val="center"/>
        </w:trPr>
        <w:tc>
          <w:tcPr>
            <w:tcW w:w="870" w:type="dxa"/>
            <w:vMerge/>
            <w:tcBorders>
              <w:top w:val="nil"/>
              <w:left w:val="single" w:sz="3" w:space="0" w:color="000000"/>
              <w:bottom w:val="single" w:sz="4" w:space="0" w:color="000000"/>
              <w:right w:val="single" w:sz="4" w:space="0" w:color="000000"/>
            </w:tcBorders>
            <w:shd w:val="clear" w:color="000000" w:fill="FFFFFF"/>
            <w:vAlign w:val="center"/>
          </w:tcPr>
          <w:p w14:paraId="760E6492" w14:textId="77777777" w:rsidR="0040534B" w:rsidRPr="0040534B" w:rsidRDefault="0040534B" w:rsidP="00A54332">
            <w:pPr>
              <w:autoSpaceDE w:val="0"/>
              <w:autoSpaceDN w:val="0"/>
              <w:spacing w:after="200" w:line="276" w:lineRule="auto"/>
              <w:jc w:val="center"/>
              <w:rPr>
                <w:rFonts w:ascii="宋体" w:hAnsi="Times New Roman" w:cs="宋体"/>
                <w:kern w:val="0"/>
                <w:sz w:val="22"/>
                <w:szCs w:val="22"/>
                <w:lang w:val="zh-CN"/>
              </w:rPr>
            </w:pPr>
          </w:p>
        </w:tc>
        <w:tc>
          <w:tcPr>
            <w:tcW w:w="4753" w:type="dxa"/>
            <w:gridSpan w:val="2"/>
            <w:vMerge/>
            <w:tcBorders>
              <w:top w:val="nil"/>
              <w:left w:val="single" w:sz="4" w:space="0" w:color="000000"/>
              <w:bottom w:val="single" w:sz="4" w:space="0" w:color="000000"/>
              <w:right w:val="single" w:sz="4" w:space="0" w:color="000000"/>
            </w:tcBorders>
            <w:shd w:val="clear" w:color="000000" w:fill="FFFFFF"/>
            <w:vAlign w:val="center"/>
          </w:tcPr>
          <w:p w14:paraId="213526A2" w14:textId="77777777" w:rsidR="0040534B" w:rsidRPr="0040534B" w:rsidRDefault="0040534B" w:rsidP="00A54332">
            <w:pPr>
              <w:autoSpaceDE w:val="0"/>
              <w:autoSpaceDN w:val="0"/>
              <w:spacing w:after="200" w:line="276" w:lineRule="auto"/>
              <w:jc w:val="center"/>
              <w:rPr>
                <w:rFonts w:ascii="宋体" w:hAnsi="Times New Roman" w:cs="宋体"/>
                <w:kern w:val="0"/>
                <w:sz w:val="22"/>
                <w:szCs w:val="22"/>
                <w:lang w:val="zh-CN"/>
              </w:rPr>
            </w:pPr>
          </w:p>
        </w:tc>
        <w:tc>
          <w:tcPr>
            <w:tcW w:w="3167" w:type="dxa"/>
            <w:tcBorders>
              <w:top w:val="single" w:sz="4" w:space="0" w:color="000000"/>
              <w:left w:val="single" w:sz="4" w:space="0" w:color="000000"/>
              <w:bottom w:val="single" w:sz="4" w:space="0" w:color="000000"/>
              <w:right w:val="single" w:sz="4" w:space="0" w:color="000000"/>
            </w:tcBorders>
            <w:shd w:val="clear" w:color="000000" w:fill="FFFFFF"/>
          </w:tcPr>
          <w:p w14:paraId="0F17E4CE" w14:textId="77777777" w:rsidR="0040534B" w:rsidRPr="0040534B" w:rsidRDefault="0040534B" w:rsidP="0040534B">
            <w:pPr>
              <w:autoSpaceDE w:val="0"/>
              <w:autoSpaceDN w:val="0"/>
              <w:spacing w:line="240" w:lineRule="auto"/>
              <w:rPr>
                <w:rFonts w:ascii="宋体" w:hAnsi="Times New Roman" w:cs="宋体"/>
                <w:kern w:val="0"/>
                <w:sz w:val="22"/>
                <w:szCs w:val="22"/>
                <w:lang w:val="zh-CN"/>
              </w:rPr>
            </w:pPr>
          </w:p>
        </w:tc>
        <w:tc>
          <w:tcPr>
            <w:tcW w:w="5818" w:type="dxa"/>
            <w:gridSpan w:val="3"/>
            <w:tcBorders>
              <w:top w:val="single" w:sz="4" w:space="0" w:color="000000"/>
              <w:left w:val="single" w:sz="4" w:space="0" w:color="000000"/>
              <w:bottom w:val="single" w:sz="4" w:space="0" w:color="000000"/>
              <w:right w:val="single" w:sz="3" w:space="0" w:color="000000"/>
            </w:tcBorders>
            <w:shd w:val="clear" w:color="000000" w:fill="FFFFFF"/>
          </w:tcPr>
          <w:p w14:paraId="22B15F0C" w14:textId="77777777" w:rsidR="0040534B" w:rsidRPr="0040534B" w:rsidRDefault="0040534B" w:rsidP="0040534B">
            <w:pPr>
              <w:autoSpaceDE w:val="0"/>
              <w:autoSpaceDN w:val="0"/>
              <w:spacing w:line="240" w:lineRule="auto"/>
              <w:rPr>
                <w:rFonts w:ascii="宋体" w:hAnsi="Times New Roman" w:cs="宋体"/>
                <w:kern w:val="0"/>
                <w:sz w:val="22"/>
                <w:szCs w:val="22"/>
                <w:lang w:val="zh-CN"/>
              </w:rPr>
            </w:pPr>
          </w:p>
        </w:tc>
      </w:tr>
      <w:tr w:rsidR="0040534B" w:rsidRPr="0040534B" w14:paraId="54AC9035" w14:textId="77777777" w:rsidTr="00542873">
        <w:trPr>
          <w:trHeight w:val="1"/>
          <w:jc w:val="center"/>
        </w:trPr>
        <w:tc>
          <w:tcPr>
            <w:tcW w:w="870" w:type="dxa"/>
            <w:vMerge w:val="restart"/>
            <w:tcBorders>
              <w:top w:val="single" w:sz="4" w:space="0" w:color="000000"/>
              <w:left w:val="single" w:sz="3" w:space="0" w:color="000000"/>
              <w:bottom w:val="nil"/>
              <w:right w:val="single" w:sz="4" w:space="0" w:color="000000"/>
            </w:tcBorders>
            <w:shd w:val="clear" w:color="000000" w:fill="FFFFFF"/>
            <w:vAlign w:val="center"/>
          </w:tcPr>
          <w:p w14:paraId="28A8D24B" w14:textId="77777777" w:rsidR="0040534B" w:rsidRPr="0040534B" w:rsidRDefault="0040534B" w:rsidP="00A54332">
            <w:pPr>
              <w:autoSpaceDE w:val="0"/>
              <w:autoSpaceDN w:val="0"/>
              <w:spacing w:line="240" w:lineRule="auto"/>
              <w:jc w:val="center"/>
              <w:rPr>
                <w:rFonts w:ascii="宋体" w:hAnsi="Times New Roman" w:cs="宋体"/>
                <w:kern w:val="0"/>
                <w:sz w:val="22"/>
                <w:szCs w:val="22"/>
                <w:lang w:val="zh-CN"/>
              </w:rPr>
            </w:pPr>
            <w:r w:rsidRPr="0040534B">
              <w:rPr>
                <w:rFonts w:ascii="Times New Roman" w:hAnsi="Times New Roman"/>
                <w:kern w:val="0"/>
              </w:rPr>
              <w:t>4</w:t>
            </w:r>
          </w:p>
        </w:tc>
        <w:tc>
          <w:tcPr>
            <w:tcW w:w="4753" w:type="dxa"/>
            <w:gridSpan w:val="2"/>
            <w:vMerge w:val="restart"/>
            <w:tcBorders>
              <w:top w:val="single" w:sz="4" w:space="0" w:color="000000"/>
              <w:left w:val="single" w:sz="4" w:space="0" w:color="000000"/>
              <w:bottom w:val="nil"/>
              <w:right w:val="single" w:sz="4" w:space="0" w:color="000000"/>
            </w:tcBorders>
            <w:shd w:val="clear" w:color="000000" w:fill="FFFFFF"/>
            <w:vAlign w:val="center"/>
          </w:tcPr>
          <w:p w14:paraId="6F98577E" w14:textId="77777777" w:rsidR="0040534B" w:rsidRPr="0040534B" w:rsidRDefault="0040534B" w:rsidP="00A54332">
            <w:pPr>
              <w:autoSpaceDE w:val="0"/>
              <w:autoSpaceDN w:val="0"/>
              <w:spacing w:line="240" w:lineRule="auto"/>
              <w:jc w:val="center"/>
              <w:rPr>
                <w:rFonts w:ascii="宋体" w:hAnsi="Times New Roman" w:cs="宋体"/>
                <w:kern w:val="0"/>
                <w:sz w:val="22"/>
                <w:szCs w:val="22"/>
                <w:lang w:val="zh-CN"/>
              </w:rPr>
            </w:pPr>
            <w:r w:rsidRPr="0040534B">
              <w:rPr>
                <w:rFonts w:ascii="宋体" w:hAnsi="Times New Roman" w:cs="宋体" w:hint="eastAsia"/>
                <w:kern w:val="0"/>
                <w:lang w:val="zh-CN"/>
              </w:rPr>
              <w:t>知识产权</w:t>
            </w:r>
          </w:p>
        </w:tc>
        <w:tc>
          <w:tcPr>
            <w:tcW w:w="3167" w:type="dxa"/>
            <w:tcBorders>
              <w:top w:val="single" w:sz="4" w:space="0" w:color="000000"/>
              <w:left w:val="single" w:sz="4" w:space="0" w:color="000000"/>
              <w:bottom w:val="single" w:sz="4" w:space="0" w:color="000000"/>
              <w:right w:val="single" w:sz="4" w:space="0" w:color="000000"/>
            </w:tcBorders>
            <w:shd w:val="clear" w:color="000000" w:fill="FFFFFF"/>
          </w:tcPr>
          <w:p w14:paraId="42616B38" w14:textId="77777777" w:rsidR="0040534B" w:rsidRPr="0040534B" w:rsidRDefault="0040534B" w:rsidP="0040534B">
            <w:pPr>
              <w:autoSpaceDE w:val="0"/>
              <w:autoSpaceDN w:val="0"/>
              <w:spacing w:line="240" w:lineRule="auto"/>
              <w:rPr>
                <w:rFonts w:ascii="Times New Roman" w:hAnsi="Times New Roman"/>
                <w:kern w:val="0"/>
              </w:rPr>
            </w:pPr>
          </w:p>
          <w:p w14:paraId="2E5B134B" w14:textId="77777777" w:rsidR="0040534B" w:rsidRPr="0040534B" w:rsidRDefault="0040534B" w:rsidP="0040534B">
            <w:pPr>
              <w:autoSpaceDE w:val="0"/>
              <w:autoSpaceDN w:val="0"/>
              <w:spacing w:line="240" w:lineRule="auto"/>
              <w:rPr>
                <w:rFonts w:ascii="宋体" w:hAnsi="Times New Roman" w:cs="宋体"/>
                <w:kern w:val="0"/>
                <w:sz w:val="22"/>
                <w:szCs w:val="22"/>
                <w:lang w:val="zh-CN"/>
              </w:rPr>
            </w:pPr>
          </w:p>
        </w:tc>
        <w:tc>
          <w:tcPr>
            <w:tcW w:w="5818" w:type="dxa"/>
            <w:gridSpan w:val="3"/>
            <w:tcBorders>
              <w:top w:val="single" w:sz="4" w:space="0" w:color="000000"/>
              <w:left w:val="single" w:sz="4" w:space="0" w:color="000000"/>
              <w:bottom w:val="single" w:sz="4" w:space="0" w:color="000000"/>
              <w:right w:val="single" w:sz="3" w:space="0" w:color="000000"/>
            </w:tcBorders>
            <w:shd w:val="clear" w:color="000000" w:fill="FFFFFF"/>
          </w:tcPr>
          <w:p w14:paraId="76FFF6D0" w14:textId="77777777" w:rsidR="0040534B" w:rsidRPr="0040534B" w:rsidRDefault="0040534B" w:rsidP="0040534B">
            <w:pPr>
              <w:autoSpaceDE w:val="0"/>
              <w:autoSpaceDN w:val="0"/>
              <w:spacing w:line="240" w:lineRule="auto"/>
              <w:rPr>
                <w:rFonts w:ascii="宋体" w:hAnsi="Times New Roman" w:cs="宋体"/>
                <w:kern w:val="0"/>
                <w:sz w:val="22"/>
                <w:szCs w:val="22"/>
                <w:lang w:val="zh-CN"/>
              </w:rPr>
            </w:pPr>
          </w:p>
        </w:tc>
      </w:tr>
      <w:tr w:rsidR="0040534B" w:rsidRPr="0040534B" w14:paraId="04CE8C94" w14:textId="77777777" w:rsidTr="00542873">
        <w:trPr>
          <w:trHeight w:val="1"/>
          <w:jc w:val="center"/>
        </w:trPr>
        <w:tc>
          <w:tcPr>
            <w:tcW w:w="870" w:type="dxa"/>
            <w:vMerge/>
            <w:tcBorders>
              <w:top w:val="nil"/>
              <w:left w:val="single" w:sz="3" w:space="0" w:color="000000"/>
              <w:bottom w:val="single" w:sz="4" w:space="0" w:color="000000"/>
              <w:right w:val="single" w:sz="4" w:space="0" w:color="000000"/>
            </w:tcBorders>
            <w:shd w:val="clear" w:color="000000" w:fill="FFFFFF"/>
            <w:vAlign w:val="center"/>
          </w:tcPr>
          <w:p w14:paraId="7B252AD3" w14:textId="77777777" w:rsidR="0040534B" w:rsidRPr="0040534B" w:rsidRDefault="0040534B" w:rsidP="00A54332">
            <w:pPr>
              <w:autoSpaceDE w:val="0"/>
              <w:autoSpaceDN w:val="0"/>
              <w:spacing w:after="200" w:line="276" w:lineRule="auto"/>
              <w:jc w:val="center"/>
              <w:rPr>
                <w:rFonts w:ascii="宋体" w:hAnsi="Times New Roman" w:cs="宋体"/>
                <w:kern w:val="0"/>
                <w:sz w:val="22"/>
                <w:szCs w:val="22"/>
                <w:lang w:val="zh-CN"/>
              </w:rPr>
            </w:pPr>
          </w:p>
        </w:tc>
        <w:tc>
          <w:tcPr>
            <w:tcW w:w="4753" w:type="dxa"/>
            <w:gridSpan w:val="2"/>
            <w:vMerge/>
            <w:tcBorders>
              <w:top w:val="nil"/>
              <w:left w:val="single" w:sz="4" w:space="0" w:color="000000"/>
              <w:bottom w:val="single" w:sz="4" w:space="0" w:color="000000"/>
              <w:right w:val="single" w:sz="4" w:space="0" w:color="000000"/>
            </w:tcBorders>
            <w:shd w:val="clear" w:color="000000" w:fill="FFFFFF"/>
            <w:vAlign w:val="center"/>
          </w:tcPr>
          <w:p w14:paraId="5BE8DE3B" w14:textId="77777777" w:rsidR="0040534B" w:rsidRPr="0040534B" w:rsidRDefault="0040534B" w:rsidP="00A54332">
            <w:pPr>
              <w:autoSpaceDE w:val="0"/>
              <w:autoSpaceDN w:val="0"/>
              <w:spacing w:after="200" w:line="276" w:lineRule="auto"/>
              <w:jc w:val="center"/>
              <w:rPr>
                <w:rFonts w:ascii="宋体" w:hAnsi="Times New Roman" w:cs="宋体"/>
                <w:kern w:val="0"/>
                <w:sz w:val="22"/>
                <w:szCs w:val="22"/>
                <w:lang w:val="zh-CN"/>
              </w:rPr>
            </w:pPr>
          </w:p>
        </w:tc>
        <w:tc>
          <w:tcPr>
            <w:tcW w:w="3167" w:type="dxa"/>
            <w:tcBorders>
              <w:top w:val="single" w:sz="4" w:space="0" w:color="000000"/>
              <w:left w:val="single" w:sz="4" w:space="0" w:color="000000"/>
              <w:bottom w:val="single" w:sz="4" w:space="0" w:color="000000"/>
              <w:right w:val="single" w:sz="4" w:space="0" w:color="000000"/>
            </w:tcBorders>
            <w:shd w:val="clear" w:color="000000" w:fill="FFFFFF"/>
          </w:tcPr>
          <w:p w14:paraId="0FA267C3" w14:textId="77777777" w:rsidR="0040534B" w:rsidRPr="0040534B" w:rsidRDefault="0040534B" w:rsidP="0040534B">
            <w:pPr>
              <w:autoSpaceDE w:val="0"/>
              <w:autoSpaceDN w:val="0"/>
              <w:spacing w:line="240" w:lineRule="auto"/>
              <w:rPr>
                <w:rFonts w:ascii="Times New Roman" w:hAnsi="Times New Roman"/>
                <w:kern w:val="0"/>
              </w:rPr>
            </w:pPr>
          </w:p>
          <w:p w14:paraId="64734DA6" w14:textId="77777777" w:rsidR="0040534B" w:rsidRPr="0040534B" w:rsidRDefault="0040534B" w:rsidP="0040534B">
            <w:pPr>
              <w:autoSpaceDE w:val="0"/>
              <w:autoSpaceDN w:val="0"/>
              <w:spacing w:line="240" w:lineRule="auto"/>
              <w:rPr>
                <w:rFonts w:ascii="宋体" w:hAnsi="Times New Roman" w:cs="宋体"/>
                <w:kern w:val="0"/>
                <w:sz w:val="22"/>
                <w:szCs w:val="22"/>
                <w:lang w:val="zh-CN"/>
              </w:rPr>
            </w:pPr>
          </w:p>
        </w:tc>
        <w:tc>
          <w:tcPr>
            <w:tcW w:w="5818" w:type="dxa"/>
            <w:gridSpan w:val="3"/>
            <w:tcBorders>
              <w:top w:val="single" w:sz="4" w:space="0" w:color="000000"/>
              <w:left w:val="single" w:sz="4" w:space="0" w:color="000000"/>
              <w:bottom w:val="single" w:sz="4" w:space="0" w:color="000000"/>
              <w:right w:val="single" w:sz="3" w:space="0" w:color="000000"/>
            </w:tcBorders>
            <w:shd w:val="clear" w:color="000000" w:fill="FFFFFF"/>
          </w:tcPr>
          <w:p w14:paraId="3676C0C8" w14:textId="77777777" w:rsidR="0040534B" w:rsidRPr="0040534B" w:rsidRDefault="0040534B" w:rsidP="0040534B">
            <w:pPr>
              <w:autoSpaceDE w:val="0"/>
              <w:autoSpaceDN w:val="0"/>
              <w:spacing w:line="240" w:lineRule="auto"/>
              <w:rPr>
                <w:rFonts w:ascii="宋体" w:hAnsi="Times New Roman" w:cs="宋体"/>
                <w:kern w:val="0"/>
                <w:sz w:val="22"/>
                <w:szCs w:val="22"/>
                <w:lang w:val="zh-CN"/>
              </w:rPr>
            </w:pPr>
          </w:p>
        </w:tc>
      </w:tr>
      <w:tr w:rsidR="0040534B" w:rsidRPr="0040534B" w14:paraId="4D8B9E0A" w14:textId="77777777" w:rsidTr="00542873">
        <w:trPr>
          <w:trHeight w:val="1"/>
          <w:jc w:val="center"/>
        </w:trPr>
        <w:tc>
          <w:tcPr>
            <w:tcW w:w="870" w:type="dxa"/>
            <w:tcBorders>
              <w:top w:val="single" w:sz="4" w:space="0" w:color="000000"/>
              <w:left w:val="single" w:sz="3" w:space="0" w:color="000000"/>
              <w:bottom w:val="single" w:sz="8" w:space="0" w:color="000000"/>
              <w:right w:val="single" w:sz="4" w:space="0" w:color="000000"/>
            </w:tcBorders>
            <w:shd w:val="clear" w:color="000000" w:fill="FFFFFF"/>
            <w:vAlign w:val="center"/>
          </w:tcPr>
          <w:p w14:paraId="02F3CE08" w14:textId="77777777" w:rsidR="0040534B" w:rsidRPr="0040534B" w:rsidRDefault="0040534B" w:rsidP="00A54332">
            <w:pPr>
              <w:autoSpaceDE w:val="0"/>
              <w:autoSpaceDN w:val="0"/>
              <w:spacing w:line="240" w:lineRule="auto"/>
              <w:jc w:val="center"/>
              <w:rPr>
                <w:rFonts w:ascii="宋体" w:hAnsi="Times New Roman" w:cs="宋体"/>
                <w:kern w:val="0"/>
                <w:sz w:val="22"/>
                <w:szCs w:val="22"/>
                <w:lang w:val="zh-CN"/>
              </w:rPr>
            </w:pPr>
            <w:r w:rsidRPr="0040534B">
              <w:rPr>
                <w:rFonts w:ascii="Times New Roman" w:hAnsi="Times New Roman"/>
                <w:kern w:val="0"/>
              </w:rPr>
              <w:t>5</w:t>
            </w:r>
          </w:p>
        </w:tc>
        <w:tc>
          <w:tcPr>
            <w:tcW w:w="4753" w:type="dxa"/>
            <w:gridSpan w:val="2"/>
            <w:tcBorders>
              <w:top w:val="single" w:sz="4" w:space="0" w:color="000000"/>
              <w:left w:val="single" w:sz="4" w:space="0" w:color="000000"/>
              <w:bottom w:val="single" w:sz="8" w:space="0" w:color="000000"/>
              <w:right w:val="single" w:sz="4" w:space="0" w:color="000000"/>
            </w:tcBorders>
            <w:shd w:val="clear" w:color="000000" w:fill="FFFFFF"/>
            <w:vAlign w:val="center"/>
          </w:tcPr>
          <w:p w14:paraId="5E33A83A" w14:textId="77777777" w:rsidR="0040534B" w:rsidRPr="0040534B" w:rsidRDefault="0040534B" w:rsidP="00A54332">
            <w:pPr>
              <w:autoSpaceDE w:val="0"/>
              <w:autoSpaceDN w:val="0"/>
              <w:spacing w:line="240" w:lineRule="auto"/>
              <w:jc w:val="center"/>
              <w:rPr>
                <w:rFonts w:ascii="宋体" w:hAnsi="Times New Roman" w:cs="宋体"/>
                <w:kern w:val="0"/>
                <w:sz w:val="22"/>
                <w:szCs w:val="22"/>
                <w:lang w:val="zh-CN"/>
              </w:rPr>
            </w:pPr>
            <w:r w:rsidRPr="0040534B">
              <w:rPr>
                <w:rFonts w:ascii="宋体" w:hAnsi="Times New Roman" w:cs="宋体" w:hint="eastAsia"/>
                <w:kern w:val="0"/>
                <w:lang w:val="zh-CN"/>
              </w:rPr>
              <w:t>技术标准</w:t>
            </w:r>
          </w:p>
        </w:tc>
        <w:tc>
          <w:tcPr>
            <w:tcW w:w="3167" w:type="dxa"/>
            <w:tcBorders>
              <w:top w:val="single" w:sz="4" w:space="0" w:color="000000"/>
              <w:left w:val="single" w:sz="4" w:space="0" w:color="000000"/>
              <w:bottom w:val="single" w:sz="8" w:space="0" w:color="000000"/>
              <w:right w:val="single" w:sz="4" w:space="0" w:color="000000"/>
            </w:tcBorders>
            <w:shd w:val="clear" w:color="000000" w:fill="FFFFFF"/>
          </w:tcPr>
          <w:p w14:paraId="7EC99010" w14:textId="77777777" w:rsidR="0040534B" w:rsidRPr="0040534B" w:rsidRDefault="0040534B" w:rsidP="0040534B">
            <w:pPr>
              <w:autoSpaceDE w:val="0"/>
              <w:autoSpaceDN w:val="0"/>
              <w:spacing w:line="240" w:lineRule="auto"/>
              <w:rPr>
                <w:rFonts w:ascii="Times New Roman" w:hAnsi="Times New Roman"/>
                <w:kern w:val="0"/>
              </w:rPr>
            </w:pPr>
          </w:p>
          <w:p w14:paraId="15A8A23D" w14:textId="77777777" w:rsidR="0040534B" w:rsidRPr="0040534B" w:rsidRDefault="0040534B" w:rsidP="0040534B">
            <w:pPr>
              <w:autoSpaceDE w:val="0"/>
              <w:autoSpaceDN w:val="0"/>
              <w:spacing w:line="240" w:lineRule="auto"/>
              <w:rPr>
                <w:rFonts w:ascii="Times New Roman" w:hAnsi="Times New Roman"/>
                <w:kern w:val="0"/>
              </w:rPr>
            </w:pPr>
          </w:p>
          <w:p w14:paraId="0164AB59" w14:textId="77777777" w:rsidR="0040534B" w:rsidRPr="0040534B" w:rsidRDefault="0040534B" w:rsidP="0040534B">
            <w:pPr>
              <w:autoSpaceDE w:val="0"/>
              <w:autoSpaceDN w:val="0"/>
              <w:spacing w:line="240" w:lineRule="auto"/>
              <w:rPr>
                <w:rFonts w:ascii="宋体" w:hAnsi="Times New Roman" w:cs="宋体"/>
                <w:kern w:val="0"/>
                <w:sz w:val="22"/>
                <w:szCs w:val="22"/>
                <w:lang w:val="zh-CN"/>
              </w:rPr>
            </w:pPr>
          </w:p>
        </w:tc>
        <w:tc>
          <w:tcPr>
            <w:tcW w:w="5818" w:type="dxa"/>
            <w:gridSpan w:val="3"/>
            <w:tcBorders>
              <w:top w:val="single" w:sz="4" w:space="0" w:color="000000"/>
              <w:left w:val="single" w:sz="4" w:space="0" w:color="000000"/>
              <w:bottom w:val="single" w:sz="8" w:space="0" w:color="000000"/>
              <w:right w:val="single" w:sz="3" w:space="0" w:color="000000"/>
            </w:tcBorders>
            <w:shd w:val="clear" w:color="000000" w:fill="FFFFFF"/>
          </w:tcPr>
          <w:p w14:paraId="0E0E16C1" w14:textId="77777777" w:rsidR="0040534B" w:rsidRPr="0040534B" w:rsidRDefault="0040534B" w:rsidP="0040534B">
            <w:pPr>
              <w:autoSpaceDE w:val="0"/>
              <w:autoSpaceDN w:val="0"/>
              <w:spacing w:line="240" w:lineRule="auto"/>
              <w:rPr>
                <w:rFonts w:ascii="宋体" w:hAnsi="Times New Roman" w:cs="宋体"/>
                <w:kern w:val="0"/>
                <w:sz w:val="22"/>
                <w:szCs w:val="22"/>
                <w:lang w:val="zh-CN"/>
              </w:rPr>
            </w:pPr>
          </w:p>
        </w:tc>
      </w:tr>
      <w:tr w:rsidR="0040534B" w:rsidRPr="0040534B" w14:paraId="6CFBB4C1" w14:textId="77777777" w:rsidTr="002A129F">
        <w:trPr>
          <w:trHeight w:val="1093"/>
          <w:jc w:val="center"/>
        </w:trPr>
        <w:tc>
          <w:tcPr>
            <w:tcW w:w="14608" w:type="dxa"/>
            <w:gridSpan w:val="7"/>
            <w:tcBorders>
              <w:top w:val="single" w:sz="9" w:space="0" w:color="000000"/>
              <w:left w:val="single" w:sz="3" w:space="0" w:color="000000"/>
              <w:bottom w:val="single" w:sz="3" w:space="0" w:color="000000"/>
              <w:right w:val="single" w:sz="3" w:space="0" w:color="000000"/>
            </w:tcBorders>
            <w:shd w:val="clear" w:color="000000" w:fill="FFFFFF"/>
          </w:tcPr>
          <w:p w14:paraId="003AC642" w14:textId="77777777" w:rsidR="0040534B" w:rsidRPr="00CB3CDD" w:rsidRDefault="0040534B" w:rsidP="0040534B">
            <w:pPr>
              <w:autoSpaceDE w:val="0"/>
              <w:autoSpaceDN w:val="0"/>
              <w:spacing w:line="240" w:lineRule="auto"/>
              <w:rPr>
                <w:rFonts w:ascii="Times New Roman" w:hAnsi="Times New Roman"/>
                <w:b/>
                <w:kern w:val="0"/>
              </w:rPr>
            </w:pPr>
            <w:r w:rsidRPr="00CB3CDD">
              <w:rPr>
                <w:rFonts w:ascii="宋体" w:hAnsi="Times New Roman" w:cs="宋体" w:hint="eastAsia"/>
                <w:b/>
                <w:kern w:val="0"/>
                <w:lang w:val="zh-CN"/>
              </w:rPr>
              <w:t>四、项目总体开展情况</w:t>
            </w:r>
            <w:r w:rsidRPr="00CB3CDD">
              <w:rPr>
                <w:rFonts w:ascii="Times New Roman" w:hAnsi="Times New Roman"/>
                <w:b/>
                <w:kern w:val="0"/>
              </w:rPr>
              <w:t>:</w:t>
            </w:r>
          </w:p>
          <w:p w14:paraId="69D47AE3" w14:textId="77777777" w:rsidR="0040534B" w:rsidRPr="0040534B" w:rsidRDefault="0040534B" w:rsidP="0040534B">
            <w:pPr>
              <w:autoSpaceDE w:val="0"/>
              <w:autoSpaceDN w:val="0"/>
              <w:spacing w:line="240" w:lineRule="auto"/>
              <w:rPr>
                <w:rFonts w:ascii="Times New Roman" w:hAnsi="Times New Roman"/>
                <w:kern w:val="0"/>
              </w:rPr>
            </w:pPr>
          </w:p>
          <w:p w14:paraId="177B370D" w14:textId="77777777" w:rsidR="0040534B" w:rsidRPr="0040534B" w:rsidRDefault="0040534B" w:rsidP="0040534B">
            <w:pPr>
              <w:autoSpaceDE w:val="0"/>
              <w:autoSpaceDN w:val="0"/>
              <w:spacing w:line="240" w:lineRule="auto"/>
              <w:rPr>
                <w:rFonts w:ascii="宋体" w:hAnsi="Times New Roman" w:cs="宋体"/>
                <w:kern w:val="0"/>
                <w:sz w:val="22"/>
                <w:szCs w:val="22"/>
                <w:lang w:val="zh-CN"/>
              </w:rPr>
            </w:pPr>
          </w:p>
        </w:tc>
      </w:tr>
      <w:tr w:rsidR="0040534B" w:rsidRPr="0040534B" w14:paraId="51D436E3" w14:textId="77777777" w:rsidTr="002A129F">
        <w:trPr>
          <w:trHeight w:val="2145"/>
          <w:jc w:val="center"/>
        </w:trPr>
        <w:tc>
          <w:tcPr>
            <w:tcW w:w="10826" w:type="dxa"/>
            <w:gridSpan w:val="5"/>
            <w:tcBorders>
              <w:top w:val="single" w:sz="3" w:space="0" w:color="000000"/>
              <w:left w:val="single" w:sz="3" w:space="0" w:color="000000"/>
              <w:bottom w:val="nil"/>
              <w:right w:val="nil"/>
            </w:tcBorders>
            <w:shd w:val="clear" w:color="000000" w:fill="FFFFFF"/>
          </w:tcPr>
          <w:p w14:paraId="0F523173" w14:textId="77777777" w:rsidR="0040534B" w:rsidRPr="00CB3CDD" w:rsidRDefault="0040534B" w:rsidP="0040534B">
            <w:pPr>
              <w:autoSpaceDE w:val="0"/>
              <w:autoSpaceDN w:val="0"/>
              <w:spacing w:line="240" w:lineRule="auto"/>
              <w:rPr>
                <w:rFonts w:ascii="宋体" w:hAnsi="Times New Roman" w:cs="宋体"/>
                <w:b/>
                <w:kern w:val="0"/>
                <w:sz w:val="22"/>
                <w:szCs w:val="22"/>
                <w:lang w:val="zh-CN"/>
              </w:rPr>
            </w:pPr>
            <w:r w:rsidRPr="00CB3CDD">
              <w:rPr>
                <w:rFonts w:ascii="宋体" w:hAnsi="Times New Roman" w:cs="宋体" w:hint="eastAsia"/>
                <w:b/>
                <w:kern w:val="0"/>
                <w:lang w:val="zh-CN"/>
              </w:rPr>
              <w:t>五、核查专家组意见：</w:t>
            </w:r>
          </w:p>
        </w:tc>
        <w:tc>
          <w:tcPr>
            <w:tcW w:w="3782" w:type="dxa"/>
            <w:gridSpan w:val="2"/>
            <w:tcBorders>
              <w:top w:val="single" w:sz="3" w:space="0" w:color="000000"/>
              <w:left w:val="nil"/>
              <w:bottom w:val="nil"/>
              <w:right w:val="single" w:sz="3" w:space="0" w:color="000000"/>
            </w:tcBorders>
            <w:shd w:val="clear" w:color="000000" w:fill="FFFFFF"/>
          </w:tcPr>
          <w:p w14:paraId="5F3FBA74" w14:textId="77777777" w:rsidR="002A129F" w:rsidRDefault="002A129F" w:rsidP="0040534B">
            <w:pPr>
              <w:autoSpaceDE w:val="0"/>
              <w:autoSpaceDN w:val="0"/>
              <w:spacing w:line="240" w:lineRule="auto"/>
              <w:rPr>
                <w:rFonts w:ascii="宋体" w:hAnsi="Times New Roman" w:cs="宋体"/>
                <w:kern w:val="0"/>
                <w:lang w:val="zh-CN"/>
              </w:rPr>
            </w:pPr>
          </w:p>
          <w:p w14:paraId="2AE0DE64" w14:textId="77777777" w:rsidR="002A129F" w:rsidRDefault="002A129F" w:rsidP="0040534B">
            <w:pPr>
              <w:autoSpaceDE w:val="0"/>
              <w:autoSpaceDN w:val="0"/>
              <w:spacing w:line="240" w:lineRule="auto"/>
              <w:rPr>
                <w:rFonts w:ascii="宋体" w:hAnsi="Times New Roman" w:cs="宋体"/>
                <w:kern w:val="0"/>
                <w:lang w:val="zh-CN"/>
              </w:rPr>
            </w:pPr>
          </w:p>
          <w:p w14:paraId="0FC06B89" w14:textId="77777777" w:rsidR="002A129F" w:rsidRDefault="002A129F" w:rsidP="0040534B">
            <w:pPr>
              <w:autoSpaceDE w:val="0"/>
              <w:autoSpaceDN w:val="0"/>
              <w:spacing w:line="240" w:lineRule="auto"/>
              <w:rPr>
                <w:rFonts w:ascii="宋体" w:hAnsi="Times New Roman" w:cs="宋体"/>
                <w:kern w:val="0"/>
                <w:lang w:val="zh-CN"/>
              </w:rPr>
            </w:pPr>
          </w:p>
          <w:p w14:paraId="63EA2C00" w14:textId="77777777" w:rsidR="002A129F" w:rsidRDefault="002A129F" w:rsidP="0040534B">
            <w:pPr>
              <w:autoSpaceDE w:val="0"/>
              <w:autoSpaceDN w:val="0"/>
              <w:spacing w:line="240" w:lineRule="auto"/>
              <w:rPr>
                <w:rFonts w:ascii="宋体" w:hAnsi="Times New Roman" w:cs="宋体"/>
                <w:kern w:val="0"/>
                <w:sz w:val="22"/>
                <w:szCs w:val="22"/>
                <w:lang w:val="zh-CN"/>
              </w:rPr>
            </w:pPr>
            <w:r w:rsidRPr="0040534B">
              <w:rPr>
                <w:rFonts w:ascii="宋体" w:hAnsi="Times New Roman" w:cs="宋体" w:hint="eastAsia"/>
                <w:kern w:val="0"/>
                <w:lang w:val="zh-CN"/>
              </w:rPr>
              <w:t>组长签字：</w:t>
            </w:r>
          </w:p>
          <w:p w14:paraId="29A6F5E9" w14:textId="77777777" w:rsidR="002A129F" w:rsidRDefault="002A129F" w:rsidP="002A129F">
            <w:pPr>
              <w:rPr>
                <w:rFonts w:ascii="宋体" w:hAnsi="Times New Roman" w:cs="宋体"/>
                <w:sz w:val="22"/>
                <w:szCs w:val="22"/>
                <w:lang w:val="zh-CN"/>
              </w:rPr>
            </w:pPr>
          </w:p>
          <w:p w14:paraId="0534B36E" w14:textId="77777777" w:rsidR="0040534B" w:rsidRPr="002A129F" w:rsidRDefault="0040534B" w:rsidP="002A129F">
            <w:pPr>
              <w:rPr>
                <w:rFonts w:ascii="宋体" w:hAnsi="Times New Roman" w:cs="宋体"/>
                <w:sz w:val="22"/>
                <w:szCs w:val="22"/>
                <w:lang w:val="zh-CN"/>
              </w:rPr>
            </w:pPr>
          </w:p>
        </w:tc>
      </w:tr>
      <w:tr w:rsidR="002A129F" w:rsidRPr="0040534B" w14:paraId="65CC8BE4" w14:textId="77777777" w:rsidTr="001D29D2">
        <w:trPr>
          <w:trHeight w:val="80"/>
          <w:jc w:val="center"/>
        </w:trPr>
        <w:tc>
          <w:tcPr>
            <w:tcW w:w="3006" w:type="dxa"/>
            <w:gridSpan w:val="2"/>
            <w:tcBorders>
              <w:top w:val="single" w:sz="3" w:space="0" w:color="000000"/>
              <w:left w:val="single" w:sz="3" w:space="0" w:color="000000"/>
              <w:bottom w:val="nil"/>
              <w:right w:val="nil"/>
            </w:tcBorders>
            <w:shd w:val="clear" w:color="000000" w:fill="FFFFFF"/>
          </w:tcPr>
          <w:p w14:paraId="554A7795" w14:textId="77777777" w:rsidR="002A129F" w:rsidRPr="00CB3CDD" w:rsidRDefault="002A129F" w:rsidP="002A129F">
            <w:pPr>
              <w:autoSpaceDE w:val="0"/>
              <w:autoSpaceDN w:val="0"/>
              <w:spacing w:line="240" w:lineRule="auto"/>
              <w:rPr>
                <w:rFonts w:ascii="Times New Roman" w:hAnsi="Times New Roman"/>
                <w:b/>
                <w:kern w:val="0"/>
              </w:rPr>
            </w:pPr>
            <w:r w:rsidRPr="00CB3CDD">
              <w:rPr>
                <w:rFonts w:ascii="宋体" w:hAnsi="Times New Roman" w:cs="宋体" w:hint="eastAsia"/>
                <w:b/>
                <w:kern w:val="0"/>
                <w:lang w:val="zh-CN"/>
              </w:rPr>
              <w:t>六、核查受理单位意见：</w:t>
            </w:r>
          </w:p>
          <w:p w14:paraId="24DA7628" w14:textId="77777777" w:rsidR="002A129F" w:rsidRPr="0040534B" w:rsidRDefault="002A129F" w:rsidP="0040534B">
            <w:pPr>
              <w:autoSpaceDE w:val="0"/>
              <w:autoSpaceDN w:val="0"/>
              <w:spacing w:line="240" w:lineRule="auto"/>
              <w:rPr>
                <w:rFonts w:ascii="宋体" w:hAnsi="Times New Roman" w:cs="宋体"/>
                <w:kern w:val="0"/>
                <w:sz w:val="22"/>
                <w:szCs w:val="22"/>
                <w:lang w:val="zh-CN"/>
              </w:rPr>
            </w:pPr>
          </w:p>
        </w:tc>
        <w:tc>
          <w:tcPr>
            <w:tcW w:w="7820" w:type="dxa"/>
            <w:gridSpan w:val="3"/>
            <w:tcBorders>
              <w:top w:val="single" w:sz="3" w:space="0" w:color="000000"/>
              <w:left w:val="nil"/>
              <w:bottom w:val="nil"/>
              <w:right w:val="nil"/>
            </w:tcBorders>
            <w:shd w:val="clear" w:color="000000" w:fill="FFFFFF"/>
          </w:tcPr>
          <w:p w14:paraId="6BF3AD00" w14:textId="77777777" w:rsidR="002A129F" w:rsidRPr="0040534B" w:rsidRDefault="002A129F" w:rsidP="0040534B">
            <w:pPr>
              <w:autoSpaceDE w:val="0"/>
              <w:autoSpaceDN w:val="0"/>
              <w:spacing w:line="240" w:lineRule="auto"/>
              <w:rPr>
                <w:rFonts w:ascii="Times New Roman" w:hAnsi="Times New Roman"/>
                <w:kern w:val="0"/>
              </w:rPr>
            </w:pPr>
          </w:p>
          <w:p w14:paraId="7E40DC59" w14:textId="77777777" w:rsidR="002A129F" w:rsidRPr="0040534B" w:rsidRDefault="002A129F" w:rsidP="0040534B">
            <w:pPr>
              <w:autoSpaceDE w:val="0"/>
              <w:autoSpaceDN w:val="0"/>
              <w:spacing w:line="240" w:lineRule="auto"/>
              <w:rPr>
                <w:rFonts w:ascii="Times New Roman" w:hAnsi="Times New Roman"/>
                <w:kern w:val="0"/>
              </w:rPr>
            </w:pPr>
          </w:p>
          <w:p w14:paraId="19522C35" w14:textId="77777777" w:rsidR="002A129F" w:rsidRPr="0040534B" w:rsidRDefault="002A129F" w:rsidP="0040534B">
            <w:pPr>
              <w:autoSpaceDE w:val="0"/>
              <w:autoSpaceDN w:val="0"/>
              <w:spacing w:line="240" w:lineRule="auto"/>
              <w:rPr>
                <w:rFonts w:ascii="宋体" w:hAnsi="Times New Roman" w:cs="宋体"/>
                <w:kern w:val="0"/>
                <w:sz w:val="22"/>
                <w:szCs w:val="22"/>
                <w:lang w:val="zh-CN"/>
              </w:rPr>
            </w:pPr>
            <w:r w:rsidRPr="0040534B">
              <w:rPr>
                <w:rFonts w:ascii="Times New Roman" w:hAnsi="Times New Roman"/>
                <w:kern w:val="0"/>
              </w:rPr>
              <w:lastRenderedPageBreak/>
              <w:t xml:space="preserve">                                                      </w:t>
            </w:r>
            <w:r w:rsidRPr="0040534B">
              <w:rPr>
                <w:rFonts w:ascii="宋体" w:hAnsi="Times New Roman" w:cs="宋体" w:hint="eastAsia"/>
                <w:kern w:val="0"/>
                <w:lang w:val="zh-CN"/>
              </w:rPr>
              <w:t>单位公章</w:t>
            </w:r>
          </w:p>
        </w:tc>
        <w:tc>
          <w:tcPr>
            <w:tcW w:w="3782" w:type="dxa"/>
            <w:gridSpan w:val="2"/>
            <w:tcBorders>
              <w:top w:val="single" w:sz="3" w:space="0" w:color="000000"/>
              <w:left w:val="nil"/>
              <w:bottom w:val="nil"/>
              <w:right w:val="single" w:sz="3" w:space="0" w:color="000000"/>
            </w:tcBorders>
            <w:shd w:val="clear" w:color="000000" w:fill="FFFFFF"/>
          </w:tcPr>
          <w:p w14:paraId="0076BA0F" w14:textId="77777777" w:rsidR="002A129F" w:rsidRPr="0040534B" w:rsidRDefault="002A129F" w:rsidP="0040534B">
            <w:pPr>
              <w:autoSpaceDE w:val="0"/>
              <w:autoSpaceDN w:val="0"/>
              <w:spacing w:line="240" w:lineRule="auto"/>
              <w:rPr>
                <w:rFonts w:ascii="宋体" w:hAnsi="Times New Roman" w:cs="宋体"/>
                <w:kern w:val="0"/>
                <w:sz w:val="22"/>
                <w:szCs w:val="22"/>
                <w:lang w:val="zh-CN"/>
              </w:rPr>
            </w:pPr>
          </w:p>
        </w:tc>
      </w:tr>
      <w:tr w:rsidR="002A129F" w:rsidRPr="0040534B" w14:paraId="226E95A6" w14:textId="77777777" w:rsidTr="001D29D2">
        <w:trPr>
          <w:trHeight w:val="1467"/>
          <w:jc w:val="center"/>
        </w:trPr>
        <w:tc>
          <w:tcPr>
            <w:tcW w:w="3006" w:type="dxa"/>
            <w:gridSpan w:val="2"/>
            <w:tcBorders>
              <w:top w:val="nil"/>
              <w:left w:val="single" w:sz="3" w:space="0" w:color="000000"/>
              <w:bottom w:val="single" w:sz="3" w:space="0" w:color="000000"/>
              <w:right w:val="nil"/>
            </w:tcBorders>
            <w:shd w:val="clear" w:color="000000" w:fill="FFFFFF"/>
          </w:tcPr>
          <w:p w14:paraId="731F9DBE" w14:textId="77777777" w:rsidR="002A129F" w:rsidRPr="0040534B" w:rsidRDefault="002A129F" w:rsidP="0040534B">
            <w:pPr>
              <w:autoSpaceDE w:val="0"/>
              <w:autoSpaceDN w:val="0"/>
              <w:spacing w:line="240" w:lineRule="auto"/>
              <w:rPr>
                <w:rFonts w:ascii="宋体" w:hAnsi="Times New Roman" w:cs="宋体"/>
                <w:kern w:val="0"/>
                <w:sz w:val="22"/>
                <w:szCs w:val="22"/>
                <w:lang w:val="zh-CN"/>
              </w:rPr>
            </w:pPr>
          </w:p>
        </w:tc>
        <w:tc>
          <w:tcPr>
            <w:tcW w:w="7820" w:type="dxa"/>
            <w:gridSpan w:val="3"/>
            <w:tcBorders>
              <w:top w:val="nil"/>
              <w:left w:val="nil"/>
              <w:bottom w:val="single" w:sz="3" w:space="0" w:color="000000"/>
              <w:right w:val="nil"/>
            </w:tcBorders>
            <w:shd w:val="clear" w:color="000000" w:fill="FFFFFF"/>
          </w:tcPr>
          <w:p w14:paraId="1EF36741" w14:textId="77777777" w:rsidR="002A129F" w:rsidRPr="0040534B" w:rsidRDefault="002A129F" w:rsidP="0040534B">
            <w:pPr>
              <w:autoSpaceDE w:val="0"/>
              <w:autoSpaceDN w:val="0"/>
              <w:spacing w:line="240" w:lineRule="auto"/>
              <w:rPr>
                <w:rFonts w:ascii="宋体" w:hAnsi="Times New Roman" w:cs="宋体"/>
                <w:kern w:val="0"/>
                <w:sz w:val="22"/>
                <w:szCs w:val="22"/>
                <w:lang w:val="zh-CN"/>
              </w:rPr>
            </w:pPr>
          </w:p>
        </w:tc>
        <w:tc>
          <w:tcPr>
            <w:tcW w:w="3782" w:type="dxa"/>
            <w:gridSpan w:val="2"/>
            <w:tcBorders>
              <w:top w:val="nil"/>
              <w:left w:val="nil"/>
              <w:bottom w:val="single" w:sz="3" w:space="0" w:color="000000"/>
              <w:right w:val="single" w:sz="3" w:space="0" w:color="000000"/>
            </w:tcBorders>
            <w:shd w:val="clear" w:color="000000" w:fill="FFFFFF"/>
          </w:tcPr>
          <w:p w14:paraId="7ACCEB5F" w14:textId="77777777" w:rsidR="002A129F" w:rsidRPr="0040534B" w:rsidRDefault="002A129F" w:rsidP="0040534B">
            <w:pPr>
              <w:autoSpaceDE w:val="0"/>
              <w:autoSpaceDN w:val="0"/>
              <w:spacing w:line="240" w:lineRule="auto"/>
              <w:rPr>
                <w:rFonts w:ascii="宋体" w:hAnsi="Times New Roman" w:cs="宋体"/>
                <w:kern w:val="0"/>
                <w:sz w:val="22"/>
                <w:szCs w:val="22"/>
                <w:lang w:val="zh-CN"/>
              </w:rPr>
            </w:pPr>
          </w:p>
        </w:tc>
      </w:tr>
    </w:tbl>
    <w:p w14:paraId="076FB7C8" w14:textId="77777777" w:rsidR="00CF26E5" w:rsidRDefault="00CF26E5" w:rsidP="003324D1">
      <w:pPr>
        <w:widowControl/>
        <w:adjustRightInd/>
        <w:spacing w:line="240" w:lineRule="auto"/>
        <w:jc w:val="left"/>
        <w:rPr>
          <w:rFonts w:hAnsi="宋体"/>
          <w:b/>
          <w:bCs/>
          <w:sz w:val="24"/>
          <w:szCs w:val="24"/>
        </w:rPr>
      </w:pPr>
    </w:p>
    <w:p w14:paraId="63EA2927" w14:textId="77777777" w:rsidR="003324D1" w:rsidRDefault="003324D1" w:rsidP="00453198">
      <w:pPr>
        <w:pStyle w:val="affffffffffff9"/>
        <w:ind w:firstLineChars="0" w:firstLine="0"/>
        <w:jc w:val="center"/>
        <w:rPr>
          <w:rFonts w:hAnsi="宋体"/>
          <w:b/>
          <w:bCs/>
          <w:sz w:val="24"/>
          <w:szCs w:val="24"/>
        </w:rPr>
        <w:sectPr w:rsidR="003324D1" w:rsidSect="003324D1">
          <w:pgSz w:w="16838" w:h="11906" w:orient="landscape" w:code="9"/>
          <w:pgMar w:top="1134" w:right="1134" w:bottom="1134" w:left="567" w:header="1418" w:footer="1134" w:gutter="284"/>
          <w:pgNumType w:start="1"/>
          <w:cols w:space="425"/>
          <w:formProt w:val="0"/>
          <w:docGrid w:linePitch="312"/>
        </w:sectPr>
      </w:pPr>
    </w:p>
    <w:p w14:paraId="2939B189" w14:textId="77777777" w:rsidR="00E00C66" w:rsidRPr="00E00C66" w:rsidRDefault="00E00C66" w:rsidP="008A11EB">
      <w:pPr>
        <w:pStyle w:val="affffffffffff9"/>
        <w:ind w:firstLineChars="0" w:firstLine="0"/>
        <w:jc w:val="center"/>
        <w:rPr>
          <w:rFonts w:hAnsi="宋体"/>
          <w:b/>
          <w:bCs/>
          <w:sz w:val="24"/>
          <w:szCs w:val="24"/>
        </w:rPr>
      </w:pPr>
      <w:r w:rsidRPr="00E00C66">
        <w:rPr>
          <w:rFonts w:hAnsi="宋体" w:hint="eastAsia"/>
          <w:b/>
          <w:bCs/>
          <w:sz w:val="24"/>
          <w:szCs w:val="24"/>
        </w:rPr>
        <w:lastRenderedPageBreak/>
        <w:t>附录</w:t>
      </w:r>
      <w:r w:rsidR="00DE69A9">
        <w:rPr>
          <w:rFonts w:hAnsi="宋体" w:hint="eastAsia"/>
          <w:b/>
          <w:bCs/>
          <w:sz w:val="24"/>
          <w:szCs w:val="24"/>
        </w:rPr>
        <w:t>D</w:t>
      </w:r>
    </w:p>
    <w:p w14:paraId="255C8B9E" w14:textId="77777777" w:rsidR="00E00C66" w:rsidRPr="00E00C66" w:rsidRDefault="00E00C66" w:rsidP="00453198">
      <w:pPr>
        <w:pStyle w:val="affffffffffff9"/>
        <w:ind w:firstLineChars="0" w:firstLine="0"/>
        <w:jc w:val="center"/>
        <w:rPr>
          <w:rFonts w:hAnsi="宋体"/>
          <w:b/>
          <w:bCs/>
          <w:sz w:val="24"/>
          <w:szCs w:val="24"/>
        </w:rPr>
      </w:pPr>
      <w:r w:rsidRPr="00E00C66">
        <w:rPr>
          <w:rFonts w:hAnsi="宋体" w:hint="eastAsia"/>
          <w:b/>
          <w:bCs/>
          <w:sz w:val="24"/>
          <w:szCs w:val="24"/>
        </w:rPr>
        <w:t>（资料性附录）</w:t>
      </w:r>
    </w:p>
    <w:p w14:paraId="6A6504BD" w14:textId="77777777" w:rsidR="00CF26E5" w:rsidRDefault="00E00C66" w:rsidP="00453198">
      <w:pPr>
        <w:pStyle w:val="affffffffffff9"/>
        <w:ind w:firstLineChars="0" w:firstLine="0"/>
        <w:jc w:val="center"/>
        <w:rPr>
          <w:rFonts w:hAnsi="宋体"/>
          <w:b/>
          <w:bCs/>
          <w:sz w:val="24"/>
          <w:szCs w:val="24"/>
        </w:rPr>
      </w:pPr>
      <w:r w:rsidRPr="00E00C66">
        <w:rPr>
          <w:rFonts w:hAnsi="宋体" w:hint="eastAsia"/>
          <w:b/>
          <w:bCs/>
          <w:sz w:val="24"/>
          <w:szCs w:val="24"/>
        </w:rPr>
        <w:t>新技术应用确认表</w:t>
      </w:r>
    </w:p>
    <w:tbl>
      <w:tblPr>
        <w:tblW w:w="14300" w:type="dxa"/>
        <w:jc w:val="center"/>
        <w:tblLayout w:type="fixed"/>
        <w:tblCellMar>
          <w:left w:w="0" w:type="dxa"/>
          <w:right w:w="0" w:type="dxa"/>
        </w:tblCellMar>
        <w:tblLook w:val="0000" w:firstRow="0" w:lastRow="0" w:firstColumn="0" w:lastColumn="0" w:noHBand="0" w:noVBand="0"/>
      </w:tblPr>
      <w:tblGrid>
        <w:gridCol w:w="716"/>
        <w:gridCol w:w="2290"/>
        <w:gridCol w:w="2617"/>
        <w:gridCol w:w="3167"/>
        <w:gridCol w:w="2036"/>
        <w:gridCol w:w="3474"/>
      </w:tblGrid>
      <w:tr w:rsidR="00CA0512" w:rsidRPr="00CA0512" w14:paraId="2FC435F5" w14:textId="77777777" w:rsidTr="001D29D2">
        <w:trPr>
          <w:trHeight w:val="1"/>
          <w:jc w:val="center"/>
        </w:trPr>
        <w:tc>
          <w:tcPr>
            <w:tcW w:w="14300" w:type="dxa"/>
            <w:gridSpan w:val="6"/>
            <w:tcBorders>
              <w:top w:val="single" w:sz="3" w:space="0" w:color="000000"/>
              <w:left w:val="single" w:sz="3" w:space="0" w:color="000000"/>
              <w:bottom w:val="single" w:sz="3" w:space="0" w:color="000000"/>
              <w:right w:val="single" w:sz="3" w:space="0" w:color="000000"/>
            </w:tcBorders>
            <w:shd w:val="clear" w:color="000000" w:fill="FFFFFF"/>
          </w:tcPr>
          <w:p w14:paraId="4073A66B" w14:textId="77777777" w:rsidR="00CA0512" w:rsidRPr="00CA0512" w:rsidRDefault="00CA0512" w:rsidP="00CA0512">
            <w:pPr>
              <w:autoSpaceDE w:val="0"/>
              <w:autoSpaceDN w:val="0"/>
              <w:spacing w:line="240" w:lineRule="auto"/>
              <w:rPr>
                <w:rFonts w:ascii="宋体" w:hAnsi="Times New Roman" w:cs="宋体"/>
                <w:kern w:val="0"/>
                <w:sz w:val="22"/>
                <w:szCs w:val="22"/>
                <w:lang w:val="zh-CN"/>
              </w:rPr>
            </w:pPr>
            <w:r w:rsidRPr="00CA0512">
              <w:rPr>
                <w:rFonts w:ascii="宋体" w:hAnsi="Times New Roman" w:cs="宋体" w:hint="eastAsia"/>
                <w:b/>
                <w:bCs/>
                <w:kern w:val="0"/>
                <w:lang w:val="zh-CN"/>
              </w:rPr>
              <w:t>一、工程新技术应用概况</w:t>
            </w:r>
          </w:p>
        </w:tc>
      </w:tr>
      <w:tr w:rsidR="00CA0512" w:rsidRPr="00CA0512" w14:paraId="1FF04D5A" w14:textId="77777777" w:rsidTr="001D29D2">
        <w:trPr>
          <w:trHeight w:val="1"/>
          <w:jc w:val="center"/>
        </w:trPr>
        <w:tc>
          <w:tcPr>
            <w:tcW w:w="14300" w:type="dxa"/>
            <w:gridSpan w:val="6"/>
            <w:tcBorders>
              <w:top w:val="single" w:sz="3" w:space="0" w:color="000000"/>
              <w:left w:val="single" w:sz="3" w:space="0" w:color="000000"/>
              <w:bottom w:val="single" w:sz="3" w:space="0" w:color="000000"/>
              <w:right w:val="single" w:sz="3" w:space="0" w:color="000000"/>
            </w:tcBorders>
            <w:shd w:val="clear" w:color="000000" w:fill="FFFFFF"/>
          </w:tcPr>
          <w:p w14:paraId="1556BEBD" w14:textId="77777777" w:rsidR="00CA0512" w:rsidRPr="00CA0512" w:rsidRDefault="00CA0512" w:rsidP="00CA0512">
            <w:pPr>
              <w:autoSpaceDE w:val="0"/>
              <w:autoSpaceDN w:val="0"/>
              <w:spacing w:line="240" w:lineRule="auto"/>
              <w:rPr>
                <w:rFonts w:ascii="Times New Roman" w:hAnsi="Times New Roman"/>
                <w:kern w:val="0"/>
              </w:rPr>
            </w:pPr>
            <w:r w:rsidRPr="00CA0512">
              <w:rPr>
                <w:rFonts w:ascii="宋体" w:hAnsi="Times New Roman" w:cs="宋体" w:hint="eastAsia"/>
                <w:kern w:val="0"/>
                <w:lang w:val="zh-CN"/>
              </w:rPr>
              <w:t>针对已有技术成果的适应性认可过程</w:t>
            </w:r>
          </w:p>
          <w:p w14:paraId="3BE01E1F" w14:textId="77777777" w:rsidR="00CA0512" w:rsidRPr="00CA0512" w:rsidRDefault="00CA0512" w:rsidP="00CA0512">
            <w:pPr>
              <w:autoSpaceDE w:val="0"/>
              <w:autoSpaceDN w:val="0"/>
              <w:spacing w:line="240" w:lineRule="auto"/>
              <w:rPr>
                <w:rFonts w:ascii="宋体" w:hAnsi="Times New Roman" w:cs="宋体"/>
                <w:kern w:val="0"/>
                <w:sz w:val="22"/>
                <w:szCs w:val="22"/>
                <w:lang w:val="zh-CN"/>
              </w:rPr>
            </w:pPr>
          </w:p>
        </w:tc>
      </w:tr>
      <w:tr w:rsidR="00CA0512" w:rsidRPr="00CA0512" w14:paraId="4163378A" w14:textId="77777777" w:rsidTr="009648F7">
        <w:trPr>
          <w:trHeight w:val="6192"/>
          <w:jc w:val="center"/>
        </w:trPr>
        <w:tc>
          <w:tcPr>
            <w:tcW w:w="14300" w:type="dxa"/>
            <w:gridSpan w:val="6"/>
            <w:tcBorders>
              <w:top w:val="single" w:sz="3" w:space="0" w:color="000000"/>
              <w:left w:val="single" w:sz="3" w:space="0" w:color="000000"/>
              <w:bottom w:val="single" w:sz="3" w:space="0" w:color="000000"/>
              <w:right w:val="single" w:sz="3" w:space="0" w:color="000000"/>
            </w:tcBorders>
            <w:shd w:val="clear" w:color="000000" w:fill="FFFFFF"/>
          </w:tcPr>
          <w:p w14:paraId="60D4311D" w14:textId="77777777" w:rsidR="00CA0512" w:rsidRPr="00CA0512" w:rsidRDefault="00CA0512" w:rsidP="00CA0512">
            <w:pPr>
              <w:autoSpaceDE w:val="0"/>
              <w:autoSpaceDN w:val="0"/>
              <w:spacing w:line="240" w:lineRule="auto"/>
              <w:rPr>
                <w:rFonts w:ascii="宋体" w:hAnsi="Times New Roman" w:cs="宋体"/>
                <w:b/>
                <w:bCs/>
                <w:kern w:val="0"/>
                <w:lang w:val="zh-CN"/>
              </w:rPr>
            </w:pPr>
            <w:r w:rsidRPr="00CA0512">
              <w:rPr>
                <w:rFonts w:ascii="宋体" w:hAnsi="Times New Roman" w:cs="宋体" w:hint="eastAsia"/>
                <w:b/>
                <w:bCs/>
                <w:kern w:val="0"/>
                <w:lang w:val="zh-CN"/>
              </w:rPr>
              <w:t>二、新技术应用成果清单</w:t>
            </w:r>
          </w:p>
          <w:p w14:paraId="476D00F3" w14:textId="77777777" w:rsidR="00CA0512" w:rsidRPr="00CA0512" w:rsidRDefault="00CA0512" w:rsidP="00CA0512">
            <w:pPr>
              <w:autoSpaceDE w:val="0"/>
              <w:autoSpaceDN w:val="0"/>
              <w:spacing w:line="240" w:lineRule="auto"/>
              <w:rPr>
                <w:rFonts w:ascii="Times New Roman" w:hAnsi="Times New Roman"/>
                <w:kern w:val="0"/>
              </w:rPr>
            </w:pPr>
            <w:r w:rsidRPr="00CA0512">
              <w:rPr>
                <w:rFonts w:ascii="宋体" w:hAnsi="Times New Roman" w:cs="宋体" w:hint="eastAsia"/>
                <w:kern w:val="0"/>
                <w:lang w:val="zh-CN"/>
              </w:rPr>
              <w:t>经确认：</w:t>
            </w:r>
          </w:p>
          <w:p w14:paraId="3BCA34D5" w14:textId="77777777" w:rsidR="00CA0512" w:rsidRPr="00CA0512" w:rsidRDefault="00CA0512" w:rsidP="00CA0512">
            <w:pPr>
              <w:autoSpaceDE w:val="0"/>
              <w:autoSpaceDN w:val="0"/>
              <w:spacing w:line="240" w:lineRule="auto"/>
              <w:rPr>
                <w:rFonts w:ascii="宋体" w:hAnsi="Times New Roman" w:cs="宋体"/>
                <w:kern w:val="0"/>
                <w:lang w:val="zh-CN"/>
              </w:rPr>
            </w:pPr>
            <w:r w:rsidRPr="00CA0512">
              <w:rPr>
                <w:rFonts w:ascii="Times New Roman" w:hAnsi="Times New Roman"/>
                <w:kern w:val="0"/>
              </w:rPr>
              <w:t>1.</w:t>
            </w:r>
            <w:r w:rsidRPr="00CA0512">
              <w:rPr>
                <w:rFonts w:ascii="宋体" w:hAnsi="Times New Roman" w:cs="宋体" w:hint="eastAsia"/>
                <w:kern w:val="0"/>
                <w:lang w:val="zh-CN"/>
              </w:rPr>
              <w:t>本工程已有技术成果《国家重点节能技术推广目录》中</w:t>
            </w:r>
            <w:r w:rsidRPr="00CA0512">
              <w:rPr>
                <w:rFonts w:ascii="Times New Roman" w:hAnsi="Times New Roman"/>
                <w:kern w:val="0"/>
              </w:rPr>
              <w:t xml:space="preserve">  </w:t>
            </w:r>
            <w:r w:rsidR="0079576D">
              <w:rPr>
                <w:rFonts w:ascii="Times New Roman" w:hAnsi="Times New Roman" w:hint="eastAsia"/>
                <w:kern w:val="0"/>
              </w:rPr>
              <w:t xml:space="preserve"> </w:t>
            </w:r>
            <w:r w:rsidRPr="00CA0512">
              <w:rPr>
                <w:rFonts w:ascii="宋体" w:hAnsi="Times New Roman" w:cs="宋体" w:hint="eastAsia"/>
                <w:kern w:val="0"/>
                <w:lang w:val="zh-CN"/>
              </w:rPr>
              <w:t>项，清单如下：</w:t>
            </w:r>
          </w:p>
          <w:p w14:paraId="57599EF4" w14:textId="77777777" w:rsidR="00CA0512" w:rsidRPr="00CA0512" w:rsidRDefault="00CA0512" w:rsidP="00CA0512">
            <w:pPr>
              <w:autoSpaceDE w:val="0"/>
              <w:autoSpaceDN w:val="0"/>
              <w:spacing w:line="240" w:lineRule="auto"/>
              <w:rPr>
                <w:rFonts w:ascii="宋体" w:hAnsi="Times New Roman" w:cs="宋体"/>
                <w:b/>
                <w:bCs/>
                <w:kern w:val="0"/>
                <w:lang w:val="zh-CN"/>
              </w:rPr>
            </w:pPr>
          </w:p>
          <w:tbl>
            <w:tblPr>
              <w:tblW w:w="0" w:type="auto"/>
              <w:jc w:val="center"/>
              <w:tblLayout w:type="fixed"/>
              <w:tblLook w:val="0000" w:firstRow="0" w:lastRow="0" w:firstColumn="0" w:lastColumn="0" w:noHBand="0" w:noVBand="0"/>
            </w:tblPr>
            <w:tblGrid>
              <w:gridCol w:w="971"/>
              <w:gridCol w:w="1843"/>
              <w:gridCol w:w="3914"/>
              <w:gridCol w:w="3423"/>
            </w:tblGrid>
            <w:tr w:rsidR="00CA0512" w:rsidRPr="00CA0512" w14:paraId="10FBCF9D" w14:textId="77777777" w:rsidTr="001D29D2">
              <w:trPr>
                <w:trHeight w:val="567"/>
                <w:jc w:val="center"/>
              </w:trPr>
              <w:tc>
                <w:tcPr>
                  <w:tcW w:w="971"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2433CCBC" w14:textId="77777777" w:rsidR="00CA0512" w:rsidRPr="00CA0512" w:rsidRDefault="00CA0512" w:rsidP="004E34FC">
                  <w:pPr>
                    <w:autoSpaceDE w:val="0"/>
                    <w:autoSpaceDN w:val="0"/>
                    <w:spacing w:line="240" w:lineRule="auto"/>
                    <w:jc w:val="center"/>
                    <w:rPr>
                      <w:rFonts w:ascii="宋体" w:hAnsi="Times New Roman" w:cs="宋体"/>
                      <w:kern w:val="0"/>
                      <w:sz w:val="22"/>
                      <w:szCs w:val="22"/>
                      <w:lang w:val="zh-CN"/>
                    </w:rPr>
                  </w:pPr>
                  <w:r w:rsidRPr="00CA0512">
                    <w:rPr>
                      <w:rFonts w:ascii="宋体" w:hAnsi="Times New Roman" w:cs="宋体" w:hint="eastAsia"/>
                      <w:kern w:val="0"/>
                      <w:lang w:val="zh-CN"/>
                    </w:rPr>
                    <w:t>序号</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724216D2" w14:textId="77777777" w:rsidR="00CA0512" w:rsidRPr="00CA0512" w:rsidRDefault="00CA0512" w:rsidP="004E34FC">
                  <w:pPr>
                    <w:autoSpaceDE w:val="0"/>
                    <w:autoSpaceDN w:val="0"/>
                    <w:spacing w:line="240" w:lineRule="auto"/>
                    <w:jc w:val="center"/>
                    <w:rPr>
                      <w:rFonts w:ascii="宋体" w:hAnsi="Times New Roman" w:cs="宋体"/>
                      <w:kern w:val="0"/>
                      <w:sz w:val="22"/>
                      <w:szCs w:val="22"/>
                      <w:lang w:val="zh-CN"/>
                    </w:rPr>
                  </w:pPr>
                  <w:r w:rsidRPr="00CA0512">
                    <w:rPr>
                      <w:rFonts w:ascii="宋体" w:hAnsi="Times New Roman" w:cs="宋体" w:hint="eastAsia"/>
                      <w:kern w:val="0"/>
                      <w:lang w:val="zh-CN"/>
                    </w:rPr>
                    <w:t>项目名称</w:t>
                  </w:r>
                </w:p>
              </w:tc>
              <w:tc>
                <w:tcPr>
                  <w:tcW w:w="3914"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6C725DEA" w14:textId="77777777" w:rsidR="00CA0512" w:rsidRPr="00CA0512" w:rsidRDefault="00CA0512" w:rsidP="004E34FC">
                  <w:pPr>
                    <w:autoSpaceDE w:val="0"/>
                    <w:autoSpaceDN w:val="0"/>
                    <w:spacing w:line="240" w:lineRule="auto"/>
                    <w:jc w:val="center"/>
                    <w:rPr>
                      <w:rFonts w:ascii="宋体" w:hAnsi="Times New Roman" w:cs="宋体"/>
                      <w:kern w:val="0"/>
                      <w:sz w:val="22"/>
                      <w:szCs w:val="22"/>
                      <w:lang w:val="zh-CN"/>
                    </w:rPr>
                  </w:pPr>
                  <w:r w:rsidRPr="00CA0512">
                    <w:rPr>
                      <w:rFonts w:ascii="宋体" w:hAnsi="Times New Roman" w:cs="宋体" w:hint="eastAsia"/>
                      <w:kern w:val="0"/>
                      <w:lang w:val="zh-CN"/>
                    </w:rPr>
                    <w:t>应用部位</w:t>
                  </w:r>
                </w:p>
              </w:tc>
              <w:tc>
                <w:tcPr>
                  <w:tcW w:w="3418"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7A89BBF0" w14:textId="77777777" w:rsidR="00CA0512" w:rsidRPr="00CA0512" w:rsidRDefault="00CA0512" w:rsidP="004E34FC">
                  <w:pPr>
                    <w:autoSpaceDE w:val="0"/>
                    <w:autoSpaceDN w:val="0"/>
                    <w:spacing w:line="240" w:lineRule="auto"/>
                    <w:jc w:val="center"/>
                    <w:rPr>
                      <w:rFonts w:ascii="宋体" w:hAnsi="Times New Roman" w:cs="宋体"/>
                      <w:kern w:val="0"/>
                      <w:sz w:val="22"/>
                      <w:szCs w:val="22"/>
                      <w:lang w:val="zh-CN"/>
                    </w:rPr>
                  </w:pPr>
                  <w:r w:rsidRPr="00CA0512">
                    <w:rPr>
                      <w:rFonts w:ascii="宋体" w:hAnsi="Times New Roman" w:cs="宋体" w:hint="eastAsia"/>
                      <w:kern w:val="0"/>
                      <w:lang w:val="zh-CN"/>
                    </w:rPr>
                    <w:t>技术成果类型</w:t>
                  </w:r>
                </w:p>
              </w:tc>
            </w:tr>
            <w:tr w:rsidR="00CA0512" w:rsidRPr="00CA0512" w14:paraId="1CEB1365" w14:textId="77777777" w:rsidTr="00903F53">
              <w:trPr>
                <w:trHeight w:val="567"/>
                <w:jc w:val="center"/>
              </w:trPr>
              <w:tc>
                <w:tcPr>
                  <w:tcW w:w="971" w:type="dxa"/>
                  <w:tcBorders>
                    <w:top w:val="single" w:sz="3" w:space="0" w:color="000000"/>
                    <w:left w:val="single" w:sz="3" w:space="0" w:color="000000"/>
                    <w:bottom w:val="single" w:sz="3" w:space="0" w:color="000000"/>
                    <w:right w:val="single" w:sz="3" w:space="0" w:color="000000"/>
                  </w:tcBorders>
                  <w:shd w:val="clear" w:color="000000" w:fill="FFFFFF"/>
                </w:tcPr>
                <w:p w14:paraId="27588364" w14:textId="77777777" w:rsidR="00CA0512" w:rsidRPr="00CA0512" w:rsidRDefault="00CA0512" w:rsidP="00CA0512">
                  <w:pPr>
                    <w:autoSpaceDE w:val="0"/>
                    <w:autoSpaceDN w:val="0"/>
                    <w:spacing w:line="240" w:lineRule="auto"/>
                    <w:rPr>
                      <w:rFonts w:ascii="宋体" w:hAnsi="Times New Roman" w:cs="宋体"/>
                      <w:kern w:val="0"/>
                      <w:sz w:val="22"/>
                      <w:szCs w:val="22"/>
                      <w:lang w:val="zh-CN"/>
                    </w:rPr>
                  </w:pP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14:paraId="09B56681" w14:textId="77777777" w:rsidR="00CA0512" w:rsidRPr="00CA0512" w:rsidRDefault="00CA0512" w:rsidP="00CA0512">
                  <w:pPr>
                    <w:autoSpaceDE w:val="0"/>
                    <w:autoSpaceDN w:val="0"/>
                    <w:spacing w:line="240" w:lineRule="auto"/>
                    <w:rPr>
                      <w:rFonts w:ascii="宋体" w:hAnsi="Times New Roman" w:cs="宋体"/>
                      <w:kern w:val="0"/>
                      <w:sz w:val="22"/>
                      <w:szCs w:val="22"/>
                      <w:lang w:val="zh-CN"/>
                    </w:rPr>
                  </w:pPr>
                </w:p>
              </w:tc>
              <w:tc>
                <w:tcPr>
                  <w:tcW w:w="3909" w:type="dxa"/>
                  <w:tcBorders>
                    <w:top w:val="single" w:sz="3" w:space="0" w:color="000000"/>
                    <w:left w:val="single" w:sz="3" w:space="0" w:color="000000"/>
                    <w:bottom w:val="single" w:sz="3" w:space="0" w:color="000000"/>
                    <w:right w:val="single" w:sz="3" w:space="0" w:color="000000"/>
                  </w:tcBorders>
                  <w:shd w:val="clear" w:color="000000" w:fill="FFFFFF"/>
                </w:tcPr>
                <w:p w14:paraId="0F2A07CE" w14:textId="77777777" w:rsidR="00CA0512" w:rsidRPr="00CA0512" w:rsidRDefault="00CA0512" w:rsidP="00CA0512">
                  <w:pPr>
                    <w:autoSpaceDE w:val="0"/>
                    <w:autoSpaceDN w:val="0"/>
                    <w:spacing w:line="240" w:lineRule="auto"/>
                    <w:rPr>
                      <w:rFonts w:ascii="宋体" w:hAnsi="Times New Roman" w:cs="宋体"/>
                      <w:kern w:val="0"/>
                      <w:sz w:val="22"/>
                      <w:szCs w:val="22"/>
                      <w:lang w:val="zh-CN"/>
                    </w:rPr>
                  </w:pPr>
                </w:p>
              </w:tc>
              <w:tc>
                <w:tcPr>
                  <w:tcW w:w="3423" w:type="dxa"/>
                  <w:tcBorders>
                    <w:top w:val="single" w:sz="3" w:space="0" w:color="000000"/>
                    <w:left w:val="single" w:sz="3" w:space="0" w:color="000000"/>
                    <w:bottom w:val="single" w:sz="3" w:space="0" w:color="000000"/>
                    <w:right w:val="single" w:sz="3" w:space="0" w:color="000000"/>
                  </w:tcBorders>
                  <w:shd w:val="clear" w:color="000000" w:fill="FFFFFF"/>
                </w:tcPr>
                <w:p w14:paraId="5A7A325E" w14:textId="77777777" w:rsidR="00CA0512" w:rsidRPr="00CA0512" w:rsidRDefault="00CA0512" w:rsidP="00CA0512">
                  <w:pPr>
                    <w:autoSpaceDE w:val="0"/>
                    <w:autoSpaceDN w:val="0"/>
                    <w:spacing w:line="240" w:lineRule="auto"/>
                    <w:rPr>
                      <w:rFonts w:ascii="宋体" w:hAnsi="Times New Roman" w:cs="宋体"/>
                      <w:kern w:val="0"/>
                      <w:sz w:val="22"/>
                      <w:szCs w:val="22"/>
                      <w:lang w:val="zh-CN"/>
                    </w:rPr>
                  </w:pPr>
                </w:p>
              </w:tc>
            </w:tr>
            <w:tr w:rsidR="00CA0512" w:rsidRPr="00CA0512" w14:paraId="4FA10CA5" w14:textId="77777777" w:rsidTr="00903F53">
              <w:trPr>
                <w:trHeight w:val="567"/>
                <w:jc w:val="center"/>
              </w:trPr>
              <w:tc>
                <w:tcPr>
                  <w:tcW w:w="971" w:type="dxa"/>
                  <w:tcBorders>
                    <w:top w:val="single" w:sz="3" w:space="0" w:color="000000"/>
                    <w:left w:val="single" w:sz="3" w:space="0" w:color="000000"/>
                    <w:bottom w:val="single" w:sz="3" w:space="0" w:color="000000"/>
                    <w:right w:val="single" w:sz="3" w:space="0" w:color="000000"/>
                  </w:tcBorders>
                  <w:shd w:val="clear" w:color="000000" w:fill="FFFFFF"/>
                </w:tcPr>
                <w:p w14:paraId="0153DBF8" w14:textId="77777777" w:rsidR="00CA0512" w:rsidRPr="00CA0512" w:rsidRDefault="00CA0512" w:rsidP="00CA0512">
                  <w:pPr>
                    <w:autoSpaceDE w:val="0"/>
                    <w:autoSpaceDN w:val="0"/>
                    <w:spacing w:line="240" w:lineRule="auto"/>
                    <w:rPr>
                      <w:rFonts w:ascii="宋体" w:hAnsi="Times New Roman" w:cs="宋体"/>
                      <w:kern w:val="0"/>
                      <w:sz w:val="22"/>
                      <w:szCs w:val="22"/>
                      <w:lang w:val="zh-CN"/>
                    </w:rPr>
                  </w:pP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14:paraId="092A5725" w14:textId="77777777" w:rsidR="00CA0512" w:rsidRPr="00CA0512" w:rsidRDefault="00CA0512" w:rsidP="00CA0512">
                  <w:pPr>
                    <w:autoSpaceDE w:val="0"/>
                    <w:autoSpaceDN w:val="0"/>
                    <w:spacing w:line="240" w:lineRule="auto"/>
                    <w:rPr>
                      <w:rFonts w:ascii="宋体" w:hAnsi="Times New Roman" w:cs="宋体"/>
                      <w:kern w:val="0"/>
                      <w:sz w:val="22"/>
                      <w:szCs w:val="22"/>
                      <w:lang w:val="zh-CN"/>
                    </w:rPr>
                  </w:pPr>
                </w:p>
              </w:tc>
              <w:tc>
                <w:tcPr>
                  <w:tcW w:w="3909" w:type="dxa"/>
                  <w:tcBorders>
                    <w:top w:val="single" w:sz="3" w:space="0" w:color="000000"/>
                    <w:left w:val="single" w:sz="3" w:space="0" w:color="000000"/>
                    <w:bottom w:val="single" w:sz="3" w:space="0" w:color="000000"/>
                    <w:right w:val="single" w:sz="3" w:space="0" w:color="000000"/>
                  </w:tcBorders>
                  <w:shd w:val="clear" w:color="000000" w:fill="FFFFFF"/>
                </w:tcPr>
                <w:p w14:paraId="385DD3B3" w14:textId="77777777" w:rsidR="00CA0512" w:rsidRPr="00CA0512" w:rsidRDefault="00CA0512" w:rsidP="00CA0512">
                  <w:pPr>
                    <w:autoSpaceDE w:val="0"/>
                    <w:autoSpaceDN w:val="0"/>
                    <w:spacing w:line="240" w:lineRule="auto"/>
                    <w:rPr>
                      <w:rFonts w:ascii="宋体" w:hAnsi="Times New Roman" w:cs="宋体"/>
                      <w:kern w:val="0"/>
                      <w:sz w:val="22"/>
                      <w:szCs w:val="22"/>
                      <w:lang w:val="zh-CN"/>
                    </w:rPr>
                  </w:pPr>
                </w:p>
              </w:tc>
              <w:tc>
                <w:tcPr>
                  <w:tcW w:w="3423" w:type="dxa"/>
                  <w:tcBorders>
                    <w:top w:val="single" w:sz="3" w:space="0" w:color="000000"/>
                    <w:left w:val="single" w:sz="3" w:space="0" w:color="000000"/>
                    <w:bottom w:val="single" w:sz="3" w:space="0" w:color="000000"/>
                    <w:right w:val="single" w:sz="3" w:space="0" w:color="000000"/>
                  </w:tcBorders>
                  <w:shd w:val="clear" w:color="000000" w:fill="FFFFFF"/>
                </w:tcPr>
                <w:p w14:paraId="028F5448" w14:textId="77777777" w:rsidR="00CA0512" w:rsidRPr="00CA0512" w:rsidRDefault="00CA0512" w:rsidP="00CA0512">
                  <w:pPr>
                    <w:autoSpaceDE w:val="0"/>
                    <w:autoSpaceDN w:val="0"/>
                    <w:spacing w:line="240" w:lineRule="auto"/>
                    <w:rPr>
                      <w:rFonts w:ascii="宋体" w:hAnsi="Times New Roman" w:cs="宋体"/>
                      <w:kern w:val="0"/>
                      <w:sz w:val="22"/>
                      <w:szCs w:val="22"/>
                      <w:lang w:val="zh-CN"/>
                    </w:rPr>
                  </w:pPr>
                </w:p>
              </w:tc>
            </w:tr>
          </w:tbl>
          <w:p w14:paraId="706F0283" w14:textId="77777777" w:rsidR="00CA0512" w:rsidRPr="00CA0512" w:rsidRDefault="00CA0512" w:rsidP="00CA0512">
            <w:pPr>
              <w:autoSpaceDE w:val="0"/>
              <w:autoSpaceDN w:val="0"/>
              <w:spacing w:line="240" w:lineRule="auto"/>
              <w:rPr>
                <w:rFonts w:ascii="宋体" w:hAnsi="Times New Roman" w:cs="宋体"/>
                <w:b/>
                <w:bCs/>
                <w:kern w:val="0"/>
                <w:lang w:val="zh-CN"/>
              </w:rPr>
            </w:pPr>
          </w:p>
          <w:p w14:paraId="6DC053FF" w14:textId="77777777" w:rsidR="00CA0512" w:rsidRPr="00CA0512" w:rsidRDefault="00CA0512" w:rsidP="00CA0512">
            <w:pPr>
              <w:autoSpaceDE w:val="0"/>
              <w:autoSpaceDN w:val="0"/>
              <w:spacing w:line="240" w:lineRule="auto"/>
              <w:rPr>
                <w:rFonts w:ascii="宋体" w:hAnsi="Times New Roman" w:cs="宋体"/>
                <w:b/>
                <w:bCs/>
                <w:kern w:val="0"/>
                <w:lang w:val="zh-CN"/>
              </w:rPr>
            </w:pPr>
            <w:r w:rsidRPr="00CA0512">
              <w:rPr>
                <w:rFonts w:ascii="Times New Roman" w:hAnsi="Times New Roman"/>
                <w:kern w:val="0"/>
              </w:rPr>
              <w:t>2.</w:t>
            </w:r>
            <w:r w:rsidRPr="00CA0512">
              <w:rPr>
                <w:rFonts w:ascii="宋体" w:hAnsi="Times New Roman" w:cs="宋体" w:hint="eastAsia"/>
                <w:kern w:val="0"/>
                <w:lang w:val="zh-CN"/>
              </w:rPr>
              <w:t>本工程已有技术成果《建筑业</w:t>
            </w:r>
            <w:r w:rsidRPr="00CA0512">
              <w:rPr>
                <w:rFonts w:ascii="Times New Roman" w:hAnsi="Times New Roman"/>
                <w:kern w:val="0"/>
              </w:rPr>
              <w:t>10</w:t>
            </w:r>
            <w:r w:rsidRPr="00CA0512">
              <w:rPr>
                <w:rFonts w:ascii="宋体" w:hAnsi="Times New Roman" w:cs="宋体" w:hint="eastAsia"/>
                <w:kern w:val="0"/>
                <w:lang w:val="zh-CN"/>
              </w:rPr>
              <w:t>项新技术》</w:t>
            </w:r>
            <w:r w:rsidRPr="00CA0512">
              <w:rPr>
                <w:rFonts w:ascii="Times New Roman" w:hAnsi="Times New Roman"/>
                <w:kern w:val="0"/>
              </w:rPr>
              <w:t xml:space="preserve"> </w:t>
            </w:r>
            <w:r w:rsidRPr="00CA0512">
              <w:rPr>
                <w:rFonts w:ascii="宋体" w:hAnsi="Times New Roman" w:cs="宋体" w:hint="eastAsia"/>
                <w:kern w:val="0"/>
                <w:lang w:val="zh-CN"/>
              </w:rPr>
              <w:t>共</w:t>
            </w:r>
            <w:r w:rsidRPr="00CA0512">
              <w:rPr>
                <w:rFonts w:ascii="Times New Roman" w:hAnsi="Times New Roman"/>
                <w:kern w:val="0"/>
              </w:rPr>
              <w:t xml:space="preserve">  </w:t>
            </w:r>
            <w:r w:rsidR="0079576D">
              <w:rPr>
                <w:rFonts w:ascii="Times New Roman" w:hAnsi="Times New Roman" w:hint="eastAsia"/>
                <w:kern w:val="0"/>
              </w:rPr>
              <w:t xml:space="preserve"> </w:t>
            </w:r>
            <w:r w:rsidRPr="00CA0512">
              <w:rPr>
                <w:rFonts w:ascii="宋体" w:hAnsi="Times New Roman" w:cs="宋体" w:hint="eastAsia"/>
                <w:kern w:val="0"/>
                <w:lang w:val="zh-CN"/>
              </w:rPr>
              <w:t>项，清单如下：</w:t>
            </w:r>
          </w:p>
          <w:p w14:paraId="066359F2" w14:textId="77777777" w:rsidR="00CA0512" w:rsidRPr="00CA0512" w:rsidRDefault="00CA0512" w:rsidP="00CA0512">
            <w:pPr>
              <w:autoSpaceDE w:val="0"/>
              <w:autoSpaceDN w:val="0"/>
              <w:spacing w:line="240" w:lineRule="auto"/>
              <w:rPr>
                <w:rFonts w:ascii="宋体" w:hAnsi="Times New Roman" w:cs="宋体"/>
                <w:b/>
                <w:bCs/>
                <w:kern w:val="0"/>
                <w:lang w:val="zh-CN"/>
              </w:rPr>
            </w:pPr>
          </w:p>
          <w:tbl>
            <w:tblPr>
              <w:tblW w:w="0" w:type="auto"/>
              <w:jc w:val="center"/>
              <w:tblLayout w:type="fixed"/>
              <w:tblLook w:val="0000" w:firstRow="0" w:lastRow="0" w:firstColumn="0" w:lastColumn="0" w:noHBand="0" w:noVBand="0"/>
            </w:tblPr>
            <w:tblGrid>
              <w:gridCol w:w="2746"/>
              <w:gridCol w:w="1911"/>
              <w:gridCol w:w="1701"/>
              <w:gridCol w:w="2147"/>
            </w:tblGrid>
            <w:tr w:rsidR="00CA0512" w:rsidRPr="00CA0512" w14:paraId="7140F947" w14:textId="77777777" w:rsidTr="001D29D2">
              <w:trPr>
                <w:trHeight w:val="575"/>
                <w:jc w:val="center"/>
              </w:trPr>
              <w:tc>
                <w:tcPr>
                  <w:tcW w:w="2746"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2C7E5994" w14:textId="77777777" w:rsidR="00CA0512" w:rsidRPr="00CA0512" w:rsidRDefault="00CA0512" w:rsidP="004E34FC">
                  <w:pPr>
                    <w:autoSpaceDE w:val="0"/>
                    <w:autoSpaceDN w:val="0"/>
                    <w:spacing w:line="240" w:lineRule="auto"/>
                    <w:jc w:val="center"/>
                    <w:rPr>
                      <w:rFonts w:ascii="宋体" w:hAnsi="Times New Roman" w:cs="宋体"/>
                      <w:kern w:val="0"/>
                      <w:sz w:val="22"/>
                      <w:szCs w:val="22"/>
                      <w:lang w:val="zh-CN"/>
                    </w:rPr>
                  </w:pPr>
                  <w:r w:rsidRPr="00CA0512">
                    <w:rPr>
                      <w:rFonts w:ascii="宋体" w:hAnsi="Times New Roman" w:cs="宋体" w:hint="eastAsia"/>
                      <w:kern w:val="0"/>
                      <w:lang w:val="zh-CN"/>
                    </w:rPr>
                    <w:t>序号</w:t>
                  </w:r>
                </w:p>
              </w:tc>
              <w:tc>
                <w:tcPr>
                  <w:tcW w:w="1911"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063F533E" w14:textId="77777777" w:rsidR="00CA0512" w:rsidRPr="00CA0512" w:rsidRDefault="00CA0512" w:rsidP="004E34FC">
                  <w:pPr>
                    <w:autoSpaceDE w:val="0"/>
                    <w:autoSpaceDN w:val="0"/>
                    <w:spacing w:line="240" w:lineRule="auto"/>
                    <w:jc w:val="center"/>
                    <w:rPr>
                      <w:rFonts w:ascii="宋体" w:hAnsi="Times New Roman" w:cs="宋体"/>
                      <w:kern w:val="0"/>
                      <w:sz w:val="22"/>
                      <w:szCs w:val="22"/>
                      <w:lang w:val="zh-CN"/>
                    </w:rPr>
                  </w:pPr>
                  <w:r w:rsidRPr="00CA0512">
                    <w:rPr>
                      <w:rFonts w:ascii="宋体" w:hAnsi="Times New Roman" w:cs="宋体" w:hint="eastAsia"/>
                      <w:kern w:val="0"/>
                      <w:lang w:val="zh-CN"/>
                    </w:rPr>
                    <w:t>项目名称</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46692825" w14:textId="77777777" w:rsidR="00CA0512" w:rsidRPr="00CA0512" w:rsidRDefault="00CA0512" w:rsidP="004E34FC">
                  <w:pPr>
                    <w:autoSpaceDE w:val="0"/>
                    <w:autoSpaceDN w:val="0"/>
                    <w:spacing w:line="240" w:lineRule="auto"/>
                    <w:jc w:val="center"/>
                    <w:rPr>
                      <w:rFonts w:ascii="宋体" w:hAnsi="Times New Roman" w:cs="宋体"/>
                      <w:kern w:val="0"/>
                      <w:sz w:val="22"/>
                      <w:szCs w:val="22"/>
                      <w:lang w:val="zh-CN"/>
                    </w:rPr>
                  </w:pPr>
                  <w:r w:rsidRPr="00CA0512">
                    <w:rPr>
                      <w:rFonts w:ascii="宋体" w:hAnsi="Times New Roman" w:cs="宋体" w:hint="eastAsia"/>
                      <w:kern w:val="0"/>
                      <w:lang w:val="zh-CN"/>
                    </w:rPr>
                    <w:t>应用部位</w:t>
                  </w:r>
                </w:p>
              </w:tc>
              <w:tc>
                <w:tcPr>
                  <w:tcW w:w="2147"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4B35FD3D" w14:textId="77777777" w:rsidR="00CA0512" w:rsidRPr="00CA0512" w:rsidRDefault="00CA0512" w:rsidP="004E34FC">
                  <w:pPr>
                    <w:autoSpaceDE w:val="0"/>
                    <w:autoSpaceDN w:val="0"/>
                    <w:spacing w:line="240" w:lineRule="auto"/>
                    <w:jc w:val="center"/>
                    <w:rPr>
                      <w:rFonts w:ascii="宋体" w:hAnsi="Times New Roman" w:cs="宋体"/>
                      <w:kern w:val="0"/>
                      <w:sz w:val="22"/>
                      <w:szCs w:val="22"/>
                      <w:lang w:val="zh-CN"/>
                    </w:rPr>
                  </w:pPr>
                  <w:r w:rsidRPr="00CA0512">
                    <w:rPr>
                      <w:rFonts w:ascii="宋体" w:hAnsi="Times New Roman" w:cs="宋体" w:hint="eastAsia"/>
                      <w:kern w:val="0"/>
                      <w:lang w:val="zh-CN"/>
                    </w:rPr>
                    <w:t>技术成果类型</w:t>
                  </w:r>
                </w:p>
              </w:tc>
            </w:tr>
            <w:tr w:rsidR="00CA0512" w:rsidRPr="00CA0512" w14:paraId="6A263594" w14:textId="77777777" w:rsidTr="001D29D2">
              <w:trPr>
                <w:trHeight w:val="575"/>
                <w:jc w:val="center"/>
              </w:trPr>
              <w:tc>
                <w:tcPr>
                  <w:tcW w:w="2746" w:type="dxa"/>
                  <w:tcBorders>
                    <w:top w:val="single" w:sz="3" w:space="0" w:color="000000"/>
                    <w:left w:val="single" w:sz="3" w:space="0" w:color="000000"/>
                    <w:bottom w:val="single" w:sz="3" w:space="0" w:color="000000"/>
                    <w:right w:val="single" w:sz="3" w:space="0" w:color="000000"/>
                  </w:tcBorders>
                  <w:shd w:val="clear" w:color="000000" w:fill="FFFFFF"/>
                </w:tcPr>
                <w:p w14:paraId="64A81D1D" w14:textId="77777777" w:rsidR="00CA0512" w:rsidRPr="00CA0512" w:rsidRDefault="00CA0512" w:rsidP="00CA0512">
                  <w:pPr>
                    <w:autoSpaceDE w:val="0"/>
                    <w:autoSpaceDN w:val="0"/>
                    <w:spacing w:line="240" w:lineRule="auto"/>
                    <w:rPr>
                      <w:rFonts w:ascii="宋体" w:hAnsi="Times New Roman" w:cs="宋体"/>
                      <w:kern w:val="0"/>
                      <w:sz w:val="22"/>
                      <w:szCs w:val="22"/>
                      <w:lang w:val="zh-CN"/>
                    </w:rPr>
                  </w:pPr>
                </w:p>
              </w:tc>
              <w:tc>
                <w:tcPr>
                  <w:tcW w:w="1911" w:type="dxa"/>
                  <w:tcBorders>
                    <w:top w:val="single" w:sz="3" w:space="0" w:color="000000"/>
                    <w:left w:val="single" w:sz="3" w:space="0" w:color="000000"/>
                    <w:bottom w:val="single" w:sz="3" w:space="0" w:color="000000"/>
                    <w:right w:val="single" w:sz="3" w:space="0" w:color="000000"/>
                  </w:tcBorders>
                  <w:shd w:val="clear" w:color="000000" w:fill="FFFFFF"/>
                </w:tcPr>
                <w:p w14:paraId="2071D959" w14:textId="77777777" w:rsidR="00CA0512" w:rsidRPr="00CA0512" w:rsidRDefault="00CA0512" w:rsidP="00CA0512">
                  <w:pPr>
                    <w:autoSpaceDE w:val="0"/>
                    <w:autoSpaceDN w:val="0"/>
                    <w:spacing w:line="240" w:lineRule="auto"/>
                    <w:rPr>
                      <w:rFonts w:ascii="宋体" w:hAnsi="Times New Roman" w:cs="宋体"/>
                      <w:kern w:val="0"/>
                      <w:sz w:val="22"/>
                      <w:szCs w:val="22"/>
                      <w:lang w:val="zh-CN"/>
                    </w:rPr>
                  </w:pP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14:paraId="4AABEFD1" w14:textId="77777777" w:rsidR="00CA0512" w:rsidRPr="00CA0512" w:rsidRDefault="00CA0512" w:rsidP="00CA0512">
                  <w:pPr>
                    <w:autoSpaceDE w:val="0"/>
                    <w:autoSpaceDN w:val="0"/>
                    <w:spacing w:line="240" w:lineRule="auto"/>
                    <w:rPr>
                      <w:rFonts w:ascii="宋体" w:hAnsi="Times New Roman" w:cs="宋体"/>
                      <w:kern w:val="0"/>
                      <w:sz w:val="22"/>
                      <w:szCs w:val="22"/>
                      <w:lang w:val="zh-CN"/>
                    </w:rPr>
                  </w:pPr>
                </w:p>
              </w:tc>
              <w:tc>
                <w:tcPr>
                  <w:tcW w:w="2147" w:type="dxa"/>
                  <w:tcBorders>
                    <w:top w:val="single" w:sz="3" w:space="0" w:color="000000"/>
                    <w:left w:val="single" w:sz="3" w:space="0" w:color="000000"/>
                    <w:bottom w:val="single" w:sz="3" w:space="0" w:color="000000"/>
                    <w:right w:val="single" w:sz="3" w:space="0" w:color="000000"/>
                  </w:tcBorders>
                  <w:shd w:val="clear" w:color="000000" w:fill="FFFFFF"/>
                </w:tcPr>
                <w:p w14:paraId="411BFF84" w14:textId="77777777" w:rsidR="00CA0512" w:rsidRPr="00CA0512" w:rsidRDefault="00CA0512" w:rsidP="00CA0512">
                  <w:pPr>
                    <w:autoSpaceDE w:val="0"/>
                    <w:autoSpaceDN w:val="0"/>
                    <w:spacing w:line="240" w:lineRule="auto"/>
                    <w:rPr>
                      <w:rFonts w:ascii="宋体" w:hAnsi="Times New Roman" w:cs="宋体"/>
                      <w:kern w:val="0"/>
                      <w:sz w:val="22"/>
                      <w:szCs w:val="22"/>
                      <w:lang w:val="zh-CN"/>
                    </w:rPr>
                  </w:pPr>
                </w:p>
              </w:tc>
            </w:tr>
            <w:tr w:rsidR="00CA0512" w:rsidRPr="00CA0512" w14:paraId="2131AAEF" w14:textId="77777777" w:rsidTr="001D29D2">
              <w:trPr>
                <w:trHeight w:val="575"/>
                <w:jc w:val="center"/>
              </w:trPr>
              <w:tc>
                <w:tcPr>
                  <w:tcW w:w="2746" w:type="dxa"/>
                  <w:tcBorders>
                    <w:top w:val="single" w:sz="3" w:space="0" w:color="000000"/>
                    <w:left w:val="single" w:sz="3" w:space="0" w:color="000000"/>
                    <w:bottom w:val="single" w:sz="3" w:space="0" w:color="000000"/>
                    <w:right w:val="single" w:sz="3" w:space="0" w:color="000000"/>
                  </w:tcBorders>
                  <w:shd w:val="clear" w:color="000000" w:fill="FFFFFF"/>
                </w:tcPr>
                <w:p w14:paraId="56E26BAC" w14:textId="77777777" w:rsidR="00CA0512" w:rsidRPr="00CA0512" w:rsidRDefault="00CA0512" w:rsidP="00CA0512">
                  <w:pPr>
                    <w:autoSpaceDE w:val="0"/>
                    <w:autoSpaceDN w:val="0"/>
                    <w:spacing w:line="240" w:lineRule="auto"/>
                    <w:rPr>
                      <w:rFonts w:ascii="宋体" w:hAnsi="Times New Roman" w:cs="宋体"/>
                      <w:kern w:val="0"/>
                      <w:sz w:val="22"/>
                      <w:szCs w:val="22"/>
                      <w:lang w:val="zh-CN"/>
                    </w:rPr>
                  </w:pPr>
                </w:p>
              </w:tc>
              <w:tc>
                <w:tcPr>
                  <w:tcW w:w="1911" w:type="dxa"/>
                  <w:tcBorders>
                    <w:top w:val="single" w:sz="3" w:space="0" w:color="000000"/>
                    <w:left w:val="single" w:sz="3" w:space="0" w:color="000000"/>
                    <w:bottom w:val="single" w:sz="3" w:space="0" w:color="000000"/>
                    <w:right w:val="single" w:sz="3" w:space="0" w:color="000000"/>
                  </w:tcBorders>
                  <w:shd w:val="clear" w:color="000000" w:fill="FFFFFF"/>
                </w:tcPr>
                <w:p w14:paraId="47497775" w14:textId="77777777" w:rsidR="00CA0512" w:rsidRPr="00CA0512" w:rsidRDefault="00CA0512" w:rsidP="00CA0512">
                  <w:pPr>
                    <w:autoSpaceDE w:val="0"/>
                    <w:autoSpaceDN w:val="0"/>
                    <w:spacing w:line="240" w:lineRule="auto"/>
                    <w:rPr>
                      <w:rFonts w:ascii="宋体" w:hAnsi="Times New Roman" w:cs="宋体"/>
                      <w:kern w:val="0"/>
                      <w:sz w:val="22"/>
                      <w:szCs w:val="22"/>
                      <w:lang w:val="zh-CN"/>
                    </w:rPr>
                  </w:pP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14:paraId="68789267" w14:textId="77777777" w:rsidR="00CA0512" w:rsidRPr="00CA0512" w:rsidRDefault="00CA0512" w:rsidP="00CA0512">
                  <w:pPr>
                    <w:autoSpaceDE w:val="0"/>
                    <w:autoSpaceDN w:val="0"/>
                    <w:spacing w:line="240" w:lineRule="auto"/>
                    <w:rPr>
                      <w:rFonts w:ascii="宋体" w:hAnsi="Times New Roman" w:cs="宋体"/>
                      <w:kern w:val="0"/>
                      <w:sz w:val="22"/>
                      <w:szCs w:val="22"/>
                      <w:lang w:val="zh-CN"/>
                    </w:rPr>
                  </w:pPr>
                </w:p>
              </w:tc>
              <w:tc>
                <w:tcPr>
                  <w:tcW w:w="2147" w:type="dxa"/>
                  <w:tcBorders>
                    <w:top w:val="single" w:sz="3" w:space="0" w:color="000000"/>
                    <w:left w:val="single" w:sz="3" w:space="0" w:color="000000"/>
                    <w:bottom w:val="single" w:sz="3" w:space="0" w:color="000000"/>
                    <w:right w:val="single" w:sz="3" w:space="0" w:color="000000"/>
                  </w:tcBorders>
                  <w:shd w:val="clear" w:color="000000" w:fill="FFFFFF"/>
                </w:tcPr>
                <w:p w14:paraId="74955D85" w14:textId="77777777" w:rsidR="00CA0512" w:rsidRPr="00CA0512" w:rsidRDefault="00CA0512" w:rsidP="00CA0512">
                  <w:pPr>
                    <w:autoSpaceDE w:val="0"/>
                    <w:autoSpaceDN w:val="0"/>
                    <w:spacing w:line="240" w:lineRule="auto"/>
                    <w:rPr>
                      <w:rFonts w:ascii="宋体" w:hAnsi="Times New Roman" w:cs="宋体"/>
                      <w:kern w:val="0"/>
                      <w:sz w:val="22"/>
                      <w:szCs w:val="22"/>
                      <w:lang w:val="zh-CN"/>
                    </w:rPr>
                  </w:pPr>
                </w:p>
              </w:tc>
            </w:tr>
          </w:tbl>
          <w:p w14:paraId="097750CB" w14:textId="77777777" w:rsidR="00CA0512" w:rsidRPr="00CA0512" w:rsidRDefault="00CA0512" w:rsidP="00CA0512">
            <w:pPr>
              <w:autoSpaceDE w:val="0"/>
              <w:autoSpaceDN w:val="0"/>
              <w:spacing w:line="240" w:lineRule="auto"/>
              <w:rPr>
                <w:rFonts w:ascii="宋体" w:hAnsi="Times New Roman" w:cs="宋体"/>
                <w:kern w:val="0"/>
                <w:sz w:val="22"/>
                <w:szCs w:val="22"/>
                <w:lang w:val="zh-CN"/>
              </w:rPr>
            </w:pPr>
          </w:p>
        </w:tc>
      </w:tr>
      <w:tr w:rsidR="00CA0512" w:rsidRPr="00CA0512" w14:paraId="1A654392" w14:textId="77777777" w:rsidTr="001D29D2">
        <w:trPr>
          <w:trHeight w:val="2534"/>
          <w:jc w:val="center"/>
        </w:trPr>
        <w:tc>
          <w:tcPr>
            <w:tcW w:w="14300" w:type="dxa"/>
            <w:gridSpan w:val="6"/>
            <w:tcBorders>
              <w:top w:val="single" w:sz="3" w:space="0" w:color="000000"/>
              <w:left w:val="single" w:sz="3" w:space="0" w:color="000000"/>
              <w:bottom w:val="single" w:sz="9" w:space="0" w:color="000000"/>
              <w:right w:val="single" w:sz="3" w:space="0" w:color="000000"/>
            </w:tcBorders>
            <w:shd w:val="clear" w:color="000000" w:fill="FFFFFF"/>
          </w:tcPr>
          <w:p w14:paraId="16568107" w14:textId="77777777" w:rsidR="00C00199" w:rsidRDefault="00C00199" w:rsidP="00CA0512">
            <w:pPr>
              <w:autoSpaceDE w:val="0"/>
              <w:autoSpaceDN w:val="0"/>
              <w:spacing w:line="240" w:lineRule="auto"/>
              <w:rPr>
                <w:rFonts w:ascii="宋体" w:hAnsi="Times New Roman" w:cs="宋体"/>
                <w:kern w:val="0"/>
                <w:lang w:val="zh-CN"/>
              </w:rPr>
            </w:pPr>
            <w:r>
              <w:rPr>
                <w:rFonts w:hint="eastAsia"/>
                <w:noProof/>
              </w:rPr>
              <w:lastRenderedPageBreak/>
              <w:t>3</w:t>
            </w:r>
            <w:r>
              <w:rPr>
                <w:rFonts w:hint="eastAsia"/>
              </w:rPr>
              <w:t>.</w:t>
            </w:r>
            <w:r w:rsidRPr="001547E3">
              <w:rPr>
                <w:rFonts w:ascii="宋体" w:hAnsi="Times New Roman" w:cs="宋体" w:hint="eastAsia"/>
                <w:kern w:val="0"/>
                <w:lang w:val="zh-CN"/>
              </w:rPr>
              <w:t xml:space="preserve"> </w:t>
            </w:r>
            <w:r w:rsidRPr="0040534B">
              <w:rPr>
                <w:rFonts w:ascii="宋体" w:hAnsi="Times New Roman" w:cs="宋体" w:hint="eastAsia"/>
                <w:kern w:val="0"/>
                <w:lang w:val="zh-CN"/>
              </w:rPr>
              <w:t>本工程拟应用</w:t>
            </w:r>
            <w:r w:rsidR="0035655C">
              <w:rPr>
                <w:rFonts w:ascii="宋体" w:hAnsi="Times New Roman" w:cs="宋体" w:hint="eastAsia"/>
                <w:kern w:val="0"/>
                <w:lang w:val="zh-CN"/>
              </w:rPr>
              <w:t>并可纳入</w:t>
            </w:r>
            <w:r w:rsidRPr="0040534B">
              <w:rPr>
                <w:rFonts w:ascii="宋体" w:hAnsi="Times New Roman" w:cs="宋体" w:hint="eastAsia"/>
                <w:kern w:val="0"/>
                <w:lang w:val="zh-CN"/>
              </w:rPr>
              <w:t>《</w:t>
            </w:r>
            <w:r w:rsidRPr="00AE0F1F">
              <w:rPr>
                <w:rFonts w:hint="eastAsia"/>
              </w:rPr>
              <w:t>核电建设五新技术</w:t>
            </w:r>
            <w:r>
              <w:rPr>
                <w:rFonts w:ascii="宋体" w:hAnsi="Times New Roman" w:cs="宋体" w:hint="eastAsia"/>
                <w:kern w:val="0"/>
                <w:lang w:val="zh-CN"/>
              </w:rPr>
              <w:t>清单</w:t>
            </w:r>
            <w:r w:rsidRPr="0040534B">
              <w:rPr>
                <w:rFonts w:ascii="宋体" w:hAnsi="Times New Roman" w:cs="宋体" w:hint="eastAsia"/>
                <w:kern w:val="0"/>
                <w:lang w:val="zh-CN"/>
              </w:rPr>
              <w:t>》中</w:t>
            </w:r>
            <w:r w:rsidRPr="0040534B">
              <w:rPr>
                <w:rFonts w:ascii="Times New Roman" w:hAnsi="Times New Roman"/>
                <w:kern w:val="0"/>
              </w:rPr>
              <w:t xml:space="preserve">  </w:t>
            </w:r>
            <w:r>
              <w:rPr>
                <w:rFonts w:ascii="Times New Roman" w:hAnsi="Times New Roman" w:hint="eastAsia"/>
                <w:kern w:val="0"/>
              </w:rPr>
              <w:t xml:space="preserve">  </w:t>
            </w:r>
            <w:r w:rsidRPr="0040534B">
              <w:rPr>
                <w:rFonts w:ascii="宋体" w:hAnsi="Times New Roman" w:cs="宋体" w:hint="eastAsia"/>
                <w:kern w:val="0"/>
                <w:lang w:val="zh-CN"/>
              </w:rPr>
              <w:t>项，清单如下：</w:t>
            </w:r>
          </w:p>
          <w:tbl>
            <w:tblPr>
              <w:tblW w:w="0" w:type="auto"/>
              <w:jc w:val="center"/>
              <w:tblLayout w:type="fixed"/>
              <w:tblLook w:val="0000" w:firstRow="0" w:lastRow="0" w:firstColumn="0" w:lastColumn="0" w:noHBand="0" w:noVBand="0"/>
            </w:tblPr>
            <w:tblGrid>
              <w:gridCol w:w="2746"/>
              <w:gridCol w:w="1911"/>
              <w:gridCol w:w="1559"/>
              <w:gridCol w:w="2289"/>
            </w:tblGrid>
            <w:tr w:rsidR="00C00199" w:rsidRPr="00CA0512" w14:paraId="777D45F4" w14:textId="77777777" w:rsidTr="00B64DC3">
              <w:trPr>
                <w:trHeight w:val="565"/>
                <w:jc w:val="center"/>
              </w:trPr>
              <w:tc>
                <w:tcPr>
                  <w:tcW w:w="2746"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0FA09F7F" w14:textId="77777777" w:rsidR="00C00199" w:rsidRPr="00CA0512" w:rsidRDefault="00C00199" w:rsidP="00B64DC3">
                  <w:pPr>
                    <w:autoSpaceDE w:val="0"/>
                    <w:autoSpaceDN w:val="0"/>
                    <w:spacing w:line="240" w:lineRule="auto"/>
                    <w:jc w:val="center"/>
                    <w:rPr>
                      <w:rFonts w:ascii="宋体" w:hAnsi="Times New Roman" w:cs="宋体"/>
                      <w:kern w:val="0"/>
                      <w:sz w:val="22"/>
                      <w:szCs w:val="22"/>
                      <w:lang w:val="zh-CN"/>
                    </w:rPr>
                  </w:pPr>
                  <w:r w:rsidRPr="00CA0512">
                    <w:rPr>
                      <w:rFonts w:ascii="宋体" w:hAnsi="Times New Roman" w:cs="宋体" w:hint="eastAsia"/>
                      <w:kern w:val="0"/>
                      <w:lang w:val="zh-CN"/>
                    </w:rPr>
                    <w:t>序号</w:t>
                  </w:r>
                </w:p>
              </w:tc>
              <w:tc>
                <w:tcPr>
                  <w:tcW w:w="1911"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20137639" w14:textId="77777777" w:rsidR="00C00199" w:rsidRPr="00CA0512" w:rsidRDefault="00C00199" w:rsidP="00B64DC3">
                  <w:pPr>
                    <w:autoSpaceDE w:val="0"/>
                    <w:autoSpaceDN w:val="0"/>
                    <w:spacing w:line="240" w:lineRule="auto"/>
                    <w:jc w:val="center"/>
                    <w:rPr>
                      <w:rFonts w:ascii="宋体" w:hAnsi="Times New Roman" w:cs="宋体"/>
                      <w:kern w:val="0"/>
                      <w:sz w:val="22"/>
                      <w:szCs w:val="22"/>
                      <w:lang w:val="zh-CN"/>
                    </w:rPr>
                  </w:pPr>
                  <w:r w:rsidRPr="00CA0512">
                    <w:rPr>
                      <w:rFonts w:ascii="宋体" w:hAnsi="Times New Roman" w:cs="宋体" w:hint="eastAsia"/>
                      <w:kern w:val="0"/>
                      <w:lang w:val="zh-CN"/>
                    </w:rPr>
                    <w:t>项目名称</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25AB2D32" w14:textId="77777777" w:rsidR="00C00199" w:rsidRPr="00CA0512" w:rsidRDefault="00C00199" w:rsidP="00B64DC3">
                  <w:pPr>
                    <w:autoSpaceDE w:val="0"/>
                    <w:autoSpaceDN w:val="0"/>
                    <w:spacing w:line="240" w:lineRule="auto"/>
                    <w:jc w:val="center"/>
                    <w:rPr>
                      <w:rFonts w:ascii="宋体" w:hAnsi="Times New Roman" w:cs="宋体"/>
                      <w:kern w:val="0"/>
                      <w:sz w:val="22"/>
                      <w:szCs w:val="22"/>
                      <w:lang w:val="zh-CN"/>
                    </w:rPr>
                  </w:pPr>
                  <w:r w:rsidRPr="00CA0512">
                    <w:rPr>
                      <w:rFonts w:ascii="宋体" w:hAnsi="Times New Roman" w:cs="宋体" w:hint="eastAsia"/>
                      <w:kern w:val="0"/>
                      <w:lang w:val="zh-CN"/>
                    </w:rPr>
                    <w:t>应用部位</w:t>
                  </w:r>
                </w:p>
              </w:tc>
              <w:tc>
                <w:tcPr>
                  <w:tcW w:w="228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32F18B64" w14:textId="77777777" w:rsidR="00C00199" w:rsidRPr="00CA0512" w:rsidRDefault="00C00199" w:rsidP="00B64DC3">
                  <w:pPr>
                    <w:autoSpaceDE w:val="0"/>
                    <w:autoSpaceDN w:val="0"/>
                    <w:spacing w:line="240" w:lineRule="auto"/>
                    <w:jc w:val="center"/>
                    <w:rPr>
                      <w:rFonts w:ascii="宋体" w:hAnsi="Times New Roman" w:cs="宋体"/>
                      <w:kern w:val="0"/>
                      <w:sz w:val="22"/>
                      <w:szCs w:val="22"/>
                      <w:lang w:val="zh-CN"/>
                    </w:rPr>
                  </w:pPr>
                  <w:r w:rsidRPr="00CA0512">
                    <w:rPr>
                      <w:rFonts w:ascii="宋体" w:hAnsi="Times New Roman" w:cs="宋体" w:hint="eastAsia"/>
                      <w:kern w:val="0"/>
                      <w:lang w:val="zh-CN"/>
                    </w:rPr>
                    <w:t>技术成果类型</w:t>
                  </w:r>
                </w:p>
              </w:tc>
            </w:tr>
            <w:tr w:rsidR="00C00199" w:rsidRPr="00CA0512" w14:paraId="6F5EA402" w14:textId="77777777" w:rsidTr="00B64DC3">
              <w:trPr>
                <w:trHeight w:val="565"/>
                <w:jc w:val="center"/>
              </w:trPr>
              <w:tc>
                <w:tcPr>
                  <w:tcW w:w="2746" w:type="dxa"/>
                  <w:tcBorders>
                    <w:top w:val="single" w:sz="3" w:space="0" w:color="000000"/>
                    <w:left w:val="single" w:sz="3" w:space="0" w:color="000000"/>
                    <w:bottom w:val="single" w:sz="3" w:space="0" w:color="000000"/>
                    <w:right w:val="single" w:sz="3" w:space="0" w:color="000000"/>
                  </w:tcBorders>
                  <w:shd w:val="clear" w:color="000000" w:fill="FFFFFF"/>
                </w:tcPr>
                <w:p w14:paraId="1BF19E8C" w14:textId="77777777" w:rsidR="00C00199" w:rsidRPr="00CA0512" w:rsidRDefault="00C00199" w:rsidP="00B64DC3">
                  <w:pPr>
                    <w:autoSpaceDE w:val="0"/>
                    <w:autoSpaceDN w:val="0"/>
                    <w:spacing w:line="240" w:lineRule="auto"/>
                    <w:rPr>
                      <w:rFonts w:ascii="宋体" w:hAnsi="Times New Roman" w:cs="宋体"/>
                      <w:kern w:val="0"/>
                      <w:sz w:val="22"/>
                      <w:szCs w:val="22"/>
                      <w:lang w:val="zh-CN"/>
                    </w:rPr>
                  </w:pPr>
                </w:p>
              </w:tc>
              <w:tc>
                <w:tcPr>
                  <w:tcW w:w="1911" w:type="dxa"/>
                  <w:tcBorders>
                    <w:top w:val="single" w:sz="3" w:space="0" w:color="000000"/>
                    <w:left w:val="single" w:sz="3" w:space="0" w:color="000000"/>
                    <w:bottom w:val="single" w:sz="3" w:space="0" w:color="000000"/>
                    <w:right w:val="single" w:sz="3" w:space="0" w:color="000000"/>
                  </w:tcBorders>
                  <w:shd w:val="clear" w:color="000000" w:fill="FFFFFF"/>
                </w:tcPr>
                <w:p w14:paraId="1F5C32E8" w14:textId="77777777" w:rsidR="00C00199" w:rsidRPr="00CA0512" w:rsidRDefault="00C00199" w:rsidP="00B64DC3">
                  <w:pPr>
                    <w:autoSpaceDE w:val="0"/>
                    <w:autoSpaceDN w:val="0"/>
                    <w:spacing w:line="240" w:lineRule="auto"/>
                    <w:rPr>
                      <w:rFonts w:ascii="宋体" w:hAnsi="Times New Roman" w:cs="宋体"/>
                      <w:kern w:val="0"/>
                      <w:sz w:val="22"/>
                      <w:szCs w:val="22"/>
                      <w:lang w:val="zh-CN"/>
                    </w:rPr>
                  </w:pPr>
                </w:p>
              </w:tc>
              <w:tc>
                <w:tcPr>
                  <w:tcW w:w="1559" w:type="dxa"/>
                  <w:tcBorders>
                    <w:top w:val="single" w:sz="3" w:space="0" w:color="000000"/>
                    <w:left w:val="single" w:sz="3" w:space="0" w:color="000000"/>
                    <w:bottom w:val="single" w:sz="3" w:space="0" w:color="000000"/>
                    <w:right w:val="single" w:sz="3" w:space="0" w:color="000000"/>
                  </w:tcBorders>
                  <w:shd w:val="clear" w:color="000000" w:fill="FFFFFF"/>
                </w:tcPr>
                <w:p w14:paraId="2F19C427" w14:textId="77777777" w:rsidR="00C00199" w:rsidRPr="00CA0512" w:rsidRDefault="00C00199" w:rsidP="00B64DC3">
                  <w:pPr>
                    <w:autoSpaceDE w:val="0"/>
                    <w:autoSpaceDN w:val="0"/>
                    <w:spacing w:line="240" w:lineRule="auto"/>
                    <w:rPr>
                      <w:rFonts w:ascii="宋体" w:hAnsi="Times New Roman" w:cs="宋体"/>
                      <w:kern w:val="0"/>
                      <w:sz w:val="22"/>
                      <w:szCs w:val="22"/>
                      <w:lang w:val="zh-CN"/>
                    </w:rPr>
                  </w:pPr>
                </w:p>
              </w:tc>
              <w:tc>
                <w:tcPr>
                  <w:tcW w:w="2289" w:type="dxa"/>
                  <w:tcBorders>
                    <w:top w:val="single" w:sz="3" w:space="0" w:color="000000"/>
                    <w:left w:val="single" w:sz="3" w:space="0" w:color="000000"/>
                    <w:bottom w:val="single" w:sz="3" w:space="0" w:color="000000"/>
                    <w:right w:val="single" w:sz="3" w:space="0" w:color="000000"/>
                  </w:tcBorders>
                  <w:shd w:val="clear" w:color="000000" w:fill="FFFFFF"/>
                </w:tcPr>
                <w:p w14:paraId="0A86C5CB" w14:textId="77777777" w:rsidR="00C00199" w:rsidRPr="00CA0512" w:rsidRDefault="00C00199" w:rsidP="00B64DC3">
                  <w:pPr>
                    <w:autoSpaceDE w:val="0"/>
                    <w:autoSpaceDN w:val="0"/>
                    <w:spacing w:line="240" w:lineRule="auto"/>
                    <w:rPr>
                      <w:rFonts w:ascii="宋体" w:hAnsi="Times New Roman" w:cs="宋体"/>
                      <w:kern w:val="0"/>
                      <w:sz w:val="22"/>
                      <w:szCs w:val="22"/>
                      <w:lang w:val="zh-CN"/>
                    </w:rPr>
                  </w:pPr>
                </w:p>
              </w:tc>
            </w:tr>
            <w:tr w:rsidR="00C00199" w:rsidRPr="00CA0512" w14:paraId="2B5CAC3B" w14:textId="77777777" w:rsidTr="00B64DC3">
              <w:trPr>
                <w:trHeight w:val="565"/>
                <w:jc w:val="center"/>
              </w:trPr>
              <w:tc>
                <w:tcPr>
                  <w:tcW w:w="2746" w:type="dxa"/>
                  <w:tcBorders>
                    <w:top w:val="single" w:sz="3" w:space="0" w:color="000000"/>
                    <w:left w:val="single" w:sz="3" w:space="0" w:color="000000"/>
                    <w:bottom w:val="single" w:sz="3" w:space="0" w:color="000000"/>
                    <w:right w:val="single" w:sz="3" w:space="0" w:color="000000"/>
                  </w:tcBorders>
                  <w:shd w:val="clear" w:color="000000" w:fill="FFFFFF"/>
                </w:tcPr>
                <w:p w14:paraId="1CC6C176" w14:textId="77777777" w:rsidR="00C00199" w:rsidRPr="00CA0512" w:rsidRDefault="00C00199" w:rsidP="00B64DC3">
                  <w:pPr>
                    <w:autoSpaceDE w:val="0"/>
                    <w:autoSpaceDN w:val="0"/>
                    <w:spacing w:line="240" w:lineRule="auto"/>
                    <w:rPr>
                      <w:rFonts w:ascii="宋体" w:hAnsi="Times New Roman" w:cs="宋体"/>
                      <w:kern w:val="0"/>
                      <w:sz w:val="22"/>
                      <w:szCs w:val="22"/>
                      <w:lang w:val="zh-CN"/>
                    </w:rPr>
                  </w:pPr>
                </w:p>
              </w:tc>
              <w:tc>
                <w:tcPr>
                  <w:tcW w:w="1911" w:type="dxa"/>
                  <w:tcBorders>
                    <w:top w:val="single" w:sz="3" w:space="0" w:color="000000"/>
                    <w:left w:val="single" w:sz="3" w:space="0" w:color="000000"/>
                    <w:bottom w:val="single" w:sz="3" w:space="0" w:color="000000"/>
                    <w:right w:val="single" w:sz="3" w:space="0" w:color="000000"/>
                  </w:tcBorders>
                  <w:shd w:val="clear" w:color="000000" w:fill="FFFFFF"/>
                </w:tcPr>
                <w:p w14:paraId="0FF89287" w14:textId="77777777" w:rsidR="00C00199" w:rsidRPr="00CA0512" w:rsidRDefault="00C00199" w:rsidP="00B64DC3">
                  <w:pPr>
                    <w:autoSpaceDE w:val="0"/>
                    <w:autoSpaceDN w:val="0"/>
                    <w:spacing w:line="240" w:lineRule="auto"/>
                    <w:rPr>
                      <w:rFonts w:ascii="宋体" w:hAnsi="Times New Roman" w:cs="宋体"/>
                      <w:kern w:val="0"/>
                      <w:sz w:val="22"/>
                      <w:szCs w:val="22"/>
                      <w:lang w:val="zh-CN"/>
                    </w:rPr>
                  </w:pPr>
                </w:p>
              </w:tc>
              <w:tc>
                <w:tcPr>
                  <w:tcW w:w="1559" w:type="dxa"/>
                  <w:tcBorders>
                    <w:top w:val="single" w:sz="3" w:space="0" w:color="000000"/>
                    <w:left w:val="single" w:sz="3" w:space="0" w:color="000000"/>
                    <w:bottom w:val="single" w:sz="3" w:space="0" w:color="000000"/>
                    <w:right w:val="single" w:sz="3" w:space="0" w:color="000000"/>
                  </w:tcBorders>
                  <w:shd w:val="clear" w:color="000000" w:fill="FFFFFF"/>
                </w:tcPr>
                <w:p w14:paraId="4E1A0388" w14:textId="77777777" w:rsidR="00C00199" w:rsidRPr="00CA0512" w:rsidRDefault="00C00199" w:rsidP="00B64DC3">
                  <w:pPr>
                    <w:autoSpaceDE w:val="0"/>
                    <w:autoSpaceDN w:val="0"/>
                    <w:spacing w:line="240" w:lineRule="auto"/>
                    <w:rPr>
                      <w:rFonts w:ascii="宋体" w:hAnsi="Times New Roman" w:cs="宋体"/>
                      <w:kern w:val="0"/>
                      <w:sz w:val="22"/>
                      <w:szCs w:val="22"/>
                      <w:lang w:val="zh-CN"/>
                    </w:rPr>
                  </w:pPr>
                </w:p>
              </w:tc>
              <w:tc>
                <w:tcPr>
                  <w:tcW w:w="2289" w:type="dxa"/>
                  <w:tcBorders>
                    <w:top w:val="single" w:sz="3" w:space="0" w:color="000000"/>
                    <w:left w:val="single" w:sz="3" w:space="0" w:color="000000"/>
                    <w:bottom w:val="single" w:sz="3" w:space="0" w:color="000000"/>
                    <w:right w:val="single" w:sz="3" w:space="0" w:color="000000"/>
                  </w:tcBorders>
                  <w:shd w:val="clear" w:color="000000" w:fill="FFFFFF"/>
                </w:tcPr>
                <w:p w14:paraId="570664FA" w14:textId="77777777" w:rsidR="00C00199" w:rsidRPr="00CA0512" w:rsidRDefault="00C00199" w:rsidP="00B64DC3">
                  <w:pPr>
                    <w:autoSpaceDE w:val="0"/>
                    <w:autoSpaceDN w:val="0"/>
                    <w:spacing w:line="240" w:lineRule="auto"/>
                    <w:rPr>
                      <w:rFonts w:ascii="宋体" w:hAnsi="Times New Roman" w:cs="宋体"/>
                      <w:kern w:val="0"/>
                      <w:sz w:val="22"/>
                      <w:szCs w:val="22"/>
                      <w:lang w:val="zh-CN"/>
                    </w:rPr>
                  </w:pPr>
                </w:p>
              </w:tc>
            </w:tr>
          </w:tbl>
          <w:p w14:paraId="1D480C02" w14:textId="77777777" w:rsidR="00C00199" w:rsidRDefault="00C00199" w:rsidP="00CA0512">
            <w:pPr>
              <w:autoSpaceDE w:val="0"/>
              <w:autoSpaceDN w:val="0"/>
              <w:spacing w:line="240" w:lineRule="auto"/>
              <w:rPr>
                <w:rFonts w:ascii="Times New Roman" w:hAnsi="Times New Roman"/>
                <w:kern w:val="0"/>
              </w:rPr>
            </w:pPr>
          </w:p>
          <w:p w14:paraId="70016185" w14:textId="77777777" w:rsidR="00CA0512" w:rsidRPr="00CA0512" w:rsidRDefault="00D31C08" w:rsidP="00CA0512">
            <w:pPr>
              <w:autoSpaceDE w:val="0"/>
              <w:autoSpaceDN w:val="0"/>
              <w:spacing w:line="240" w:lineRule="auto"/>
              <w:rPr>
                <w:rFonts w:ascii="Times New Roman" w:hAnsi="Times New Roman"/>
                <w:kern w:val="0"/>
              </w:rPr>
            </w:pPr>
            <w:r>
              <w:rPr>
                <w:rFonts w:ascii="Times New Roman" w:hAnsi="Times New Roman" w:hint="eastAsia"/>
                <w:kern w:val="0"/>
              </w:rPr>
              <w:t>4</w:t>
            </w:r>
            <w:r w:rsidR="00CA0512" w:rsidRPr="00CA0512">
              <w:rPr>
                <w:rFonts w:ascii="Times New Roman" w:hAnsi="Times New Roman"/>
                <w:kern w:val="0"/>
              </w:rPr>
              <w:t xml:space="preserve">. </w:t>
            </w:r>
            <w:r w:rsidR="00CA0512" w:rsidRPr="00CA0512">
              <w:rPr>
                <w:rFonts w:ascii="宋体" w:hAnsi="Times New Roman" w:cs="宋体" w:hint="eastAsia"/>
                <w:kern w:val="0"/>
                <w:lang w:val="zh-CN"/>
              </w:rPr>
              <w:t>拟直接应用于本工程的自主创新技术已有技术成果项目共</w:t>
            </w:r>
            <w:r w:rsidR="00CA0512" w:rsidRPr="00CA0512">
              <w:rPr>
                <w:rFonts w:ascii="Times New Roman" w:hAnsi="Times New Roman"/>
                <w:kern w:val="0"/>
              </w:rPr>
              <w:t xml:space="preserve">  </w:t>
            </w:r>
            <w:r w:rsidR="0079576D">
              <w:rPr>
                <w:rFonts w:ascii="Times New Roman" w:hAnsi="Times New Roman" w:hint="eastAsia"/>
                <w:kern w:val="0"/>
              </w:rPr>
              <w:t xml:space="preserve"> </w:t>
            </w:r>
            <w:r w:rsidR="00CA0512" w:rsidRPr="00CA0512">
              <w:rPr>
                <w:rFonts w:ascii="宋体" w:hAnsi="Times New Roman" w:cs="宋体" w:hint="eastAsia"/>
                <w:kern w:val="0"/>
                <w:lang w:val="zh-CN"/>
              </w:rPr>
              <w:t>项，清单如下：</w:t>
            </w:r>
          </w:p>
          <w:tbl>
            <w:tblPr>
              <w:tblW w:w="0" w:type="auto"/>
              <w:jc w:val="center"/>
              <w:tblLayout w:type="fixed"/>
              <w:tblLook w:val="0000" w:firstRow="0" w:lastRow="0" w:firstColumn="0" w:lastColumn="0" w:noHBand="0" w:noVBand="0"/>
            </w:tblPr>
            <w:tblGrid>
              <w:gridCol w:w="2746"/>
              <w:gridCol w:w="1911"/>
              <w:gridCol w:w="1559"/>
              <w:gridCol w:w="2289"/>
            </w:tblGrid>
            <w:tr w:rsidR="00CA0512" w:rsidRPr="00CA0512" w14:paraId="0760883F" w14:textId="77777777" w:rsidTr="001D29D2">
              <w:trPr>
                <w:trHeight w:val="565"/>
                <w:jc w:val="center"/>
              </w:trPr>
              <w:tc>
                <w:tcPr>
                  <w:tcW w:w="2746"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00071F62" w14:textId="77777777" w:rsidR="00CA0512" w:rsidRPr="00CA0512" w:rsidRDefault="00CA0512" w:rsidP="008148C8">
                  <w:pPr>
                    <w:autoSpaceDE w:val="0"/>
                    <w:autoSpaceDN w:val="0"/>
                    <w:spacing w:line="240" w:lineRule="auto"/>
                    <w:jc w:val="center"/>
                    <w:rPr>
                      <w:rFonts w:ascii="宋体" w:hAnsi="Times New Roman" w:cs="宋体"/>
                      <w:kern w:val="0"/>
                      <w:sz w:val="22"/>
                      <w:szCs w:val="22"/>
                      <w:lang w:val="zh-CN"/>
                    </w:rPr>
                  </w:pPr>
                  <w:r w:rsidRPr="00CA0512">
                    <w:rPr>
                      <w:rFonts w:ascii="宋体" w:hAnsi="Times New Roman" w:cs="宋体" w:hint="eastAsia"/>
                      <w:kern w:val="0"/>
                      <w:lang w:val="zh-CN"/>
                    </w:rPr>
                    <w:t>序号</w:t>
                  </w:r>
                </w:p>
              </w:tc>
              <w:tc>
                <w:tcPr>
                  <w:tcW w:w="1911"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2C4BB404" w14:textId="77777777" w:rsidR="00CA0512" w:rsidRPr="00CA0512" w:rsidRDefault="00CA0512" w:rsidP="008148C8">
                  <w:pPr>
                    <w:autoSpaceDE w:val="0"/>
                    <w:autoSpaceDN w:val="0"/>
                    <w:spacing w:line="240" w:lineRule="auto"/>
                    <w:jc w:val="center"/>
                    <w:rPr>
                      <w:rFonts w:ascii="宋体" w:hAnsi="Times New Roman" w:cs="宋体"/>
                      <w:kern w:val="0"/>
                      <w:sz w:val="22"/>
                      <w:szCs w:val="22"/>
                      <w:lang w:val="zh-CN"/>
                    </w:rPr>
                  </w:pPr>
                  <w:r w:rsidRPr="00CA0512">
                    <w:rPr>
                      <w:rFonts w:ascii="宋体" w:hAnsi="Times New Roman" w:cs="宋体" w:hint="eastAsia"/>
                      <w:kern w:val="0"/>
                      <w:lang w:val="zh-CN"/>
                    </w:rPr>
                    <w:t>项目名称</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6F45C6E2" w14:textId="77777777" w:rsidR="00CA0512" w:rsidRPr="00CA0512" w:rsidRDefault="00CA0512" w:rsidP="008148C8">
                  <w:pPr>
                    <w:autoSpaceDE w:val="0"/>
                    <w:autoSpaceDN w:val="0"/>
                    <w:spacing w:line="240" w:lineRule="auto"/>
                    <w:jc w:val="center"/>
                    <w:rPr>
                      <w:rFonts w:ascii="宋体" w:hAnsi="Times New Roman" w:cs="宋体"/>
                      <w:kern w:val="0"/>
                      <w:sz w:val="22"/>
                      <w:szCs w:val="22"/>
                      <w:lang w:val="zh-CN"/>
                    </w:rPr>
                  </w:pPr>
                  <w:r w:rsidRPr="00CA0512">
                    <w:rPr>
                      <w:rFonts w:ascii="宋体" w:hAnsi="Times New Roman" w:cs="宋体" w:hint="eastAsia"/>
                      <w:kern w:val="0"/>
                      <w:lang w:val="zh-CN"/>
                    </w:rPr>
                    <w:t>应用部位</w:t>
                  </w:r>
                </w:p>
              </w:tc>
              <w:tc>
                <w:tcPr>
                  <w:tcW w:w="228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62EBB3E0" w14:textId="77777777" w:rsidR="00CA0512" w:rsidRPr="00CA0512" w:rsidRDefault="00CA0512" w:rsidP="008148C8">
                  <w:pPr>
                    <w:autoSpaceDE w:val="0"/>
                    <w:autoSpaceDN w:val="0"/>
                    <w:spacing w:line="240" w:lineRule="auto"/>
                    <w:jc w:val="center"/>
                    <w:rPr>
                      <w:rFonts w:ascii="宋体" w:hAnsi="Times New Roman" w:cs="宋体"/>
                      <w:kern w:val="0"/>
                      <w:sz w:val="22"/>
                      <w:szCs w:val="22"/>
                      <w:lang w:val="zh-CN"/>
                    </w:rPr>
                  </w:pPr>
                  <w:r w:rsidRPr="00CA0512">
                    <w:rPr>
                      <w:rFonts w:ascii="宋体" w:hAnsi="Times New Roman" w:cs="宋体" w:hint="eastAsia"/>
                      <w:kern w:val="0"/>
                      <w:lang w:val="zh-CN"/>
                    </w:rPr>
                    <w:t>技术成果类型</w:t>
                  </w:r>
                </w:p>
              </w:tc>
            </w:tr>
            <w:tr w:rsidR="00CA0512" w:rsidRPr="00CA0512" w14:paraId="4358EC6B" w14:textId="77777777" w:rsidTr="001D29D2">
              <w:trPr>
                <w:trHeight w:val="565"/>
                <w:jc w:val="center"/>
              </w:trPr>
              <w:tc>
                <w:tcPr>
                  <w:tcW w:w="2746" w:type="dxa"/>
                  <w:tcBorders>
                    <w:top w:val="single" w:sz="3" w:space="0" w:color="000000"/>
                    <w:left w:val="single" w:sz="3" w:space="0" w:color="000000"/>
                    <w:bottom w:val="single" w:sz="3" w:space="0" w:color="000000"/>
                    <w:right w:val="single" w:sz="3" w:space="0" w:color="000000"/>
                  </w:tcBorders>
                  <w:shd w:val="clear" w:color="000000" w:fill="FFFFFF"/>
                </w:tcPr>
                <w:p w14:paraId="1D5793A2" w14:textId="77777777" w:rsidR="00CA0512" w:rsidRPr="00CA0512" w:rsidRDefault="00CA0512" w:rsidP="00CA0512">
                  <w:pPr>
                    <w:autoSpaceDE w:val="0"/>
                    <w:autoSpaceDN w:val="0"/>
                    <w:spacing w:line="240" w:lineRule="auto"/>
                    <w:rPr>
                      <w:rFonts w:ascii="宋体" w:hAnsi="Times New Roman" w:cs="宋体"/>
                      <w:kern w:val="0"/>
                      <w:sz w:val="22"/>
                      <w:szCs w:val="22"/>
                      <w:lang w:val="zh-CN"/>
                    </w:rPr>
                  </w:pPr>
                </w:p>
              </w:tc>
              <w:tc>
                <w:tcPr>
                  <w:tcW w:w="1911" w:type="dxa"/>
                  <w:tcBorders>
                    <w:top w:val="single" w:sz="3" w:space="0" w:color="000000"/>
                    <w:left w:val="single" w:sz="3" w:space="0" w:color="000000"/>
                    <w:bottom w:val="single" w:sz="3" w:space="0" w:color="000000"/>
                    <w:right w:val="single" w:sz="3" w:space="0" w:color="000000"/>
                  </w:tcBorders>
                  <w:shd w:val="clear" w:color="000000" w:fill="FFFFFF"/>
                </w:tcPr>
                <w:p w14:paraId="43C770EA" w14:textId="77777777" w:rsidR="00CA0512" w:rsidRPr="00CA0512" w:rsidRDefault="00CA0512" w:rsidP="00CA0512">
                  <w:pPr>
                    <w:autoSpaceDE w:val="0"/>
                    <w:autoSpaceDN w:val="0"/>
                    <w:spacing w:line="240" w:lineRule="auto"/>
                    <w:rPr>
                      <w:rFonts w:ascii="宋体" w:hAnsi="Times New Roman" w:cs="宋体"/>
                      <w:kern w:val="0"/>
                      <w:sz w:val="22"/>
                      <w:szCs w:val="22"/>
                      <w:lang w:val="zh-CN"/>
                    </w:rPr>
                  </w:pPr>
                </w:p>
              </w:tc>
              <w:tc>
                <w:tcPr>
                  <w:tcW w:w="1559" w:type="dxa"/>
                  <w:tcBorders>
                    <w:top w:val="single" w:sz="3" w:space="0" w:color="000000"/>
                    <w:left w:val="single" w:sz="3" w:space="0" w:color="000000"/>
                    <w:bottom w:val="single" w:sz="3" w:space="0" w:color="000000"/>
                    <w:right w:val="single" w:sz="3" w:space="0" w:color="000000"/>
                  </w:tcBorders>
                  <w:shd w:val="clear" w:color="000000" w:fill="FFFFFF"/>
                </w:tcPr>
                <w:p w14:paraId="55438A49" w14:textId="77777777" w:rsidR="00CA0512" w:rsidRPr="00CA0512" w:rsidRDefault="00CA0512" w:rsidP="00CA0512">
                  <w:pPr>
                    <w:autoSpaceDE w:val="0"/>
                    <w:autoSpaceDN w:val="0"/>
                    <w:spacing w:line="240" w:lineRule="auto"/>
                    <w:rPr>
                      <w:rFonts w:ascii="宋体" w:hAnsi="Times New Roman" w:cs="宋体"/>
                      <w:kern w:val="0"/>
                      <w:sz w:val="22"/>
                      <w:szCs w:val="22"/>
                      <w:lang w:val="zh-CN"/>
                    </w:rPr>
                  </w:pPr>
                </w:p>
              </w:tc>
              <w:tc>
                <w:tcPr>
                  <w:tcW w:w="2289" w:type="dxa"/>
                  <w:tcBorders>
                    <w:top w:val="single" w:sz="3" w:space="0" w:color="000000"/>
                    <w:left w:val="single" w:sz="3" w:space="0" w:color="000000"/>
                    <w:bottom w:val="single" w:sz="3" w:space="0" w:color="000000"/>
                    <w:right w:val="single" w:sz="3" w:space="0" w:color="000000"/>
                  </w:tcBorders>
                  <w:shd w:val="clear" w:color="000000" w:fill="FFFFFF"/>
                </w:tcPr>
                <w:p w14:paraId="1B1D0516" w14:textId="77777777" w:rsidR="00CA0512" w:rsidRPr="00CA0512" w:rsidRDefault="00CA0512" w:rsidP="00CA0512">
                  <w:pPr>
                    <w:autoSpaceDE w:val="0"/>
                    <w:autoSpaceDN w:val="0"/>
                    <w:spacing w:line="240" w:lineRule="auto"/>
                    <w:rPr>
                      <w:rFonts w:ascii="宋体" w:hAnsi="Times New Roman" w:cs="宋体"/>
                      <w:kern w:val="0"/>
                      <w:sz w:val="22"/>
                      <w:szCs w:val="22"/>
                      <w:lang w:val="zh-CN"/>
                    </w:rPr>
                  </w:pPr>
                </w:p>
              </w:tc>
            </w:tr>
            <w:tr w:rsidR="00CA0512" w:rsidRPr="00CA0512" w14:paraId="163C9034" w14:textId="77777777" w:rsidTr="001D29D2">
              <w:trPr>
                <w:trHeight w:val="565"/>
                <w:jc w:val="center"/>
              </w:trPr>
              <w:tc>
                <w:tcPr>
                  <w:tcW w:w="2746" w:type="dxa"/>
                  <w:tcBorders>
                    <w:top w:val="single" w:sz="3" w:space="0" w:color="000000"/>
                    <w:left w:val="single" w:sz="3" w:space="0" w:color="000000"/>
                    <w:bottom w:val="single" w:sz="3" w:space="0" w:color="000000"/>
                    <w:right w:val="single" w:sz="3" w:space="0" w:color="000000"/>
                  </w:tcBorders>
                  <w:shd w:val="clear" w:color="000000" w:fill="FFFFFF"/>
                </w:tcPr>
                <w:p w14:paraId="45728D07" w14:textId="77777777" w:rsidR="00CA0512" w:rsidRPr="00CA0512" w:rsidRDefault="00CA0512" w:rsidP="00CA0512">
                  <w:pPr>
                    <w:autoSpaceDE w:val="0"/>
                    <w:autoSpaceDN w:val="0"/>
                    <w:spacing w:line="240" w:lineRule="auto"/>
                    <w:rPr>
                      <w:rFonts w:ascii="宋体" w:hAnsi="Times New Roman" w:cs="宋体"/>
                      <w:kern w:val="0"/>
                      <w:sz w:val="22"/>
                      <w:szCs w:val="22"/>
                      <w:lang w:val="zh-CN"/>
                    </w:rPr>
                  </w:pPr>
                </w:p>
              </w:tc>
              <w:tc>
                <w:tcPr>
                  <w:tcW w:w="1911" w:type="dxa"/>
                  <w:tcBorders>
                    <w:top w:val="single" w:sz="3" w:space="0" w:color="000000"/>
                    <w:left w:val="single" w:sz="3" w:space="0" w:color="000000"/>
                    <w:bottom w:val="single" w:sz="3" w:space="0" w:color="000000"/>
                    <w:right w:val="single" w:sz="3" w:space="0" w:color="000000"/>
                  </w:tcBorders>
                  <w:shd w:val="clear" w:color="000000" w:fill="FFFFFF"/>
                </w:tcPr>
                <w:p w14:paraId="56991C4F" w14:textId="77777777" w:rsidR="00CA0512" w:rsidRPr="00CA0512" w:rsidRDefault="00CA0512" w:rsidP="00CA0512">
                  <w:pPr>
                    <w:autoSpaceDE w:val="0"/>
                    <w:autoSpaceDN w:val="0"/>
                    <w:spacing w:line="240" w:lineRule="auto"/>
                    <w:rPr>
                      <w:rFonts w:ascii="宋体" w:hAnsi="Times New Roman" w:cs="宋体"/>
                      <w:kern w:val="0"/>
                      <w:sz w:val="22"/>
                      <w:szCs w:val="22"/>
                      <w:lang w:val="zh-CN"/>
                    </w:rPr>
                  </w:pPr>
                </w:p>
              </w:tc>
              <w:tc>
                <w:tcPr>
                  <w:tcW w:w="1559" w:type="dxa"/>
                  <w:tcBorders>
                    <w:top w:val="single" w:sz="3" w:space="0" w:color="000000"/>
                    <w:left w:val="single" w:sz="3" w:space="0" w:color="000000"/>
                    <w:bottom w:val="single" w:sz="3" w:space="0" w:color="000000"/>
                    <w:right w:val="single" w:sz="3" w:space="0" w:color="000000"/>
                  </w:tcBorders>
                  <w:shd w:val="clear" w:color="000000" w:fill="FFFFFF"/>
                </w:tcPr>
                <w:p w14:paraId="4ADFE993" w14:textId="77777777" w:rsidR="00CA0512" w:rsidRPr="00CA0512" w:rsidRDefault="00CA0512" w:rsidP="00CA0512">
                  <w:pPr>
                    <w:autoSpaceDE w:val="0"/>
                    <w:autoSpaceDN w:val="0"/>
                    <w:spacing w:line="240" w:lineRule="auto"/>
                    <w:rPr>
                      <w:rFonts w:ascii="宋体" w:hAnsi="Times New Roman" w:cs="宋体"/>
                      <w:kern w:val="0"/>
                      <w:sz w:val="22"/>
                      <w:szCs w:val="22"/>
                      <w:lang w:val="zh-CN"/>
                    </w:rPr>
                  </w:pPr>
                </w:p>
              </w:tc>
              <w:tc>
                <w:tcPr>
                  <w:tcW w:w="2289" w:type="dxa"/>
                  <w:tcBorders>
                    <w:top w:val="single" w:sz="3" w:space="0" w:color="000000"/>
                    <w:left w:val="single" w:sz="3" w:space="0" w:color="000000"/>
                    <w:bottom w:val="single" w:sz="3" w:space="0" w:color="000000"/>
                    <w:right w:val="single" w:sz="3" w:space="0" w:color="000000"/>
                  </w:tcBorders>
                  <w:shd w:val="clear" w:color="000000" w:fill="FFFFFF"/>
                </w:tcPr>
                <w:p w14:paraId="0B10954E" w14:textId="77777777" w:rsidR="00CA0512" w:rsidRPr="00CA0512" w:rsidRDefault="00CA0512" w:rsidP="00CA0512">
                  <w:pPr>
                    <w:autoSpaceDE w:val="0"/>
                    <w:autoSpaceDN w:val="0"/>
                    <w:spacing w:line="240" w:lineRule="auto"/>
                    <w:rPr>
                      <w:rFonts w:ascii="宋体" w:hAnsi="Times New Roman" w:cs="宋体"/>
                      <w:kern w:val="0"/>
                      <w:sz w:val="22"/>
                      <w:szCs w:val="22"/>
                      <w:lang w:val="zh-CN"/>
                    </w:rPr>
                  </w:pPr>
                </w:p>
              </w:tc>
            </w:tr>
          </w:tbl>
          <w:p w14:paraId="2C74DD94" w14:textId="77777777" w:rsidR="00CA0512" w:rsidRPr="00CA0512" w:rsidRDefault="00CA0512" w:rsidP="00CA0512">
            <w:pPr>
              <w:autoSpaceDE w:val="0"/>
              <w:autoSpaceDN w:val="0"/>
              <w:spacing w:line="240" w:lineRule="auto"/>
              <w:rPr>
                <w:rFonts w:ascii="宋体" w:hAnsi="Times New Roman" w:cs="宋体"/>
                <w:kern w:val="0"/>
                <w:sz w:val="22"/>
                <w:szCs w:val="22"/>
                <w:lang w:val="zh-CN"/>
              </w:rPr>
            </w:pPr>
          </w:p>
        </w:tc>
      </w:tr>
      <w:tr w:rsidR="00CA0512" w:rsidRPr="00CA0512" w14:paraId="12AC4C9A" w14:textId="77777777" w:rsidTr="001D29D2">
        <w:trPr>
          <w:trHeight w:val="726"/>
          <w:jc w:val="center"/>
        </w:trPr>
        <w:tc>
          <w:tcPr>
            <w:tcW w:w="14300" w:type="dxa"/>
            <w:gridSpan w:val="6"/>
            <w:tcBorders>
              <w:top w:val="single" w:sz="3" w:space="0" w:color="000000"/>
              <w:left w:val="single" w:sz="3" w:space="0" w:color="000000"/>
              <w:bottom w:val="single" w:sz="9" w:space="0" w:color="000000"/>
              <w:right w:val="single" w:sz="3" w:space="0" w:color="000000"/>
            </w:tcBorders>
            <w:shd w:val="clear" w:color="000000" w:fill="FFFFFF"/>
          </w:tcPr>
          <w:p w14:paraId="39DDF27C" w14:textId="77777777" w:rsidR="00CA0512" w:rsidRPr="00CA0512" w:rsidRDefault="00D31C08" w:rsidP="00CA0512">
            <w:pPr>
              <w:autoSpaceDE w:val="0"/>
              <w:autoSpaceDN w:val="0"/>
              <w:spacing w:line="240" w:lineRule="auto"/>
              <w:rPr>
                <w:rFonts w:ascii="宋体" w:hAnsi="Times New Roman" w:cs="宋体"/>
                <w:kern w:val="0"/>
                <w:sz w:val="22"/>
                <w:szCs w:val="22"/>
                <w:lang w:val="zh-CN"/>
              </w:rPr>
            </w:pPr>
            <w:r>
              <w:rPr>
                <w:rFonts w:ascii="Times New Roman" w:hAnsi="Times New Roman" w:hint="eastAsia"/>
                <w:kern w:val="0"/>
              </w:rPr>
              <w:t>5</w:t>
            </w:r>
            <w:r w:rsidR="00CA0512" w:rsidRPr="00CA0512">
              <w:rPr>
                <w:rFonts w:ascii="Times New Roman" w:hAnsi="Times New Roman"/>
                <w:kern w:val="0"/>
              </w:rPr>
              <w:t xml:space="preserve">. </w:t>
            </w:r>
            <w:r w:rsidR="00CA0512" w:rsidRPr="00CA0512">
              <w:rPr>
                <w:rFonts w:ascii="宋体" w:hAnsi="Times New Roman" w:cs="宋体" w:hint="eastAsia"/>
                <w:kern w:val="0"/>
                <w:lang w:val="zh-CN"/>
              </w:rPr>
              <w:t>直接依托本工程已经获得的省部（行业）级科技成果奖项、</w:t>
            </w:r>
            <w:r w:rsidR="00CA0512" w:rsidRPr="00CA0512">
              <w:rPr>
                <w:rFonts w:ascii="Times New Roman" w:hAnsi="Times New Roman"/>
                <w:kern w:val="0"/>
              </w:rPr>
              <w:t xml:space="preserve"> </w:t>
            </w:r>
            <w:r w:rsidR="00CA0512" w:rsidRPr="00CA0512">
              <w:rPr>
                <w:rFonts w:ascii="宋体" w:hAnsi="Times New Roman" w:cs="宋体" w:hint="eastAsia"/>
                <w:kern w:val="0"/>
                <w:lang w:val="zh-CN"/>
              </w:rPr>
              <w:t>技术标准、知识产权成果。明细如下：</w:t>
            </w:r>
          </w:p>
        </w:tc>
      </w:tr>
      <w:tr w:rsidR="00CA0512" w:rsidRPr="00CA0512" w14:paraId="523E8064" w14:textId="77777777" w:rsidTr="00CA0512">
        <w:trPr>
          <w:trHeight w:val="1"/>
          <w:jc w:val="center"/>
        </w:trPr>
        <w:tc>
          <w:tcPr>
            <w:tcW w:w="716" w:type="dxa"/>
            <w:tcBorders>
              <w:top w:val="single" w:sz="9" w:space="0" w:color="000000"/>
              <w:left w:val="single" w:sz="3" w:space="0" w:color="000000"/>
              <w:bottom w:val="single" w:sz="4" w:space="0" w:color="000000"/>
              <w:right w:val="single" w:sz="4" w:space="0" w:color="000000"/>
            </w:tcBorders>
            <w:shd w:val="clear" w:color="000000" w:fill="FFFFFF"/>
            <w:vAlign w:val="center"/>
          </w:tcPr>
          <w:p w14:paraId="77036358" w14:textId="77777777" w:rsidR="00CA0512" w:rsidRPr="00CA0512" w:rsidRDefault="00CA0512" w:rsidP="00CA0512">
            <w:pPr>
              <w:autoSpaceDE w:val="0"/>
              <w:autoSpaceDN w:val="0"/>
              <w:spacing w:line="240" w:lineRule="auto"/>
              <w:jc w:val="center"/>
              <w:rPr>
                <w:rFonts w:ascii="宋体" w:hAnsi="Times New Roman" w:cs="宋体"/>
                <w:kern w:val="0"/>
                <w:sz w:val="22"/>
                <w:szCs w:val="22"/>
                <w:lang w:val="zh-CN"/>
              </w:rPr>
            </w:pPr>
            <w:r w:rsidRPr="00CA0512">
              <w:rPr>
                <w:rFonts w:ascii="宋体" w:hAnsi="Times New Roman" w:cs="宋体" w:hint="eastAsia"/>
                <w:kern w:val="0"/>
                <w:lang w:val="zh-CN"/>
              </w:rPr>
              <w:t>序号</w:t>
            </w:r>
          </w:p>
        </w:tc>
        <w:tc>
          <w:tcPr>
            <w:tcW w:w="4907" w:type="dxa"/>
            <w:gridSpan w:val="2"/>
            <w:tcBorders>
              <w:top w:val="single" w:sz="9" w:space="0" w:color="000000"/>
              <w:left w:val="single" w:sz="4" w:space="0" w:color="000000"/>
              <w:bottom w:val="single" w:sz="4" w:space="0" w:color="000000"/>
              <w:right w:val="single" w:sz="4" w:space="0" w:color="000000"/>
            </w:tcBorders>
            <w:shd w:val="clear" w:color="000000" w:fill="FFFFFF"/>
            <w:vAlign w:val="center"/>
          </w:tcPr>
          <w:p w14:paraId="58071809" w14:textId="77777777" w:rsidR="00CA0512" w:rsidRPr="00CA0512" w:rsidRDefault="00CA0512" w:rsidP="00CA0512">
            <w:pPr>
              <w:autoSpaceDE w:val="0"/>
              <w:autoSpaceDN w:val="0"/>
              <w:spacing w:line="240" w:lineRule="auto"/>
              <w:jc w:val="center"/>
              <w:rPr>
                <w:rFonts w:ascii="宋体" w:hAnsi="Times New Roman" w:cs="宋体"/>
                <w:kern w:val="0"/>
                <w:sz w:val="22"/>
                <w:szCs w:val="22"/>
                <w:lang w:val="zh-CN"/>
              </w:rPr>
            </w:pPr>
            <w:r w:rsidRPr="00CA0512">
              <w:rPr>
                <w:rFonts w:ascii="宋体" w:hAnsi="Times New Roman" w:cs="宋体" w:hint="eastAsia"/>
                <w:kern w:val="0"/>
                <w:lang w:val="zh-CN"/>
              </w:rPr>
              <w:t>成果类别</w:t>
            </w:r>
          </w:p>
        </w:tc>
        <w:tc>
          <w:tcPr>
            <w:tcW w:w="3167" w:type="dxa"/>
            <w:tcBorders>
              <w:top w:val="single" w:sz="9" w:space="0" w:color="000000"/>
              <w:left w:val="single" w:sz="4" w:space="0" w:color="000000"/>
              <w:bottom w:val="single" w:sz="4" w:space="0" w:color="000000"/>
              <w:right w:val="single" w:sz="4" w:space="0" w:color="000000"/>
            </w:tcBorders>
            <w:shd w:val="clear" w:color="000000" w:fill="FFFFFF"/>
            <w:vAlign w:val="center"/>
          </w:tcPr>
          <w:p w14:paraId="2331EEDB" w14:textId="77777777" w:rsidR="00CA0512" w:rsidRPr="00CA0512" w:rsidRDefault="00CA0512" w:rsidP="00CA0512">
            <w:pPr>
              <w:autoSpaceDE w:val="0"/>
              <w:autoSpaceDN w:val="0"/>
              <w:spacing w:line="240" w:lineRule="auto"/>
              <w:jc w:val="center"/>
              <w:rPr>
                <w:rFonts w:ascii="宋体" w:hAnsi="Times New Roman" w:cs="宋体"/>
                <w:kern w:val="0"/>
                <w:sz w:val="22"/>
                <w:szCs w:val="22"/>
                <w:lang w:val="zh-CN"/>
              </w:rPr>
            </w:pPr>
            <w:r w:rsidRPr="00CA0512">
              <w:rPr>
                <w:rFonts w:ascii="宋体" w:hAnsi="Times New Roman" w:cs="宋体" w:hint="eastAsia"/>
                <w:kern w:val="0"/>
                <w:lang w:val="zh-CN"/>
              </w:rPr>
              <w:t>成果项目名称</w:t>
            </w:r>
          </w:p>
        </w:tc>
        <w:tc>
          <w:tcPr>
            <w:tcW w:w="5510" w:type="dxa"/>
            <w:gridSpan w:val="2"/>
            <w:tcBorders>
              <w:top w:val="single" w:sz="9" w:space="0" w:color="000000"/>
              <w:left w:val="single" w:sz="4" w:space="0" w:color="000000"/>
              <w:bottom w:val="single" w:sz="4" w:space="0" w:color="000000"/>
              <w:right w:val="single" w:sz="3" w:space="0" w:color="000000"/>
            </w:tcBorders>
            <w:shd w:val="clear" w:color="000000" w:fill="FFFFFF"/>
            <w:vAlign w:val="center"/>
          </w:tcPr>
          <w:p w14:paraId="4DA51C60" w14:textId="77777777" w:rsidR="00CA0512" w:rsidRPr="00CA0512" w:rsidRDefault="00CA0512" w:rsidP="00CA0512">
            <w:pPr>
              <w:autoSpaceDE w:val="0"/>
              <w:autoSpaceDN w:val="0"/>
              <w:spacing w:line="240" w:lineRule="auto"/>
              <w:jc w:val="center"/>
              <w:rPr>
                <w:rFonts w:ascii="宋体" w:hAnsi="Times New Roman" w:cs="宋体"/>
                <w:kern w:val="0"/>
                <w:sz w:val="22"/>
                <w:szCs w:val="22"/>
                <w:lang w:val="zh-CN"/>
              </w:rPr>
            </w:pPr>
            <w:r w:rsidRPr="00CA0512">
              <w:rPr>
                <w:rFonts w:ascii="宋体" w:hAnsi="Times New Roman" w:cs="宋体" w:hint="eastAsia"/>
                <w:kern w:val="0"/>
                <w:lang w:val="zh-CN"/>
              </w:rPr>
              <w:t>获奖单位</w:t>
            </w:r>
          </w:p>
        </w:tc>
      </w:tr>
      <w:tr w:rsidR="00CA0512" w:rsidRPr="00CA0512" w14:paraId="57A5E0DB" w14:textId="77777777" w:rsidTr="00CA0512">
        <w:trPr>
          <w:trHeight w:val="1"/>
          <w:jc w:val="center"/>
        </w:trPr>
        <w:tc>
          <w:tcPr>
            <w:tcW w:w="716" w:type="dxa"/>
            <w:vMerge w:val="restart"/>
            <w:tcBorders>
              <w:top w:val="single" w:sz="4" w:space="0" w:color="000000"/>
              <w:left w:val="single" w:sz="3" w:space="0" w:color="000000"/>
              <w:bottom w:val="nil"/>
              <w:right w:val="single" w:sz="4" w:space="0" w:color="000000"/>
            </w:tcBorders>
            <w:shd w:val="clear" w:color="000000" w:fill="FFFFFF"/>
            <w:vAlign w:val="center"/>
          </w:tcPr>
          <w:p w14:paraId="42D05D49" w14:textId="77777777" w:rsidR="00CA0512" w:rsidRPr="00CA0512" w:rsidRDefault="00CA0512" w:rsidP="00CA0512">
            <w:pPr>
              <w:autoSpaceDE w:val="0"/>
              <w:autoSpaceDN w:val="0"/>
              <w:spacing w:line="240" w:lineRule="auto"/>
              <w:jc w:val="center"/>
              <w:rPr>
                <w:rFonts w:ascii="宋体" w:hAnsi="Times New Roman" w:cs="宋体"/>
                <w:kern w:val="0"/>
                <w:sz w:val="22"/>
                <w:szCs w:val="22"/>
                <w:lang w:val="zh-CN"/>
              </w:rPr>
            </w:pPr>
            <w:r w:rsidRPr="00CA0512">
              <w:rPr>
                <w:rFonts w:ascii="Times New Roman" w:hAnsi="Times New Roman"/>
                <w:kern w:val="0"/>
              </w:rPr>
              <w:t>1</w:t>
            </w:r>
          </w:p>
        </w:tc>
        <w:tc>
          <w:tcPr>
            <w:tcW w:w="4907" w:type="dxa"/>
            <w:gridSpan w:val="2"/>
            <w:vMerge w:val="restart"/>
            <w:tcBorders>
              <w:top w:val="single" w:sz="4" w:space="0" w:color="000000"/>
              <w:left w:val="single" w:sz="4" w:space="0" w:color="000000"/>
              <w:bottom w:val="nil"/>
              <w:right w:val="single" w:sz="4" w:space="0" w:color="000000"/>
            </w:tcBorders>
            <w:shd w:val="clear" w:color="000000" w:fill="FFFFFF"/>
            <w:vAlign w:val="center"/>
          </w:tcPr>
          <w:p w14:paraId="4E979502" w14:textId="77777777" w:rsidR="00CA0512" w:rsidRPr="00CA0512" w:rsidRDefault="00CA0512" w:rsidP="00CA0512">
            <w:pPr>
              <w:autoSpaceDE w:val="0"/>
              <w:autoSpaceDN w:val="0"/>
              <w:spacing w:line="240" w:lineRule="auto"/>
              <w:jc w:val="center"/>
              <w:rPr>
                <w:rFonts w:ascii="宋体" w:hAnsi="Times New Roman" w:cs="宋体"/>
                <w:kern w:val="0"/>
                <w:sz w:val="22"/>
                <w:szCs w:val="22"/>
                <w:lang w:val="zh-CN"/>
              </w:rPr>
            </w:pPr>
            <w:r w:rsidRPr="00CA0512">
              <w:rPr>
                <w:rFonts w:ascii="宋体" w:hAnsi="Times New Roman" w:cs="宋体" w:hint="eastAsia"/>
                <w:kern w:val="0"/>
                <w:lang w:val="zh-CN"/>
              </w:rPr>
              <w:t>国家级或省</w:t>
            </w:r>
            <w:r w:rsidRPr="00CA0512">
              <w:rPr>
                <w:rFonts w:ascii="Times New Roman" w:hAnsi="Times New Roman"/>
                <w:kern w:val="0"/>
              </w:rPr>
              <w:t xml:space="preserve"> </w:t>
            </w:r>
            <w:r w:rsidRPr="00CA0512">
              <w:rPr>
                <w:rFonts w:ascii="宋体" w:hAnsi="Times New Roman" w:cs="宋体" w:hint="eastAsia"/>
                <w:kern w:val="0"/>
                <w:lang w:val="zh-CN"/>
              </w:rPr>
              <w:t>部（行业）级科技进步奖</w:t>
            </w:r>
          </w:p>
        </w:tc>
        <w:tc>
          <w:tcPr>
            <w:tcW w:w="3167" w:type="dxa"/>
            <w:tcBorders>
              <w:top w:val="single" w:sz="4" w:space="0" w:color="000000"/>
              <w:left w:val="single" w:sz="4" w:space="0" w:color="000000"/>
              <w:bottom w:val="single" w:sz="4" w:space="0" w:color="000000"/>
              <w:right w:val="single" w:sz="4" w:space="0" w:color="000000"/>
            </w:tcBorders>
            <w:shd w:val="clear" w:color="000000" w:fill="FFFFFF"/>
          </w:tcPr>
          <w:p w14:paraId="283C3F40" w14:textId="77777777" w:rsidR="00CA0512" w:rsidRPr="00CA0512" w:rsidRDefault="00CA0512" w:rsidP="00CA0512">
            <w:pPr>
              <w:autoSpaceDE w:val="0"/>
              <w:autoSpaceDN w:val="0"/>
              <w:spacing w:line="240" w:lineRule="auto"/>
              <w:jc w:val="center"/>
              <w:rPr>
                <w:rFonts w:ascii="宋体" w:hAnsi="Times New Roman" w:cs="宋体"/>
                <w:kern w:val="0"/>
                <w:sz w:val="22"/>
                <w:szCs w:val="22"/>
                <w:lang w:val="zh-CN"/>
              </w:rPr>
            </w:pPr>
          </w:p>
        </w:tc>
        <w:tc>
          <w:tcPr>
            <w:tcW w:w="5510" w:type="dxa"/>
            <w:gridSpan w:val="2"/>
            <w:tcBorders>
              <w:top w:val="single" w:sz="4" w:space="0" w:color="000000"/>
              <w:left w:val="single" w:sz="4" w:space="0" w:color="000000"/>
              <w:bottom w:val="single" w:sz="4" w:space="0" w:color="000000"/>
              <w:right w:val="single" w:sz="3" w:space="0" w:color="000000"/>
            </w:tcBorders>
            <w:shd w:val="clear" w:color="000000" w:fill="FFFFFF"/>
          </w:tcPr>
          <w:p w14:paraId="2A5345B4" w14:textId="77777777" w:rsidR="00CA0512" w:rsidRPr="00CA0512" w:rsidRDefault="00CA0512" w:rsidP="00CA0512">
            <w:pPr>
              <w:autoSpaceDE w:val="0"/>
              <w:autoSpaceDN w:val="0"/>
              <w:spacing w:line="240" w:lineRule="auto"/>
              <w:jc w:val="center"/>
              <w:rPr>
                <w:rFonts w:ascii="宋体" w:hAnsi="Times New Roman" w:cs="宋体"/>
                <w:kern w:val="0"/>
                <w:sz w:val="22"/>
                <w:szCs w:val="22"/>
                <w:lang w:val="zh-CN"/>
              </w:rPr>
            </w:pPr>
          </w:p>
        </w:tc>
      </w:tr>
      <w:tr w:rsidR="00CA0512" w:rsidRPr="00CA0512" w14:paraId="36ABD0FD" w14:textId="77777777" w:rsidTr="00CA0512">
        <w:trPr>
          <w:trHeight w:val="1"/>
          <w:jc w:val="center"/>
        </w:trPr>
        <w:tc>
          <w:tcPr>
            <w:tcW w:w="716" w:type="dxa"/>
            <w:vMerge/>
            <w:tcBorders>
              <w:top w:val="nil"/>
              <w:left w:val="single" w:sz="3" w:space="0" w:color="000000"/>
              <w:bottom w:val="nil"/>
              <w:right w:val="single" w:sz="4" w:space="0" w:color="000000"/>
            </w:tcBorders>
            <w:shd w:val="clear" w:color="000000" w:fill="FFFFFF"/>
            <w:vAlign w:val="center"/>
          </w:tcPr>
          <w:p w14:paraId="11B022EE" w14:textId="77777777" w:rsidR="00CA0512" w:rsidRPr="00CA0512" w:rsidRDefault="00CA0512" w:rsidP="00CA0512">
            <w:pPr>
              <w:autoSpaceDE w:val="0"/>
              <w:autoSpaceDN w:val="0"/>
              <w:spacing w:after="200" w:line="276" w:lineRule="auto"/>
              <w:jc w:val="center"/>
              <w:rPr>
                <w:rFonts w:ascii="宋体" w:hAnsi="Times New Roman" w:cs="宋体"/>
                <w:kern w:val="0"/>
                <w:sz w:val="22"/>
                <w:szCs w:val="22"/>
                <w:lang w:val="zh-CN"/>
              </w:rPr>
            </w:pPr>
          </w:p>
        </w:tc>
        <w:tc>
          <w:tcPr>
            <w:tcW w:w="4907" w:type="dxa"/>
            <w:gridSpan w:val="2"/>
            <w:vMerge/>
            <w:tcBorders>
              <w:top w:val="nil"/>
              <w:left w:val="single" w:sz="4" w:space="0" w:color="000000"/>
              <w:bottom w:val="nil"/>
              <w:right w:val="single" w:sz="4" w:space="0" w:color="000000"/>
            </w:tcBorders>
            <w:shd w:val="clear" w:color="000000" w:fill="FFFFFF"/>
            <w:vAlign w:val="center"/>
          </w:tcPr>
          <w:p w14:paraId="2D38B11F" w14:textId="77777777" w:rsidR="00CA0512" w:rsidRPr="00CA0512" w:rsidRDefault="00CA0512" w:rsidP="00CA0512">
            <w:pPr>
              <w:autoSpaceDE w:val="0"/>
              <w:autoSpaceDN w:val="0"/>
              <w:spacing w:after="200" w:line="276" w:lineRule="auto"/>
              <w:jc w:val="center"/>
              <w:rPr>
                <w:rFonts w:ascii="宋体" w:hAnsi="Times New Roman" w:cs="宋体"/>
                <w:kern w:val="0"/>
                <w:sz w:val="22"/>
                <w:szCs w:val="22"/>
                <w:lang w:val="zh-CN"/>
              </w:rPr>
            </w:pPr>
          </w:p>
        </w:tc>
        <w:tc>
          <w:tcPr>
            <w:tcW w:w="3167" w:type="dxa"/>
            <w:tcBorders>
              <w:top w:val="single" w:sz="4" w:space="0" w:color="000000"/>
              <w:left w:val="single" w:sz="4" w:space="0" w:color="000000"/>
              <w:bottom w:val="single" w:sz="4" w:space="0" w:color="000000"/>
              <w:right w:val="single" w:sz="4" w:space="0" w:color="000000"/>
            </w:tcBorders>
            <w:shd w:val="clear" w:color="000000" w:fill="FFFFFF"/>
          </w:tcPr>
          <w:p w14:paraId="72EFAFA0" w14:textId="77777777" w:rsidR="00CA0512" w:rsidRPr="00CA0512" w:rsidRDefault="00CA0512" w:rsidP="00CA0512">
            <w:pPr>
              <w:autoSpaceDE w:val="0"/>
              <w:autoSpaceDN w:val="0"/>
              <w:spacing w:line="240" w:lineRule="auto"/>
              <w:jc w:val="center"/>
              <w:rPr>
                <w:rFonts w:ascii="宋体" w:hAnsi="Times New Roman" w:cs="宋体"/>
                <w:kern w:val="0"/>
                <w:sz w:val="22"/>
                <w:szCs w:val="22"/>
                <w:lang w:val="zh-CN"/>
              </w:rPr>
            </w:pPr>
          </w:p>
        </w:tc>
        <w:tc>
          <w:tcPr>
            <w:tcW w:w="5510" w:type="dxa"/>
            <w:gridSpan w:val="2"/>
            <w:tcBorders>
              <w:top w:val="single" w:sz="4" w:space="0" w:color="000000"/>
              <w:left w:val="single" w:sz="4" w:space="0" w:color="000000"/>
              <w:bottom w:val="single" w:sz="4" w:space="0" w:color="000000"/>
              <w:right w:val="single" w:sz="3" w:space="0" w:color="000000"/>
            </w:tcBorders>
            <w:shd w:val="clear" w:color="000000" w:fill="FFFFFF"/>
          </w:tcPr>
          <w:p w14:paraId="70318442" w14:textId="77777777" w:rsidR="00CA0512" w:rsidRPr="00CA0512" w:rsidRDefault="00CA0512" w:rsidP="00CA0512">
            <w:pPr>
              <w:autoSpaceDE w:val="0"/>
              <w:autoSpaceDN w:val="0"/>
              <w:spacing w:line="240" w:lineRule="auto"/>
              <w:jc w:val="center"/>
              <w:rPr>
                <w:rFonts w:ascii="宋体" w:hAnsi="Times New Roman" w:cs="宋体"/>
                <w:kern w:val="0"/>
                <w:sz w:val="22"/>
                <w:szCs w:val="22"/>
                <w:lang w:val="zh-CN"/>
              </w:rPr>
            </w:pPr>
          </w:p>
        </w:tc>
      </w:tr>
      <w:tr w:rsidR="00CA0512" w:rsidRPr="00CA0512" w14:paraId="07505399" w14:textId="77777777" w:rsidTr="00CA0512">
        <w:trPr>
          <w:trHeight w:val="1"/>
          <w:jc w:val="center"/>
        </w:trPr>
        <w:tc>
          <w:tcPr>
            <w:tcW w:w="716" w:type="dxa"/>
            <w:vMerge/>
            <w:tcBorders>
              <w:top w:val="nil"/>
              <w:left w:val="single" w:sz="3" w:space="0" w:color="000000"/>
              <w:bottom w:val="single" w:sz="4" w:space="0" w:color="000000"/>
              <w:right w:val="single" w:sz="4" w:space="0" w:color="000000"/>
            </w:tcBorders>
            <w:shd w:val="clear" w:color="000000" w:fill="FFFFFF"/>
            <w:vAlign w:val="center"/>
          </w:tcPr>
          <w:p w14:paraId="787D3ADF" w14:textId="77777777" w:rsidR="00CA0512" w:rsidRPr="00CA0512" w:rsidRDefault="00CA0512" w:rsidP="00CA0512">
            <w:pPr>
              <w:autoSpaceDE w:val="0"/>
              <w:autoSpaceDN w:val="0"/>
              <w:spacing w:after="200" w:line="276" w:lineRule="auto"/>
              <w:jc w:val="center"/>
              <w:rPr>
                <w:rFonts w:ascii="宋体" w:hAnsi="Times New Roman" w:cs="宋体"/>
                <w:kern w:val="0"/>
                <w:sz w:val="22"/>
                <w:szCs w:val="22"/>
                <w:lang w:val="zh-CN"/>
              </w:rPr>
            </w:pPr>
          </w:p>
        </w:tc>
        <w:tc>
          <w:tcPr>
            <w:tcW w:w="4907" w:type="dxa"/>
            <w:gridSpan w:val="2"/>
            <w:vMerge/>
            <w:tcBorders>
              <w:top w:val="nil"/>
              <w:left w:val="single" w:sz="4" w:space="0" w:color="000000"/>
              <w:bottom w:val="single" w:sz="4" w:space="0" w:color="000000"/>
              <w:right w:val="single" w:sz="4" w:space="0" w:color="000000"/>
            </w:tcBorders>
            <w:shd w:val="clear" w:color="000000" w:fill="FFFFFF"/>
            <w:vAlign w:val="center"/>
          </w:tcPr>
          <w:p w14:paraId="7748695B" w14:textId="77777777" w:rsidR="00CA0512" w:rsidRPr="00CA0512" w:rsidRDefault="00CA0512" w:rsidP="00CA0512">
            <w:pPr>
              <w:autoSpaceDE w:val="0"/>
              <w:autoSpaceDN w:val="0"/>
              <w:spacing w:after="200" w:line="276" w:lineRule="auto"/>
              <w:jc w:val="center"/>
              <w:rPr>
                <w:rFonts w:ascii="宋体" w:hAnsi="Times New Roman" w:cs="宋体"/>
                <w:kern w:val="0"/>
                <w:sz w:val="22"/>
                <w:szCs w:val="22"/>
                <w:lang w:val="zh-CN"/>
              </w:rPr>
            </w:pPr>
          </w:p>
        </w:tc>
        <w:tc>
          <w:tcPr>
            <w:tcW w:w="3167" w:type="dxa"/>
            <w:tcBorders>
              <w:top w:val="single" w:sz="4" w:space="0" w:color="000000"/>
              <w:left w:val="single" w:sz="4" w:space="0" w:color="000000"/>
              <w:bottom w:val="single" w:sz="4" w:space="0" w:color="000000"/>
              <w:right w:val="single" w:sz="4" w:space="0" w:color="000000"/>
            </w:tcBorders>
            <w:shd w:val="clear" w:color="000000" w:fill="FFFFFF"/>
          </w:tcPr>
          <w:p w14:paraId="2FFEBB13" w14:textId="77777777" w:rsidR="00CA0512" w:rsidRPr="00CA0512" w:rsidRDefault="00CA0512" w:rsidP="00CA0512">
            <w:pPr>
              <w:autoSpaceDE w:val="0"/>
              <w:autoSpaceDN w:val="0"/>
              <w:spacing w:line="240" w:lineRule="auto"/>
              <w:jc w:val="center"/>
              <w:rPr>
                <w:rFonts w:ascii="宋体" w:hAnsi="Times New Roman" w:cs="宋体"/>
                <w:kern w:val="0"/>
                <w:sz w:val="22"/>
                <w:szCs w:val="22"/>
                <w:lang w:val="zh-CN"/>
              </w:rPr>
            </w:pPr>
          </w:p>
        </w:tc>
        <w:tc>
          <w:tcPr>
            <w:tcW w:w="5510" w:type="dxa"/>
            <w:gridSpan w:val="2"/>
            <w:tcBorders>
              <w:top w:val="single" w:sz="4" w:space="0" w:color="000000"/>
              <w:left w:val="single" w:sz="4" w:space="0" w:color="000000"/>
              <w:bottom w:val="single" w:sz="4" w:space="0" w:color="000000"/>
              <w:right w:val="single" w:sz="3" w:space="0" w:color="000000"/>
            </w:tcBorders>
            <w:shd w:val="clear" w:color="000000" w:fill="FFFFFF"/>
          </w:tcPr>
          <w:p w14:paraId="5A5B9AD9" w14:textId="77777777" w:rsidR="00CA0512" w:rsidRPr="00CA0512" w:rsidRDefault="00CA0512" w:rsidP="00CA0512">
            <w:pPr>
              <w:autoSpaceDE w:val="0"/>
              <w:autoSpaceDN w:val="0"/>
              <w:spacing w:line="240" w:lineRule="auto"/>
              <w:jc w:val="center"/>
              <w:rPr>
                <w:rFonts w:ascii="宋体" w:hAnsi="Times New Roman" w:cs="宋体"/>
                <w:kern w:val="0"/>
                <w:sz w:val="22"/>
                <w:szCs w:val="22"/>
                <w:lang w:val="zh-CN"/>
              </w:rPr>
            </w:pPr>
          </w:p>
        </w:tc>
      </w:tr>
      <w:tr w:rsidR="00CA0512" w:rsidRPr="00CA0512" w14:paraId="26712598" w14:textId="77777777" w:rsidTr="00CA0512">
        <w:trPr>
          <w:trHeight w:val="1"/>
          <w:jc w:val="center"/>
        </w:trPr>
        <w:tc>
          <w:tcPr>
            <w:tcW w:w="716" w:type="dxa"/>
            <w:vMerge w:val="restart"/>
            <w:tcBorders>
              <w:top w:val="single" w:sz="4" w:space="0" w:color="000000"/>
              <w:left w:val="single" w:sz="3" w:space="0" w:color="000000"/>
              <w:bottom w:val="nil"/>
              <w:right w:val="single" w:sz="4" w:space="0" w:color="000000"/>
            </w:tcBorders>
            <w:shd w:val="clear" w:color="000000" w:fill="FFFFFF"/>
            <w:vAlign w:val="center"/>
          </w:tcPr>
          <w:p w14:paraId="2FA3C31D" w14:textId="77777777" w:rsidR="00CA0512" w:rsidRPr="00CA0512" w:rsidRDefault="00CA0512" w:rsidP="00CA0512">
            <w:pPr>
              <w:autoSpaceDE w:val="0"/>
              <w:autoSpaceDN w:val="0"/>
              <w:spacing w:line="240" w:lineRule="auto"/>
              <w:jc w:val="center"/>
              <w:rPr>
                <w:rFonts w:ascii="宋体" w:hAnsi="Times New Roman" w:cs="宋体"/>
                <w:kern w:val="0"/>
                <w:sz w:val="22"/>
                <w:szCs w:val="22"/>
                <w:lang w:val="zh-CN"/>
              </w:rPr>
            </w:pPr>
            <w:r w:rsidRPr="00CA0512">
              <w:rPr>
                <w:rFonts w:ascii="Times New Roman" w:hAnsi="Times New Roman"/>
                <w:kern w:val="0"/>
              </w:rPr>
              <w:t>2</w:t>
            </w:r>
          </w:p>
        </w:tc>
        <w:tc>
          <w:tcPr>
            <w:tcW w:w="4907" w:type="dxa"/>
            <w:gridSpan w:val="2"/>
            <w:vMerge w:val="restart"/>
            <w:tcBorders>
              <w:top w:val="single" w:sz="4" w:space="0" w:color="000000"/>
              <w:left w:val="single" w:sz="4" w:space="0" w:color="000000"/>
              <w:bottom w:val="nil"/>
              <w:right w:val="single" w:sz="4" w:space="0" w:color="000000"/>
            </w:tcBorders>
            <w:shd w:val="clear" w:color="000000" w:fill="FFFFFF"/>
            <w:vAlign w:val="center"/>
          </w:tcPr>
          <w:p w14:paraId="388101A8" w14:textId="77777777" w:rsidR="00CA0512" w:rsidRPr="00CA0512" w:rsidRDefault="00CA0512" w:rsidP="00CA0512">
            <w:pPr>
              <w:autoSpaceDE w:val="0"/>
              <w:autoSpaceDN w:val="0"/>
              <w:spacing w:line="240" w:lineRule="auto"/>
              <w:jc w:val="center"/>
              <w:rPr>
                <w:rFonts w:ascii="宋体" w:hAnsi="Times New Roman" w:cs="宋体"/>
                <w:kern w:val="0"/>
                <w:sz w:val="22"/>
                <w:szCs w:val="22"/>
                <w:lang w:val="zh-CN"/>
              </w:rPr>
            </w:pPr>
            <w:r w:rsidRPr="00CA0512">
              <w:rPr>
                <w:rFonts w:ascii="宋体" w:hAnsi="Times New Roman" w:cs="宋体" w:hint="eastAsia"/>
                <w:kern w:val="0"/>
                <w:lang w:val="zh-CN"/>
              </w:rPr>
              <w:t>国家级或省</w:t>
            </w:r>
            <w:r w:rsidRPr="00CA0512">
              <w:rPr>
                <w:rFonts w:ascii="Times New Roman" w:hAnsi="Times New Roman"/>
                <w:kern w:val="0"/>
              </w:rPr>
              <w:t xml:space="preserve"> </w:t>
            </w:r>
            <w:r w:rsidRPr="00CA0512">
              <w:rPr>
                <w:rFonts w:ascii="宋体" w:hAnsi="Times New Roman" w:cs="宋体" w:hint="eastAsia"/>
                <w:kern w:val="0"/>
                <w:lang w:val="zh-CN"/>
              </w:rPr>
              <w:t>部（行业）</w:t>
            </w:r>
            <w:proofErr w:type="gramStart"/>
            <w:r w:rsidRPr="00CA0512">
              <w:rPr>
                <w:rFonts w:ascii="宋体" w:hAnsi="Times New Roman" w:cs="宋体" w:hint="eastAsia"/>
                <w:kern w:val="0"/>
                <w:lang w:val="zh-CN"/>
              </w:rPr>
              <w:t>级工法</w:t>
            </w:r>
            <w:proofErr w:type="gramEnd"/>
          </w:p>
        </w:tc>
        <w:tc>
          <w:tcPr>
            <w:tcW w:w="3167" w:type="dxa"/>
            <w:tcBorders>
              <w:top w:val="single" w:sz="4" w:space="0" w:color="000000"/>
              <w:left w:val="single" w:sz="4" w:space="0" w:color="000000"/>
              <w:bottom w:val="single" w:sz="4" w:space="0" w:color="000000"/>
              <w:right w:val="single" w:sz="4" w:space="0" w:color="000000"/>
            </w:tcBorders>
            <w:shd w:val="clear" w:color="000000" w:fill="FFFFFF"/>
          </w:tcPr>
          <w:p w14:paraId="482966DE" w14:textId="77777777" w:rsidR="00CA0512" w:rsidRPr="00CA0512" w:rsidRDefault="00CA0512" w:rsidP="00CA0512">
            <w:pPr>
              <w:autoSpaceDE w:val="0"/>
              <w:autoSpaceDN w:val="0"/>
              <w:spacing w:line="240" w:lineRule="auto"/>
              <w:jc w:val="center"/>
              <w:rPr>
                <w:rFonts w:ascii="宋体" w:hAnsi="Times New Roman" w:cs="宋体"/>
                <w:kern w:val="0"/>
                <w:sz w:val="22"/>
                <w:szCs w:val="22"/>
                <w:lang w:val="zh-CN"/>
              </w:rPr>
            </w:pPr>
          </w:p>
        </w:tc>
        <w:tc>
          <w:tcPr>
            <w:tcW w:w="5510" w:type="dxa"/>
            <w:gridSpan w:val="2"/>
            <w:tcBorders>
              <w:top w:val="single" w:sz="4" w:space="0" w:color="000000"/>
              <w:left w:val="single" w:sz="4" w:space="0" w:color="000000"/>
              <w:bottom w:val="single" w:sz="4" w:space="0" w:color="000000"/>
              <w:right w:val="single" w:sz="3" w:space="0" w:color="000000"/>
            </w:tcBorders>
            <w:shd w:val="clear" w:color="000000" w:fill="FFFFFF"/>
          </w:tcPr>
          <w:p w14:paraId="775C2E82" w14:textId="77777777" w:rsidR="00CA0512" w:rsidRPr="00CA0512" w:rsidRDefault="00CA0512" w:rsidP="00CA0512">
            <w:pPr>
              <w:autoSpaceDE w:val="0"/>
              <w:autoSpaceDN w:val="0"/>
              <w:spacing w:line="240" w:lineRule="auto"/>
              <w:jc w:val="center"/>
              <w:rPr>
                <w:rFonts w:ascii="宋体" w:hAnsi="Times New Roman" w:cs="宋体"/>
                <w:kern w:val="0"/>
                <w:sz w:val="22"/>
                <w:szCs w:val="22"/>
                <w:lang w:val="zh-CN"/>
              </w:rPr>
            </w:pPr>
          </w:p>
        </w:tc>
      </w:tr>
      <w:tr w:rsidR="00CA0512" w:rsidRPr="00CA0512" w14:paraId="72BB0BFD" w14:textId="77777777" w:rsidTr="00CA0512">
        <w:trPr>
          <w:trHeight w:val="1"/>
          <w:jc w:val="center"/>
        </w:trPr>
        <w:tc>
          <w:tcPr>
            <w:tcW w:w="716" w:type="dxa"/>
            <w:vMerge/>
            <w:tcBorders>
              <w:top w:val="nil"/>
              <w:left w:val="single" w:sz="3" w:space="0" w:color="000000"/>
              <w:bottom w:val="nil"/>
              <w:right w:val="single" w:sz="4" w:space="0" w:color="000000"/>
            </w:tcBorders>
            <w:shd w:val="clear" w:color="000000" w:fill="FFFFFF"/>
            <w:vAlign w:val="center"/>
          </w:tcPr>
          <w:p w14:paraId="5DBBEF24" w14:textId="77777777" w:rsidR="00CA0512" w:rsidRPr="00CA0512" w:rsidRDefault="00CA0512" w:rsidP="00CA0512">
            <w:pPr>
              <w:autoSpaceDE w:val="0"/>
              <w:autoSpaceDN w:val="0"/>
              <w:spacing w:after="200" w:line="276" w:lineRule="auto"/>
              <w:jc w:val="center"/>
              <w:rPr>
                <w:rFonts w:ascii="宋体" w:hAnsi="Times New Roman" w:cs="宋体"/>
                <w:kern w:val="0"/>
                <w:sz w:val="22"/>
                <w:szCs w:val="22"/>
                <w:lang w:val="zh-CN"/>
              </w:rPr>
            </w:pPr>
          </w:p>
        </w:tc>
        <w:tc>
          <w:tcPr>
            <w:tcW w:w="4907" w:type="dxa"/>
            <w:gridSpan w:val="2"/>
            <w:vMerge/>
            <w:tcBorders>
              <w:top w:val="nil"/>
              <w:left w:val="single" w:sz="4" w:space="0" w:color="000000"/>
              <w:bottom w:val="nil"/>
              <w:right w:val="single" w:sz="4" w:space="0" w:color="000000"/>
            </w:tcBorders>
            <w:shd w:val="clear" w:color="000000" w:fill="FFFFFF"/>
            <w:vAlign w:val="center"/>
          </w:tcPr>
          <w:p w14:paraId="0DD21764" w14:textId="77777777" w:rsidR="00CA0512" w:rsidRPr="00CA0512" w:rsidRDefault="00CA0512" w:rsidP="00CA0512">
            <w:pPr>
              <w:autoSpaceDE w:val="0"/>
              <w:autoSpaceDN w:val="0"/>
              <w:spacing w:after="200" w:line="276" w:lineRule="auto"/>
              <w:jc w:val="center"/>
              <w:rPr>
                <w:rFonts w:ascii="宋体" w:hAnsi="Times New Roman" w:cs="宋体"/>
                <w:kern w:val="0"/>
                <w:sz w:val="22"/>
                <w:szCs w:val="22"/>
                <w:lang w:val="zh-CN"/>
              </w:rPr>
            </w:pPr>
          </w:p>
        </w:tc>
        <w:tc>
          <w:tcPr>
            <w:tcW w:w="3167" w:type="dxa"/>
            <w:tcBorders>
              <w:top w:val="single" w:sz="4" w:space="0" w:color="000000"/>
              <w:left w:val="single" w:sz="4" w:space="0" w:color="000000"/>
              <w:bottom w:val="single" w:sz="4" w:space="0" w:color="000000"/>
              <w:right w:val="single" w:sz="4" w:space="0" w:color="000000"/>
            </w:tcBorders>
            <w:shd w:val="clear" w:color="000000" w:fill="FFFFFF"/>
          </w:tcPr>
          <w:p w14:paraId="4FD80C9A" w14:textId="77777777" w:rsidR="00CA0512" w:rsidRPr="00CA0512" w:rsidRDefault="00CA0512" w:rsidP="00CA0512">
            <w:pPr>
              <w:autoSpaceDE w:val="0"/>
              <w:autoSpaceDN w:val="0"/>
              <w:spacing w:line="240" w:lineRule="auto"/>
              <w:jc w:val="center"/>
              <w:rPr>
                <w:rFonts w:ascii="宋体" w:hAnsi="Times New Roman" w:cs="宋体"/>
                <w:kern w:val="0"/>
                <w:sz w:val="22"/>
                <w:szCs w:val="22"/>
                <w:lang w:val="zh-CN"/>
              </w:rPr>
            </w:pPr>
          </w:p>
        </w:tc>
        <w:tc>
          <w:tcPr>
            <w:tcW w:w="5510" w:type="dxa"/>
            <w:gridSpan w:val="2"/>
            <w:tcBorders>
              <w:top w:val="single" w:sz="4" w:space="0" w:color="000000"/>
              <w:left w:val="single" w:sz="4" w:space="0" w:color="000000"/>
              <w:bottom w:val="single" w:sz="4" w:space="0" w:color="000000"/>
              <w:right w:val="single" w:sz="3" w:space="0" w:color="000000"/>
            </w:tcBorders>
            <w:shd w:val="clear" w:color="000000" w:fill="FFFFFF"/>
          </w:tcPr>
          <w:p w14:paraId="2E684F68" w14:textId="77777777" w:rsidR="00CA0512" w:rsidRPr="00CA0512" w:rsidRDefault="00CA0512" w:rsidP="00CA0512">
            <w:pPr>
              <w:autoSpaceDE w:val="0"/>
              <w:autoSpaceDN w:val="0"/>
              <w:spacing w:line="240" w:lineRule="auto"/>
              <w:jc w:val="center"/>
              <w:rPr>
                <w:rFonts w:ascii="宋体" w:hAnsi="Times New Roman" w:cs="宋体"/>
                <w:kern w:val="0"/>
                <w:sz w:val="22"/>
                <w:szCs w:val="22"/>
                <w:lang w:val="zh-CN"/>
              </w:rPr>
            </w:pPr>
          </w:p>
        </w:tc>
      </w:tr>
      <w:tr w:rsidR="00CA0512" w:rsidRPr="00CA0512" w14:paraId="007C9834" w14:textId="77777777" w:rsidTr="00CA0512">
        <w:trPr>
          <w:trHeight w:val="1"/>
          <w:jc w:val="center"/>
        </w:trPr>
        <w:tc>
          <w:tcPr>
            <w:tcW w:w="716" w:type="dxa"/>
            <w:vMerge/>
            <w:tcBorders>
              <w:top w:val="nil"/>
              <w:left w:val="single" w:sz="3" w:space="0" w:color="000000"/>
              <w:bottom w:val="single" w:sz="4" w:space="0" w:color="000000"/>
              <w:right w:val="single" w:sz="4" w:space="0" w:color="000000"/>
            </w:tcBorders>
            <w:shd w:val="clear" w:color="000000" w:fill="FFFFFF"/>
            <w:vAlign w:val="center"/>
          </w:tcPr>
          <w:p w14:paraId="0CC7E67E" w14:textId="77777777" w:rsidR="00CA0512" w:rsidRPr="00CA0512" w:rsidRDefault="00CA0512" w:rsidP="00CA0512">
            <w:pPr>
              <w:autoSpaceDE w:val="0"/>
              <w:autoSpaceDN w:val="0"/>
              <w:spacing w:after="200" w:line="276" w:lineRule="auto"/>
              <w:jc w:val="center"/>
              <w:rPr>
                <w:rFonts w:ascii="宋体" w:hAnsi="Times New Roman" w:cs="宋体"/>
                <w:kern w:val="0"/>
                <w:sz w:val="22"/>
                <w:szCs w:val="22"/>
                <w:lang w:val="zh-CN"/>
              </w:rPr>
            </w:pPr>
          </w:p>
        </w:tc>
        <w:tc>
          <w:tcPr>
            <w:tcW w:w="4907" w:type="dxa"/>
            <w:gridSpan w:val="2"/>
            <w:vMerge/>
            <w:tcBorders>
              <w:top w:val="nil"/>
              <w:left w:val="single" w:sz="4" w:space="0" w:color="000000"/>
              <w:bottom w:val="single" w:sz="4" w:space="0" w:color="000000"/>
              <w:right w:val="single" w:sz="4" w:space="0" w:color="000000"/>
            </w:tcBorders>
            <w:shd w:val="clear" w:color="000000" w:fill="FFFFFF"/>
            <w:vAlign w:val="center"/>
          </w:tcPr>
          <w:p w14:paraId="6BE233BB" w14:textId="77777777" w:rsidR="00CA0512" w:rsidRPr="00CA0512" w:rsidRDefault="00CA0512" w:rsidP="00CA0512">
            <w:pPr>
              <w:autoSpaceDE w:val="0"/>
              <w:autoSpaceDN w:val="0"/>
              <w:spacing w:after="200" w:line="276" w:lineRule="auto"/>
              <w:jc w:val="center"/>
              <w:rPr>
                <w:rFonts w:ascii="宋体" w:hAnsi="Times New Roman" w:cs="宋体"/>
                <w:kern w:val="0"/>
                <w:sz w:val="22"/>
                <w:szCs w:val="22"/>
                <w:lang w:val="zh-CN"/>
              </w:rPr>
            </w:pPr>
          </w:p>
        </w:tc>
        <w:tc>
          <w:tcPr>
            <w:tcW w:w="3167" w:type="dxa"/>
            <w:tcBorders>
              <w:top w:val="single" w:sz="4" w:space="0" w:color="000000"/>
              <w:left w:val="single" w:sz="4" w:space="0" w:color="000000"/>
              <w:bottom w:val="single" w:sz="4" w:space="0" w:color="000000"/>
              <w:right w:val="single" w:sz="4" w:space="0" w:color="000000"/>
            </w:tcBorders>
            <w:shd w:val="clear" w:color="000000" w:fill="FFFFFF"/>
          </w:tcPr>
          <w:p w14:paraId="5FE78378" w14:textId="77777777" w:rsidR="00CA0512" w:rsidRPr="00CA0512" w:rsidRDefault="00CA0512" w:rsidP="00CA0512">
            <w:pPr>
              <w:autoSpaceDE w:val="0"/>
              <w:autoSpaceDN w:val="0"/>
              <w:spacing w:line="240" w:lineRule="auto"/>
              <w:jc w:val="center"/>
              <w:rPr>
                <w:rFonts w:ascii="宋体" w:hAnsi="Times New Roman" w:cs="宋体"/>
                <w:kern w:val="0"/>
                <w:sz w:val="22"/>
                <w:szCs w:val="22"/>
                <w:lang w:val="zh-CN"/>
              </w:rPr>
            </w:pPr>
          </w:p>
        </w:tc>
        <w:tc>
          <w:tcPr>
            <w:tcW w:w="5510" w:type="dxa"/>
            <w:gridSpan w:val="2"/>
            <w:tcBorders>
              <w:top w:val="single" w:sz="4" w:space="0" w:color="000000"/>
              <w:left w:val="single" w:sz="4" w:space="0" w:color="000000"/>
              <w:bottom w:val="single" w:sz="4" w:space="0" w:color="000000"/>
              <w:right w:val="single" w:sz="3" w:space="0" w:color="000000"/>
            </w:tcBorders>
            <w:shd w:val="clear" w:color="000000" w:fill="FFFFFF"/>
          </w:tcPr>
          <w:p w14:paraId="4FAB7A38" w14:textId="77777777" w:rsidR="00CA0512" w:rsidRPr="00CA0512" w:rsidRDefault="00CA0512" w:rsidP="00CA0512">
            <w:pPr>
              <w:autoSpaceDE w:val="0"/>
              <w:autoSpaceDN w:val="0"/>
              <w:spacing w:line="240" w:lineRule="auto"/>
              <w:jc w:val="center"/>
              <w:rPr>
                <w:rFonts w:ascii="宋体" w:hAnsi="Times New Roman" w:cs="宋体"/>
                <w:kern w:val="0"/>
                <w:sz w:val="22"/>
                <w:szCs w:val="22"/>
                <w:lang w:val="zh-CN"/>
              </w:rPr>
            </w:pPr>
          </w:p>
        </w:tc>
      </w:tr>
      <w:tr w:rsidR="00CA0512" w:rsidRPr="00CA0512" w14:paraId="645534C6" w14:textId="77777777" w:rsidTr="00CA0512">
        <w:trPr>
          <w:trHeight w:val="1"/>
          <w:jc w:val="center"/>
        </w:trPr>
        <w:tc>
          <w:tcPr>
            <w:tcW w:w="716" w:type="dxa"/>
            <w:vMerge w:val="restart"/>
            <w:tcBorders>
              <w:top w:val="single" w:sz="4" w:space="0" w:color="000000"/>
              <w:left w:val="single" w:sz="3" w:space="0" w:color="000000"/>
              <w:bottom w:val="nil"/>
              <w:right w:val="single" w:sz="4" w:space="0" w:color="000000"/>
            </w:tcBorders>
            <w:shd w:val="clear" w:color="000000" w:fill="FFFFFF"/>
            <w:vAlign w:val="center"/>
          </w:tcPr>
          <w:p w14:paraId="46E7BEE8" w14:textId="77777777" w:rsidR="00CA0512" w:rsidRPr="00CA0512" w:rsidRDefault="00CA0512" w:rsidP="00CA0512">
            <w:pPr>
              <w:autoSpaceDE w:val="0"/>
              <w:autoSpaceDN w:val="0"/>
              <w:spacing w:line="240" w:lineRule="auto"/>
              <w:jc w:val="center"/>
              <w:rPr>
                <w:rFonts w:ascii="宋体" w:hAnsi="Times New Roman" w:cs="宋体"/>
                <w:kern w:val="0"/>
                <w:sz w:val="22"/>
                <w:szCs w:val="22"/>
                <w:lang w:val="zh-CN"/>
              </w:rPr>
            </w:pPr>
            <w:r w:rsidRPr="00CA0512">
              <w:rPr>
                <w:rFonts w:ascii="Times New Roman" w:hAnsi="Times New Roman"/>
                <w:kern w:val="0"/>
              </w:rPr>
              <w:t>3</w:t>
            </w:r>
          </w:p>
        </w:tc>
        <w:tc>
          <w:tcPr>
            <w:tcW w:w="4907" w:type="dxa"/>
            <w:gridSpan w:val="2"/>
            <w:vMerge w:val="restart"/>
            <w:tcBorders>
              <w:top w:val="single" w:sz="4" w:space="0" w:color="000000"/>
              <w:left w:val="single" w:sz="4" w:space="0" w:color="000000"/>
              <w:bottom w:val="nil"/>
              <w:right w:val="single" w:sz="4" w:space="0" w:color="000000"/>
            </w:tcBorders>
            <w:shd w:val="clear" w:color="000000" w:fill="FFFFFF"/>
            <w:vAlign w:val="center"/>
          </w:tcPr>
          <w:p w14:paraId="4393B714" w14:textId="77777777" w:rsidR="00CA0512" w:rsidRPr="00CA0512" w:rsidRDefault="00CA0512" w:rsidP="00CA0512">
            <w:pPr>
              <w:autoSpaceDE w:val="0"/>
              <w:autoSpaceDN w:val="0"/>
              <w:spacing w:line="240" w:lineRule="auto"/>
              <w:jc w:val="center"/>
              <w:rPr>
                <w:rFonts w:ascii="宋体" w:hAnsi="Times New Roman" w:cs="宋体"/>
                <w:kern w:val="0"/>
                <w:sz w:val="22"/>
                <w:szCs w:val="22"/>
                <w:lang w:val="zh-CN"/>
              </w:rPr>
            </w:pPr>
            <w:r w:rsidRPr="00CA0512">
              <w:rPr>
                <w:rFonts w:ascii="宋体" w:hAnsi="Times New Roman" w:cs="宋体" w:hint="eastAsia"/>
                <w:kern w:val="0"/>
                <w:lang w:val="zh-CN"/>
              </w:rPr>
              <w:t>国家级或省</w:t>
            </w:r>
            <w:r w:rsidRPr="00CA0512">
              <w:rPr>
                <w:rFonts w:ascii="Times New Roman" w:hAnsi="Times New Roman"/>
                <w:kern w:val="0"/>
              </w:rPr>
              <w:t xml:space="preserve"> </w:t>
            </w:r>
            <w:r w:rsidRPr="00CA0512">
              <w:rPr>
                <w:rFonts w:ascii="宋体" w:hAnsi="Times New Roman" w:cs="宋体" w:hint="eastAsia"/>
                <w:kern w:val="0"/>
                <w:lang w:val="zh-CN"/>
              </w:rPr>
              <w:t>部（行业）级</w:t>
            </w:r>
            <w:r w:rsidRPr="00CA0512">
              <w:rPr>
                <w:rFonts w:ascii="Times New Roman" w:hAnsi="Times New Roman"/>
                <w:kern w:val="0"/>
              </w:rPr>
              <w:t xml:space="preserve"> QC</w:t>
            </w:r>
            <w:r w:rsidRPr="00CA0512">
              <w:rPr>
                <w:rFonts w:ascii="宋体" w:hAnsi="Times New Roman" w:cs="宋体" w:hint="eastAsia"/>
                <w:kern w:val="0"/>
                <w:lang w:val="zh-CN"/>
              </w:rPr>
              <w:t>成果奖</w:t>
            </w:r>
          </w:p>
        </w:tc>
        <w:tc>
          <w:tcPr>
            <w:tcW w:w="3167" w:type="dxa"/>
            <w:tcBorders>
              <w:top w:val="single" w:sz="4" w:space="0" w:color="000000"/>
              <w:left w:val="single" w:sz="4" w:space="0" w:color="000000"/>
              <w:bottom w:val="single" w:sz="4" w:space="0" w:color="000000"/>
              <w:right w:val="single" w:sz="4" w:space="0" w:color="000000"/>
            </w:tcBorders>
            <w:shd w:val="clear" w:color="000000" w:fill="FFFFFF"/>
          </w:tcPr>
          <w:p w14:paraId="14E355AE" w14:textId="77777777" w:rsidR="00CA0512" w:rsidRPr="00CA0512" w:rsidRDefault="00CA0512" w:rsidP="00CA0512">
            <w:pPr>
              <w:autoSpaceDE w:val="0"/>
              <w:autoSpaceDN w:val="0"/>
              <w:spacing w:line="240" w:lineRule="auto"/>
              <w:jc w:val="center"/>
              <w:rPr>
                <w:rFonts w:ascii="宋体" w:hAnsi="Times New Roman" w:cs="宋体"/>
                <w:kern w:val="0"/>
                <w:sz w:val="22"/>
                <w:szCs w:val="22"/>
                <w:lang w:val="zh-CN"/>
              </w:rPr>
            </w:pPr>
          </w:p>
        </w:tc>
        <w:tc>
          <w:tcPr>
            <w:tcW w:w="5510" w:type="dxa"/>
            <w:gridSpan w:val="2"/>
            <w:tcBorders>
              <w:top w:val="single" w:sz="4" w:space="0" w:color="000000"/>
              <w:left w:val="single" w:sz="4" w:space="0" w:color="000000"/>
              <w:bottom w:val="single" w:sz="4" w:space="0" w:color="000000"/>
              <w:right w:val="single" w:sz="3" w:space="0" w:color="000000"/>
            </w:tcBorders>
            <w:shd w:val="clear" w:color="000000" w:fill="FFFFFF"/>
          </w:tcPr>
          <w:p w14:paraId="705ABEC3" w14:textId="77777777" w:rsidR="00CA0512" w:rsidRPr="00CA0512" w:rsidRDefault="00CA0512" w:rsidP="00CA0512">
            <w:pPr>
              <w:autoSpaceDE w:val="0"/>
              <w:autoSpaceDN w:val="0"/>
              <w:spacing w:line="240" w:lineRule="auto"/>
              <w:jc w:val="center"/>
              <w:rPr>
                <w:rFonts w:ascii="宋体" w:hAnsi="Times New Roman" w:cs="宋体"/>
                <w:kern w:val="0"/>
                <w:sz w:val="22"/>
                <w:szCs w:val="22"/>
                <w:lang w:val="zh-CN"/>
              </w:rPr>
            </w:pPr>
          </w:p>
        </w:tc>
      </w:tr>
      <w:tr w:rsidR="00CA0512" w:rsidRPr="00CA0512" w14:paraId="4D9546BE" w14:textId="77777777" w:rsidTr="00CA0512">
        <w:trPr>
          <w:trHeight w:val="1"/>
          <w:jc w:val="center"/>
        </w:trPr>
        <w:tc>
          <w:tcPr>
            <w:tcW w:w="716" w:type="dxa"/>
            <w:vMerge/>
            <w:tcBorders>
              <w:top w:val="nil"/>
              <w:left w:val="single" w:sz="3" w:space="0" w:color="000000"/>
              <w:bottom w:val="nil"/>
              <w:right w:val="single" w:sz="4" w:space="0" w:color="000000"/>
            </w:tcBorders>
            <w:shd w:val="clear" w:color="000000" w:fill="FFFFFF"/>
            <w:vAlign w:val="center"/>
          </w:tcPr>
          <w:p w14:paraId="33D68C89" w14:textId="77777777" w:rsidR="00CA0512" w:rsidRPr="00CA0512" w:rsidRDefault="00CA0512" w:rsidP="00CA0512">
            <w:pPr>
              <w:autoSpaceDE w:val="0"/>
              <w:autoSpaceDN w:val="0"/>
              <w:spacing w:after="200" w:line="276" w:lineRule="auto"/>
              <w:jc w:val="center"/>
              <w:rPr>
                <w:rFonts w:ascii="宋体" w:hAnsi="Times New Roman" w:cs="宋体"/>
                <w:kern w:val="0"/>
                <w:sz w:val="22"/>
                <w:szCs w:val="22"/>
                <w:lang w:val="zh-CN"/>
              </w:rPr>
            </w:pPr>
          </w:p>
        </w:tc>
        <w:tc>
          <w:tcPr>
            <w:tcW w:w="4907" w:type="dxa"/>
            <w:gridSpan w:val="2"/>
            <w:vMerge/>
            <w:tcBorders>
              <w:top w:val="nil"/>
              <w:left w:val="single" w:sz="4" w:space="0" w:color="000000"/>
              <w:bottom w:val="nil"/>
              <w:right w:val="single" w:sz="4" w:space="0" w:color="000000"/>
            </w:tcBorders>
            <w:shd w:val="clear" w:color="000000" w:fill="FFFFFF"/>
            <w:vAlign w:val="center"/>
          </w:tcPr>
          <w:p w14:paraId="48DA403B" w14:textId="77777777" w:rsidR="00CA0512" w:rsidRPr="00CA0512" w:rsidRDefault="00CA0512" w:rsidP="00CA0512">
            <w:pPr>
              <w:autoSpaceDE w:val="0"/>
              <w:autoSpaceDN w:val="0"/>
              <w:spacing w:after="200" w:line="276" w:lineRule="auto"/>
              <w:jc w:val="center"/>
              <w:rPr>
                <w:rFonts w:ascii="宋体" w:hAnsi="Times New Roman" w:cs="宋体"/>
                <w:kern w:val="0"/>
                <w:sz w:val="22"/>
                <w:szCs w:val="22"/>
                <w:lang w:val="zh-CN"/>
              </w:rPr>
            </w:pPr>
          </w:p>
        </w:tc>
        <w:tc>
          <w:tcPr>
            <w:tcW w:w="3167" w:type="dxa"/>
            <w:tcBorders>
              <w:top w:val="single" w:sz="4" w:space="0" w:color="000000"/>
              <w:left w:val="single" w:sz="4" w:space="0" w:color="000000"/>
              <w:bottom w:val="single" w:sz="4" w:space="0" w:color="000000"/>
              <w:right w:val="single" w:sz="4" w:space="0" w:color="000000"/>
            </w:tcBorders>
            <w:shd w:val="clear" w:color="000000" w:fill="FFFFFF"/>
          </w:tcPr>
          <w:p w14:paraId="77DEF6D0" w14:textId="77777777" w:rsidR="00CA0512" w:rsidRPr="00CA0512" w:rsidRDefault="00CA0512" w:rsidP="00CA0512">
            <w:pPr>
              <w:autoSpaceDE w:val="0"/>
              <w:autoSpaceDN w:val="0"/>
              <w:spacing w:line="240" w:lineRule="auto"/>
              <w:jc w:val="center"/>
              <w:rPr>
                <w:rFonts w:ascii="宋体" w:hAnsi="Times New Roman" w:cs="宋体"/>
                <w:kern w:val="0"/>
                <w:sz w:val="22"/>
                <w:szCs w:val="22"/>
                <w:lang w:val="zh-CN"/>
              </w:rPr>
            </w:pPr>
          </w:p>
        </w:tc>
        <w:tc>
          <w:tcPr>
            <w:tcW w:w="5510" w:type="dxa"/>
            <w:gridSpan w:val="2"/>
            <w:tcBorders>
              <w:top w:val="single" w:sz="4" w:space="0" w:color="000000"/>
              <w:left w:val="single" w:sz="4" w:space="0" w:color="000000"/>
              <w:bottom w:val="single" w:sz="4" w:space="0" w:color="000000"/>
              <w:right w:val="single" w:sz="3" w:space="0" w:color="000000"/>
            </w:tcBorders>
            <w:shd w:val="clear" w:color="000000" w:fill="FFFFFF"/>
          </w:tcPr>
          <w:p w14:paraId="3FAF9288" w14:textId="77777777" w:rsidR="00CA0512" w:rsidRPr="00CA0512" w:rsidRDefault="00CA0512" w:rsidP="00CA0512">
            <w:pPr>
              <w:autoSpaceDE w:val="0"/>
              <w:autoSpaceDN w:val="0"/>
              <w:spacing w:line="240" w:lineRule="auto"/>
              <w:jc w:val="center"/>
              <w:rPr>
                <w:rFonts w:ascii="宋体" w:hAnsi="Times New Roman" w:cs="宋体"/>
                <w:kern w:val="0"/>
                <w:sz w:val="22"/>
                <w:szCs w:val="22"/>
                <w:lang w:val="zh-CN"/>
              </w:rPr>
            </w:pPr>
          </w:p>
        </w:tc>
      </w:tr>
      <w:tr w:rsidR="00CA0512" w:rsidRPr="00CA0512" w14:paraId="757FD837" w14:textId="77777777" w:rsidTr="00CA0512">
        <w:trPr>
          <w:trHeight w:val="1"/>
          <w:jc w:val="center"/>
        </w:trPr>
        <w:tc>
          <w:tcPr>
            <w:tcW w:w="716" w:type="dxa"/>
            <w:vMerge/>
            <w:tcBorders>
              <w:top w:val="nil"/>
              <w:left w:val="single" w:sz="3" w:space="0" w:color="000000"/>
              <w:bottom w:val="single" w:sz="4" w:space="0" w:color="000000"/>
              <w:right w:val="single" w:sz="4" w:space="0" w:color="000000"/>
            </w:tcBorders>
            <w:shd w:val="clear" w:color="000000" w:fill="FFFFFF"/>
            <w:vAlign w:val="center"/>
          </w:tcPr>
          <w:p w14:paraId="72C7D0F8" w14:textId="77777777" w:rsidR="00CA0512" w:rsidRPr="00CA0512" w:rsidRDefault="00CA0512" w:rsidP="00CA0512">
            <w:pPr>
              <w:autoSpaceDE w:val="0"/>
              <w:autoSpaceDN w:val="0"/>
              <w:spacing w:after="200" w:line="276" w:lineRule="auto"/>
              <w:jc w:val="center"/>
              <w:rPr>
                <w:rFonts w:ascii="宋体" w:hAnsi="Times New Roman" w:cs="宋体"/>
                <w:kern w:val="0"/>
                <w:sz w:val="22"/>
                <w:szCs w:val="22"/>
                <w:lang w:val="zh-CN"/>
              </w:rPr>
            </w:pPr>
          </w:p>
        </w:tc>
        <w:tc>
          <w:tcPr>
            <w:tcW w:w="4907" w:type="dxa"/>
            <w:gridSpan w:val="2"/>
            <w:vMerge/>
            <w:tcBorders>
              <w:top w:val="nil"/>
              <w:left w:val="single" w:sz="4" w:space="0" w:color="000000"/>
              <w:bottom w:val="single" w:sz="4" w:space="0" w:color="000000"/>
              <w:right w:val="single" w:sz="4" w:space="0" w:color="000000"/>
            </w:tcBorders>
            <w:shd w:val="clear" w:color="000000" w:fill="FFFFFF"/>
            <w:vAlign w:val="center"/>
          </w:tcPr>
          <w:p w14:paraId="76A8B426" w14:textId="77777777" w:rsidR="00CA0512" w:rsidRPr="00CA0512" w:rsidRDefault="00CA0512" w:rsidP="00CA0512">
            <w:pPr>
              <w:autoSpaceDE w:val="0"/>
              <w:autoSpaceDN w:val="0"/>
              <w:spacing w:after="200" w:line="276" w:lineRule="auto"/>
              <w:jc w:val="center"/>
              <w:rPr>
                <w:rFonts w:ascii="宋体" w:hAnsi="Times New Roman" w:cs="宋体"/>
                <w:kern w:val="0"/>
                <w:sz w:val="22"/>
                <w:szCs w:val="22"/>
                <w:lang w:val="zh-CN"/>
              </w:rPr>
            </w:pPr>
          </w:p>
        </w:tc>
        <w:tc>
          <w:tcPr>
            <w:tcW w:w="3167" w:type="dxa"/>
            <w:tcBorders>
              <w:top w:val="single" w:sz="4" w:space="0" w:color="000000"/>
              <w:left w:val="single" w:sz="4" w:space="0" w:color="000000"/>
              <w:bottom w:val="single" w:sz="4" w:space="0" w:color="000000"/>
              <w:right w:val="single" w:sz="4" w:space="0" w:color="000000"/>
            </w:tcBorders>
            <w:shd w:val="clear" w:color="000000" w:fill="FFFFFF"/>
          </w:tcPr>
          <w:p w14:paraId="411411F6" w14:textId="77777777" w:rsidR="00CA0512" w:rsidRPr="00CA0512" w:rsidRDefault="00CA0512" w:rsidP="00CA0512">
            <w:pPr>
              <w:autoSpaceDE w:val="0"/>
              <w:autoSpaceDN w:val="0"/>
              <w:spacing w:line="240" w:lineRule="auto"/>
              <w:jc w:val="center"/>
              <w:rPr>
                <w:rFonts w:ascii="宋体" w:hAnsi="Times New Roman" w:cs="宋体"/>
                <w:kern w:val="0"/>
                <w:sz w:val="22"/>
                <w:szCs w:val="22"/>
                <w:lang w:val="zh-CN"/>
              </w:rPr>
            </w:pPr>
          </w:p>
        </w:tc>
        <w:tc>
          <w:tcPr>
            <w:tcW w:w="5510" w:type="dxa"/>
            <w:gridSpan w:val="2"/>
            <w:tcBorders>
              <w:top w:val="single" w:sz="4" w:space="0" w:color="000000"/>
              <w:left w:val="single" w:sz="4" w:space="0" w:color="000000"/>
              <w:bottom w:val="single" w:sz="4" w:space="0" w:color="000000"/>
              <w:right w:val="single" w:sz="3" w:space="0" w:color="000000"/>
            </w:tcBorders>
            <w:shd w:val="clear" w:color="000000" w:fill="FFFFFF"/>
          </w:tcPr>
          <w:p w14:paraId="3A01E375" w14:textId="77777777" w:rsidR="00CA0512" w:rsidRPr="00CA0512" w:rsidRDefault="00CA0512" w:rsidP="00CA0512">
            <w:pPr>
              <w:autoSpaceDE w:val="0"/>
              <w:autoSpaceDN w:val="0"/>
              <w:spacing w:line="240" w:lineRule="auto"/>
              <w:jc w:val="center"/>
              <w:rPr>
                <w:rFonts w:ascii="宋体" w:hAnsi="Times New Roman" w:cs="宋体"/>
                <w:kern w:val="0"/>
                <w:sz w:val="22"/>
                <w:szCs w:val="22"/>
                <w:lang w:val="zh-CN"/>
              </w:rPr>
            </w:pPr>
          </w:p>
        </w:tc>
      </w:tr>
      <w:tr w:rsidR="00CA0512" w:rsidRPr="00CA0512" w14:paraId="5F733014" w14:textId="77777777" w:rsidTr="00CA0512">
        <w:trPr>
          <w:trHeight w:val="1"/>
          <w:jc w:val="center"/>
        </w:trPr>
        <w:tc>
          <w:tcPr>
            <w:tcW w:w="716" w:type="dxa"/>
            <w:vMerge w:val="restart"/>
            <w:tcBorders>
              <w:top w:val="single" w:sz="4" w:space="0" w:color="000000"/>
              <w:left w:val="single" w:sz="3" w:space="0" w:color="000000"/>
              <w:bottom w:val="nil"/>
              <w:right w:val="single" w:sz="4" w:space="0" w:color="000000"/>
            </w:tcBorders>
            <w:shd w:val="clear" w:color="000000" w:fill="FFFFFF"/>
            <w:vAlign w:val="center"/>
          </w:tcPr>
          <w:p w14:paraId="4496B895" w14:textId="77777777" w:rsidR="00CA0512" w:rsidRPr="00CA0512" w:rsidRDefault="00CA0512" w:rsidP="00CA0512">
            <w:pPr>
              <w:autoSpaceDE w:val="0"/>
              <w:autoSpaceDN w:val="0"/>
              <w:spacing w:line="240" w:lineRule="auto"/>
              <w:jc w:val="center"/>
              <w:rPr>
                <w:rFonts w:ascii="宋体" w:hAnsi="Times New Roman" w:cs="宋体"/>
                <w:kern w:val="0"/>
                <w:sz w:val="22"/>
                <w:szCs w:val="22"/>
                <w:lang w:val="zh-CN"/>
              </w:rPr>
            </w:pPr>
            <w:r w:rsidRPr="00CA0512">
              <w:rPr>
                <w:rFonts w:ascii="Times New Roman" w:hAnsi="Times New Roman"/>
                <w:kern w:val="0"/>
              </w:rPr>
              <w:t>4</w:t>
            </w:r>
          </w:p>
        </w:tc>
        <w:tc>
          <w:tcPr>
            <w:tcW w:w="4907" w:type="dxa"/>
            <w:gridSpan w:val="2"/>
            <w:vMerge w:val="restart"/>
            <w:tcBorders>
              <w:top w:val="single" w:sz="4" w:space="0" w:color="000000"/>
              <w:left w:val="single" w:sz="4" w:space="0" w:color="000000"/>
              <w:bottom w:val="nil"/>
              <w:right w:val="single" w:sz="4" w:space="0" w:color="000000"/>
            </w:tcBorders>
            <w:shd w:val="clear" w:color="000000" w:fill="FFFFFF"/>
            <w:vAlign w:val="center"/>
          </w:tcPr>
          <w:p w14:paraId="6533F6AE" w14:textId="77777777" w:rsidR="00CA0512" w:rsidRPr="00CA0512" w:rsidRDefault="00CA0512" w:rsidP="00CA0512">
            <w:pPr>
              <w:autoSpaceDE w:val="0"/>
              <w:autoSpaceDN w:val="0"/>
              <w:spacing w:line="240" w:lineRule="auto"/>
              <w:jc w:val="center"/>
              <w:rPr>
                <w:rFonts w:ascii="宋体" w:hAnsi="Times New Roman" w:cs="宋体"/>
                <w:kern w:val="0"/>
                <w:sz w:val="22"/>
                <w:szCs w:val="22"/>
                <w:lang w:val="zh-CN"/>
              </w:rPr>
            </w:pPr>
            <w:r w:rsidRPr="00CA0512">
              <w:rPr>
                <w:rFonts w:ascii="宋体" w:hAnsi="Times New Roman" w:cs="宋体" w:hint="eastAsia"/>
                <w:kern w:val="0"/>
                <w:lang w:val="zh-CN"/>
              </w:rPr>
              <w:t>知识产权</w:t>
            </w:r>
          </w:p>
        </w:tc>
        <w:tc>
          <w:tcPr>
            <w:tcW w:w="3167" w:type="dxa"/>
            <w:tcBorders>
              <w:top w:val="single" w:sz="4" w:space="0" w:color="000000"/>
              <w:left w:val="single" w:sz="4" w:space="0" w:color="000000"/>
              <w:bottom w:val="single" w:sz="4" w:space="0" w:color="000000"/>
              <w:right w:val="single" w:sz="4" w:space="0" w:color="000000"/>
            </w:tcBorders>
            <w:shd w:val="clear" w:color="000000" w:fill="FFFFFF"/>
          </w:tcPr>
          <w:p w14:paraId="158B6727" w14:textId="77777777" w:rsidR="00CA0512" w:rsidRPr="00CA0512" w:rsidRDefault="00CA0512" w:rsidP="003A7A1D">
            <w:pPr>
              <w:autoSpaceDE w:val="0"/>
              <w:autoSpaceDN w:val="0"/>
              <w:spacing w:line="240" w:lineRule="auto"/>
              <w:rPr>
                <w:rFonts w:ascii="宋体" w:hAnsi="Times New Roman" w:cs="宋体"/>
                <w:kern w:val="0"/>
                <w:sz w:val="22"/>
                <w:szCs w:val="22"/>
                <w:lang w:val="zh-CN"/>
              </w:rPr>
            </w:pPr>
          </w:p>
        </w:tc>
        <w:tc>
          <w:tcPr>
            <w:tcW w:w="5510" w:type="dxa"/>
            <w:gridSpan w:val="2"/>
            <w:tcBorders>
              <w:top w:val="single" w:sz="4" w:space="0" w:color="000000"/>
              <w:left w:val="single" w:sz="4" w:space="0" w:color="000000"/>
              <w:bottom w:val="single" w:sz="4" w:space="0" w:color="000000"/>
              <w:right w:val="single" w:sz="3" w:space="0" w:color="000000"/>
            </w:tcBorders>
            <w:shd w:val="clear" w:color="000000" w:fill="FFFFFF"/>
          </w:tcPr>
          <w:p w14:paraId="2000F2E6" w14:textId="77777777" w:rsidR="00CA0512" w:rsidRPr="00CA0512" w:rsidRDefault="00CA0512" w:rsidP="00CA0512">
            <w:pPr>
              <w:autoSpaceDE w:val="0"/>
              <w:autoSpaceDN w:val="0"/>
              <w:spacing w:line="240" w:lineRule="auto"/>
              <w:jc w:val="center"/>
              <w:rPr>
                <w:rFonts w:ascii="宋体" w:hAnsi="Times New Roman" w:cs="宋体"/>
                <w:kern w:val="0"/>
                <w:sz w:val="22"/>
                <w:szCs w:val="22"/>
                <w:lang w:val="zh-CN"/>
              </w:rPr>
            </w:pPr>
          </w:p>
        </w:tc>
      </w:tr>
      <w:tr w:rsidR="00CA0512" w:rsidRPr="00CA0512" w14:paraId="5C918DC9" w14:textId="77777777" w:rsidTr="00CA0512">
        <w:trPr>
          <w:trHeight w:val="1"/>
          <w:jc w:val="center"/>
        </w:trPr>
        <w:tc>
          <w:tcPr>
            <w:tcW w:w="716" w:type="dxa"/>
            <w:vMerge/>
            <w:tcBorders>
              <w:top w:val="nil"/>
              <w:left w:val="single" w:sz="3" w:space="0" w:color="000000"/>
              <w:bottom w:val="single" w:sz="4" w:space="0" w:color="000000"/>
              <w:right w:val="single" w:sz="4" w:space="0" w:color="000000"/>
            </w:tcBorders>
            <w:shd w:val="clear" w:color="000000" w:fill="FFFFFF"/>
            <w:vAlign w:val="center"/>
          </w:tcPr>
          <w:p w14:paraId="610856E4" w14:textId="77777777" w:rsidR="00CA0512" w:rsidRPr="00CA0512" w:rsidRDefault="00CA0512" w:rsidP="00CA0512">
            <w:pPr>
              <w:autoSpaceDE w:val="0"/>
              <w:autoSpaceDN w:val="0"/>
              <w:spacing w:after="200" w:line="276" w:lineRule="auto"/>
              <w:jc w:val="center"/>
              <w:rPr>
                <w:rFonts w:ascii="宋体" w:hAnsi="Times New Roman" w:cs="宋体"/>
                <w:kern w:val="0"/>
                <w:sz w:val="22"/>
                <w:szCs w:val="22"/>
                <w:lang w:val="zh-CN"/>
              </w:rPr>
            </w:pPr>
          </w:p>
        </w:tc>
        <w:tc>
          <w:tcPr>
            <w:tcW w:w="4907" w:type="dxa"/>
            <w:gridSpan w:val="2"/>
            <w:vMerge/>
            <w:tcBorders>
              <w:top w:val="nil"/>
              <w:left w:val="single" w:sz="4" w:space="0" w:color="000000"/>
              <w:bottom w:val="single" w:sz="4" w:space="0" w:color="000000"/>
              <w:right w:val="single" w:sz="4" w:space="0" w:color="000000"/>
            </w:tcBorders>
            <w:shd w:val="clear" w:color="000000" w:fill="FFFFFF"/>
            <w:vAlign w:val="center"/>
          </w:tcPr>
          <w:p w14:paraId="17FA4AB0" w14:textId="77777777" w:rsidR="00CA0512" w:rsidRPr="00CA0512" w:rsidRDefault="00CA0512" w:rsidP="00CA0512">
            <w:pPr>
              <w:autoSpaceDE w:val="0"/>
              <w:autoSpaceDN w:val="0"/>
              <w:spacing w:after="200" w:line="276" w:lineRule="auto"/>
              <w:jc w:val="center"/>
              <w:rPr>
                <w:rFonts w:ascii="宋体" w:hAnsi="Times New Roman" w:cs="宋体"/>
                <w:kern w:val="0"/>
                <w:sz w:val="22"/>
                <w:szCs w:val="22"/>
                <w:lang w:val="zh-CN"/>
              </w:rPr>
            </w:pPr>
          </w:p>
        </w:tc>
        <w:tc>
          <w:tcPr>
            <w:tcW w:w="3167" w:type="dxa"/>
            <w:tcBorders>
              <w:top w:val="single" w:sz="4" w:space="0" w:color="000000"/>
              <w:left w:val="single" w:sz="4" w:space="0" w:color="000000"/>
              <w:bottom w:val="single" w:sz="4" w:space="0" w:color="000000"/>
              <w:right w:val="single" w:sz="4" w:space="0" w:color="000000"/>
            </w:tcBorders>
            <w:shd w:val="clear" w:color="000000" w:fill="FFFFFF"/>
          </w:tcPr>
          <w:p w14:paraId="780FFDF4" w14:textId="77777777" w:rsidR="00CA0512" w:rsidRPr="00CA0512" w:rsidRDefault="00CA0512" w:rsidP="00CA0512">
            <w:pPr>
              <w:autoSpaceDE w:val="0"/>
              <w:autoSpaceDN w:val="0"/>
              <w:spacing w:line="240" w:lineRule="auto"/>
              <w:jc w:val="center"/>
              <w:rPr>
                <w:rFonts w:ascii="Times New Roman" w:hAnsi="Times New Roman"/>
                <w:kern w:val="0"/>
              </w:rPr>
            </w:pPr>
          </w:p>
          <w:p w14:paraId="188E6670" w14:textId="77777777" w:rsidR="00CA0512" w:rsidRPr="00CA0512" w:rsidRDefault="00CA0512" w:rsidP="00CA0512">
            <w:pPr>
              <w:autoSpaceDE w:val="0"/>
              <w:autoSpaceDN w:val="0"/>
              <w:spacing w:line="240" w:lineRule="auto"/>
              <w:jc w:val="center"/>
              <w:rPr>
                <w:rFonts w:ascii="宋体" w:hAnsi="Times New Roman" w:cs="宋体"/>
                <w:kern w:val="0"/>
                <w:sz w:val="22"/>
                <w:szCs w:val="22"/>
                <w:lang w:val="zh-CN"/>
              </w:rPr>
            </w:pPr>
          </w:p>
        </w:tc>
        <w:tc>
          <w:tcPr>
            <w:tcW w:w="5510" w:type="dxa"/>
            <w:gridSpan w:val="2"/>
            <w:tcBorders>
              <w:top w:val="single" w:sz="4" w:space="0" w:color="000000"/>
              <w:left w:val="single" w:sz="4" w:space="0" w:color="000000"/>
              <w:bottom w:val="single" w:sz="4" w:space="0" w:color="000000"/>
              <w:right w:val="single" w:sz="3" w:space="0" w:color="000000"/>
            </w:tcBorders>
            <w:shd w:val="clear" w:color="000000" w:fill="FFFFFF"/>
          </w:tcPr>
          <w:p w14:paraId="29FCA6A3" w14:textId="77777777" w:rsidR="00CA0512" w:rsidRPr="00CA0512" w:rsidRDefault="00CA0512" w:rsidP="00CA0512">
            <w:pPr>
              <w:autoSpaceDE w:val="0"/>
              <w:autoSpaceDN w:val="0"/>
              <w:spacing w:line="240" w:lineRule="auto"/>
              <w:jc w:val="center"/>
              <w:rPr>
                <w:rFonts w:ascii="宋体" w:hAnsi="Times New Roman" w:cs="宋体"/>
                <w:kern w:val="0"/>
                <w:sz w:val="22"/>
                <w:szCs w:val="22"/>
                <w:lang w:val="zh-CN"/>
              </w:rPr>
            </w:pPr>
          </w:p>
        </w:tc>
      </w:tr>
      <w:tr w:rsidR="00CA0512" w:rsidRPr="00CA0512" w14:paraId="32F03404" w14:textId="77777777" w:rsidTr="00CA0512">
        <w:trPr>
          <w:trHeight w:val="1"/>
          <w:jc w:val="center"/>
        </w:trPr>
        <w:tc>
          <w:tcPr>
            <w:tcW w:w="716" w:type="dxa"/>
            <w:tcBorders>
              <w:top w:val="single" w:sz="4" w:space="0" w:color="000000"/>
              <w:left w:val="single" w:sz="3" w:space="0" w:color="000000"/>
              <w:bottom w:val="single" w:sz="8" w:space="0" w:color="000000"/>
              <w:right w:val="single" w:sz="4" w:space="0" w:color="000000"/>
            </w:tcBorders>
            <w:shd w:val="clear" w:color="000000" w:fill="FFFFFF"/>
            <w:vAlign w:val="center"/>
          </w:tcPr>
          <w:p w14:paraId="56F9384D" w14:textId="77777777" w:rsidR="00CA0512" w:rsidRPr="00CA0512" w:rsidRDefault="00CA0512" w:rsidP="00CA0512">
            <w:pPr>
              <w:autoSpaceDE w:val="0"/>
              <w:autoSpaceDN w:val="0"/>
              <w:spacing w:line="240" w:lineRule="auto"/>
              <w:jc w:val="center"/>
              <w:rPr>
                <w:rFonts w:ascii="宋体" w:hAnsi="Times New Roman" w:cs="宋体"/>
                <w:kern w:val="0"/>
                <w:sz w:val="22"/>
                <w:szCs w:val="22"/>
                <w:lang w:val="zh-CN"/>
              </w:rPr>
            </w:pPr>
            <w:r w:rsidRPr="00CA0512">
              <w:rPr>
                <w:rFonts w:ascii="Times New Roman" w:hAnsi="Times New Roman"/>
                <w:kern w:val="0"/>
              </w:rPr>
              <w:t>5</w:t>
            </w:r>
          </w:p>
        </w:tc>
        <w:tc>
          <w:tcPr>
            <w:tcW w:w="4907" w:type="dxa"/>
            <w:gridSpan w:val="2"/>
            <w:tcBorders>
              <w:top w:val="single" w:sz="4" w:space="0" w:color="000000"/>
              <w:left w:val="single" w:sz="4" w:space="0" w:color="000000"/>
              <w:bottom w:val="single" w:sz="8" w:space="0" w:color="000000"/>
              <w:right w:val="single" w:sz="4" w:space="0" w:color="000000"/>
            </w:tcBorders>
            <w:shd w:val="clear" w:color="000000" w:fill="FFFFFF"/>
            <w:vAlign w:val="center"/>
          </w:tcPr>
          <w:p w14:paraId="31F1CB79" w14:textId="77777777" w:rsidR="00CA0512" w:rsidRPr="00CA0512" w:rsidRDefault="00CA0512" w:rsidP="00CA0512">
            <w:pPr>
              <w:autoSpaceDE w:val="0"/>
              <w:autoSpaceDN w:val="0"/>
              <w:spacing w:line="240" w:lineRule="auto"/>
              <w:jc w:val="center"/>
              <w:rPr>
                <w:rFonts w:ascii="宋体" w:hAnsi="Times New Roman" w:cs="宋体"/>
                <w:kern w:val="0"/>
                <w:sz w:val="22"/>
                <w:szCs w:val="22"/>
                <w:lang w:val="zh-CN"/>
              </w:rPr>
            </w:pPr>
            <w:r w:rsidRPr="00CA0512">
              <w:rPr>
                <w:rFonts w:ascii="宋体" w:hAnsi="Times New Roman" w:cs="宋体" w:hint="eastAsia"/>
                <w:kern w:val="0"/>
                <w:lang w:val="zh-CN"/>
              </w:rPr>
              <w:t>技术标准</w:t>
            </w:r>
          </w:p>
        </w:tc>
        <w:tc>
          <w:tcPr>
            <w:tcW w:w="3167" w:type="dxa"/>
            <w:tcBorders>
              <w:top w:val="single" w:sz="4" w:space="0" w:color="000000"/>
              <w:left w:val="single" w:sz="4" w:space="0" w:color="000000"/>
              <w:bottom w:val="single" w:sz="8" w:space="0" w:color="000000"/>
              <w:right w:val="single" w:sz="4" w:space="0" w:color="000000"/>
            </w:tcBorders>
            <w:shd w:val="clear" w:color="000000" w:fill="FFFFFF"/>
          </w:tcPr>
          <w:p w14:paraId="2417B135" w14:textId="77777777" w:rsidR="00CA0512" w:rsidRPr="00CA0512" w:rsidRDefault="00CA0512" w:rsidP="00CA0512">
            <w:pPr>
              <w:autoSpaceDE w:val="0"/>
              <w:autoSpaceDN w:val="0"/>
              <w:spacing w:line="240" w:lineRule="auto"/>
              <w:jc w:val="center"/>
              <w:rPr>
                <w:rFonts w:ascii="Times New Roman" w:hAnsi="Times New Roman"/>
                <w:kern w:val="0"/>
              </w:rPr>
            </w:pPr>
          </w:p>
          <w:p w14:paraId="3BF60656" w14:textId="77777777" w:rsidR="00CA0512" w:rsidRPr="00CA0512" w:rsidRDefault="00CA0512" w:rsidP="00CA0512">
            <w:pPr>
              <w:autoSpaceDE w:val="0"/>
              <w:autoSpaceDN w:val="0"/>
              <w:spacing w:line="240" w:lineRule="auto"/>
              <w:jc w:val="center"/>
              <w:rPr>
                <w:rFonts w:ascii="Times New Roman" w:hAnsi="Times New Roman"/>
                <w:kern w:val="0"/>
              </w:rPr>
            </w:pPr>
          </w:p>
          <w:p w14:paraId="685DE10A" w14:textId="77777777" w:rsidR="00CA0512" w:rsidRPr="00CA0512" w:rsidRDefault="00CA0512" w:rsidP="00CA0512">
            <w:pPr>
              <w:autoSpaceDE w:val="0"/>
              <w:autoSpaceDN w:val="0"/>
              <w:spacing w:line="240" w:lineRule="auto"/>
              <w:jc w:val="center"/>
              <w:rPr>
                <w:rFonts w:ascii="宋体" w:hAnsi="Times New Roman" w:cs="宋体"/>
                <w:kern w:val="0"/>
                <w:sz w:val="22"/>
                <w:szCs w:val="22"/>
                <w:lang w:val="zh-CN"/>
              </w:rPr>
            </w:pPr>
          </w:p>
        </w:tc>
        <w:tc>
          <w:tcPr>
            <w:tcW w:w="5510" w:type="dxa"/>
            <w:gridSpan w:val="2"/>
            <w:tcBorders>
              <w:top w:val="single" w:sz="4" w:space="0" w:color="000000"/>
              <w:left w:val="single" w:sz="4" w:space="0" w:color="000000"/>
              <w:bottom w:val="single" w:sz="8" w:space="0" w:color="000000"/>
              <w:right w:val="single" w:sz="3" w:space="0" w:color="000000"/>
            </w:tcBorders>
            <w:shd w:val="clear" w:color="000000" w:fill="FFFFFF"/>
          </w:tcPr>
          <w:p w14:paraId="748F27A1" w14:textId="77777777" w:rsidR="00CA0512" w:rsidRPr="00CA0512" w:rsidRDefault="00CA0512" w:rsidP="00CA0512">
            <w:pPr>
              <w:autoSpaceDE w:val="0"/>
              <w:autoSpaceDN w:val="0"/>
              <w:spacing w:line="240" w:lineRule="auto"/>
              <w:jc w:val="center"/>
              <w:rPr>
                <w:rFonts w:ascii="宋体" w:hAnsi="Times New Roman" w:cs="宋体"/>
                <w:kern w:val="0"/>
                <w:sz w:val="22"/>
                <w:szCs w:val="22"/>
                <w:lang w:val="zh-CN"/>
              </w:rPr>
            </w:pPr>
          </w:p>
        </w:tc>
      </w:tr>
      <w:tr w:rsidR="00CA0512" w:rsidRPr="00CA0512" w14:paraId="343D4E61" w14:textId="77777777" w:rsidTr="001D29D2">
        <w:trPr>
          <w:trHeight w:val="2307"/>
          <w:jc w:val="center"/>
        </w:trPr>
        <w:tc>
          <w:tcPr>
            <w:tcW w:w="14300" w:type="dxa"/>
            <w:gridSpan w:val="6"/>
            <w:tcBorders>
              <w:top w:val="single" w:sz="9" w:space="0" w:color="000000"/>
              <w:left w:val="single" w:sz="3" w:space="0" w:color="000000"/>
              <w:bottom w:val="single" w:sz="3" w:space="0" w:color="000000"/>
              <w:right w:val="single" w:sz="3" w:space="0" w:color="000000"/>
            </w:tcBorders>
            <w:shd w:val="clear" w:color="000000" w:fill="FFFFFF"/>
          </w:tcPr>
          <w:p w14:paraId="44083FEA" w14:textId="77777777" w:rsidR="00CA0512" w:rsidRPr="00CA0512" w:rsidRDefault="00CA0512" w:rsidP="00CA0512">
            <w:pPr>
              <w:autoSpaceDE w:val="0"/>
              <w:autoSpaceDN w:val="0"/>
              <w:spacing w:line="240" w:lineRule="auto"/>
              <w:rPr>
                <w:rFonts w:ascii="Times New Roman" w:hAnsi="Times New Roman"/>
                <w:b/>
                <w:kern w:val="0"/>
              </w:rPr>
            </w:pPr>
            <w:r w:rsidRPr="00CA0512">
              <w:rPr>
                <w:rFonts w:ascii="宋体" w:hAnsi="Times New Roman" w:cs="宋体" w:hint="eastAsia"/>
                <w:b/>
                <w:kern w:val="0"/>
                <w:lang w:val="zh-CN"/>
              </w:rPr>
              <w:t>三、核查专家组意见：</w:t>
            </w:r>
          </w:p>
          <w:p w14:paraId="0B88D245" w14:textId="77777777" w:rsidR="00CA0512" w:rsidRPr="00CA0512" w:rsidRDefault="00CA0512" w:rsidP="00CA0512">
            <w:pPr>
              <w:autoSpaceDE w:val="0"/>
              <w:autoSpaceDN w:val="0"/>
              <w:spacing w:line="240" w:lineRule="auto"/>
              <w:rPr>
                <w:rFonts w:ascii="Times New Roman" w:hAnsi="Times New Roman"/>
                <w:kern w:val="0"/>
              </w:rPr>
            </w:pPr>
          </w:p>
          <w:p w14:paraId="1AF767E0" w14:textId="77777777" w:rsidR="00CA0512" w:rsidRPr="00CA0512" w:rsidRDefault="00CA0512" w:rsidP="00CA0512">
            <w:pPr>
              <w:autoSpaceDE w:val="0"/>
              <w:autoSpaceDN w:val="0"/>
              <w:spacing w:line="240" w:lineRule="auto"/>
              <w:rPr>
                <w:rFonts w:ascii="Times New Roman" w:hAnsi="Times New Roman"/>
                <w:kern w:val="0"/>
              </w:rPr>
            </w:pPr>
          </w:p>
          <w:p w14:paraId="2058C8CE" w14:textId="77777777" w:rsidR="00CA0512" w:rsidRPr="00CA0512" w:rsidRDefault="00CA0512" w:rsidP="00CA0512">
            <w:pPr>
              <w:autoSpaceDE w:val="0"/>
              <w:autoSpaceDN w:val="0"/>
              <w:spacing w:line="240" w:lineRule="auto"/>
              <w:rPr>
                <w:rFonts w:ascii="Times New Roman" w:hAnsi="Times New Roman"/>
                <w:kern w:val="0"/>
              </w:rPr>
            </w:pPr>
          </w:p>
          <w:p w14:paraId="091C44CE" w14:textId="77777777" w:rsidR="00CA0512" w:rsidRPr="00CA0512" w:rsidRDefault="00CA0512" w:rsidP="00CA0512">
            <w:pPr>
              <w:autoSpaceDE w:val="0"/>
              <w:autoSpaceDN w:val="0"/>
              <w:spacing w:line="240" w:lineRule="auto"/>
              <w:rPr>
                <w:rFonts w:ascii="Times New Roman" w:hAnsi="Times New Roman"/>
                <w:kern w:val="0"/>
              </w:rPr>
            </w:pPr>
          </w:p>
          <w:p w14:paraId="1C884EA2" w14:textId="77777777" w:rsidR="00CA0512" w:rsidRPr="00CA0512" w:rsidRDefault="00CA0512" w:rsidP="0078298D">
            <w:pPr>
              <w:autoSpaceDE w:val="0"/>
              <w:autoSpaceDN w:val="0"/>
              <w:spacing w:line="240" w:lineRule="auto"/>
              <w:jc w:val="center"/>
              <w:rPr>
                <w:rFonts w:ascii="宋体" w:hAnsi="Times New Roman" w:cs="宋体"/>
                <w:kern w:val="0"/>
                <w:sz w:val="22"/>
                <w:szCs w:val="22"/>
                <w:lang w:val="zh-CN"/>
              </w:rPr>
            </w:pPr>
            <w:r w:rsidRPr="00CA0512">
              <w:rPr>
                <w:rFonts w:ascii="宋体" w:hAnsi="Times New Roman" w:cs="宋体" w:hint="eastAsia"/>
                <w:kern w:val="0"/>
                <w:lang w:val="zh-CN"/>
              </w:rPr>
              <w:t>组长签字：</w:t>
            </w:r>
          </w:p>
        </w:tc>
      </w:tr>
      <w:tr w:rsidR="00CA0512" w:rsidRPr="00CA0512" w14:paraId="59DECFD5" w14:textId="77777777" w:rsidTr="001D29D2">
        <w:trPr>
          <w:trHeight w:val="2145"/>
          <w:jc w:val="center"/>
        </w:trPr>
        <w:tc>
          <w:tcPr>
            <w:tcW w:w="10826" w:type="dxa"/>
            <w:gridSpan w:val="5"/>
            <w:tcBorders>
              <w:top w:val="single" w:sz="3" w:space="0" w:color="000000"/>
              <w:left w:val="single" w:sz="3" w:space="0" w:color="000000"/>
              <w:bottom w:val="nil"/>
              <w:right w:val="nil"/>
            </w:tcBorders>
            <w:shd w:val="clear" w:color="000000" w:fill="FFFFFF"/>
          </w:tcPr>
          <w:p w14:paraId="2EF4BB8D" w14:textId="77777777" w:rsidR="00CA0512" w:rsidRPr="00CA0512" w:rsidRDefault="00CA0512" w:rsidP="00CA0512">
            <w:pPr>
              <w:autoSpaceDE w:val="0"/>
              <w:autoSpaceDN w:val="0"/>
              <w:spacing w:line="240" w:lineRule="auto"/>
              <w:rPr>
                <w:rFonts w:ascii="Times New Roman" w:hAnsi="Times New Roman"/>
                <w:b/>
                <w:kern w:val="0"/>
              </w:rPr>
            </w:pPr>
            <w:r w:rsidRPr="00CA0512">
              <w:rPr>
                <w:rFonts w:ascii="宋体" w:hAnsi="Times New Roman" w:cs="宋体" w:hint="eastAsia"/>
                <w:b/>
                <w:kern w:val="0"/>
                <w:lang w:val="zh-CN"/>
              </w:rPr>
              <w:t>四、核查受理单位意见：</w:t>
            </w:r>
          </w:p>
          <w:p w14:paraId="7DCBE1AB" w14:textId="77777777" w:rsidR="00CA0512" w:rsidRPr="00CA0512" w:rsidRDefault="00CA0512" w:rsidP="00CA0512">
            <w:pPr>
              <w:autoSpaceDE w:val="0"/>
              <w:autoSpaceDN w:val="0"/>
              <w:spacing w:line="240" w:lineRule="auto"/>
              <w:rPr>
                <w:rFonts w:ascii="宋体" w:hAnsi="Times New Roman" w:cs="宋体"/>
                <w:kern w:val="0"/>
                <w:sz w:val="22"/>
                <w:szCs w:val="22"/>
                <w:lang w:val="zh-CN"/>
              </w:rPr>
            </w:pPr>
          </w:p>
        </w:tc>
        <w:tc>
          <w:tcPr>
            <w:tcW w:w="3474" w:type="dxa"/>
            <w:tcBorders>
              <w:top w:val="single" w:sz="3" w:space="0" w:color="000000"/>
              <w:left w:val="nil"/>
              <w:bottom w:val="nil"/>
              <w:right w:val="single" w:sz="3" w:space="0" w:color="000000"/>
            </w:tcBorders>
            <w:shd w:val="clear" w:color="000000" w:fill="FFFFFF"/>
          </w:tcPr>
          <w:p w14:paraId="119D47F9" w14:textId="77777777" w:rsidR="00CA0512" w:rsidRPr="00CA0512" w:rsidRDefault="00CA0512" w:rsidP="00CA0512">
            <w:pPr>
              <w:autoSpaceDE w:val="0"/>
              <w:autoSpaceDN w:val="0"/>
              <w:spacing w:line="240" w:lineRule="auto"/>
              <w:rPr>
                <w:rFonts w:ascii="宋体" w:hAnsi="Times New Roman" w:cs="宋体"/>
                <w:kern w:val="0"/>
                <w:sz w:val="22"/>
                <w:szCs w:val="22"/>
                <w:lang w:val="zh-CN"/>
              </w:rPr>
            </w:pPr>
          </w:p>
        </w:tc>
      </w:tr>
      <w:tr w:rsidR="00CA0512" w:rsidRPr="00CA0512" w14:paraId="6AD62F24" w14:textId="77777777" w:rsidTr="001D29D2">
        <w:trPr>
          <w:trHeight w:val="171"/>
          <w:jc w:val="center"/>
        </w:trPr>
        <w:tc>
          <w:tcPr>
            <w:tcW w:w="3006" w:type="dxa"/>
            <w:gridSpan w:val="2"/>
            <w:tcBorders>
              <w:top w:val="nil"/>
              <w:left w:val="single" w:sz="3" w:space="0" w:color="000000"/>
              <w:bottom w:val="single" w:sz="4" w:space="0" w:color="000000"/>
              <w:right w:val="nil"/>
            </w:tcBorders>
            <w:shd w:val="clear" w:color="000000" w:fill="FFFFFF"/>
          </w:tcPr>
          <w:p w14:paraId="53D7F6F1" w14:textId="77777777" w:rsidR="00CA0512" w:rsidRPr="00CA0512" w:rsidRDefault="00CA0512" w:rsidP="00CA0512">
            <w:pPr>
              <w:autoSpaceDE w:val="0"/>
              <w:autoSpaceDN w:val="0"/>
              <w:spacing w:line="240" w:lineRule="auto"/>
              <w:rPr>
                <w:rFonts w:ascii="宋体" w:hAnsi="Times New Roman" w:cs="宋体"/>
                <w:kern w:val="0"/>
                <w:sz w:val="22"/>
                <w:szCs w:val="22"/>
                <w:lang w:val="zh-CN"/>
              </w:rPr>
            </w:pPr>
          </w:p>
        </w:tc>
        <w:tc>
          <w:tcPr>
            <w:tcW w:w="7820" w:type="dxa"/>
            <w:gridSpan w:val="3"/>
            <w:tcBorders>
              <w:top w:val="nil"/>
              <w:left w:val="nil"/>
              <w:bottom w:val="single" w:sz="4" w:space="0" w:color="000000"/>
              <w:right w:val="nil"/>
            </w:tcBorders>
            <w:shd w:val="clear" w:color="000000" w:fill="FFFFFF"/>
          </w:tcPr>
          <w:p w14:paraId="1F297037" w14:textId="77777777" w:rsidR="00CA0512" w:rsidRPr="00CA0512" w:rsidRDefault="00CA0512" w:rsidP="00CA0512">
            <w:pPr>
              <w:autoSpaceDE w:val="0"/>
              <w:autoSpaceDN w:val="0"/>
              <w:spacing w:line="240" w:lineRule="auto"/>
              <w:rPr>
                <w:rFonts w:ascii="Times New Roman" w:hAnsi="Times New Roman"/>
                <w:kern w:val="0"/>
              </w:rPr>
            </w:pPr>
          </w:p>
          <w:p w14:paraId="13C2C0B4" w14:textId="77777777" w:rsidR="00CA0512" w:rsidRPr="00CA0512" w:rsidRDefault="00CA0512" w:rsidP="00CA0512">
            <w:pPr>
              <w:autoSpaceDE w:val="0"/>
              <w:autoSpaceDN w:val="0"/>
              <w:spacing w:line="240" w:lineRule="auto"/>
              <w:rPr>
                <w:rFonts w:ascii="宋体" w:hAnsi="Times New Roman" w:cs="宋体"/>
                <w:kern w:val="0"/>
                <w:sz w:val="22"/>
                <w:szCs w:val="22"/>
                <w:lang w:val="zh-CN"/>
              </w:rPr>
            </w:pPr>
          </w:p>
        </w:tc>
        <w:tc>
          <w:tcPr>
            <w:tcW w:w="3474" w:type="dxa"/>
            <w:tcBorders>
              <w:top w:val="nil"/>
              <w:left w:val="nil"/>
              <w:bottom w:val="single" w:sz="3" w:space="0" w:color="000000"/>
              <w:right w:val="single" w:sz="3" w:space="0" w:color="000000"/>
            </w:tcBorders>
            <w:shd w:val="clear" w:color="000000" w:fill="FFFFFF"/>
          </w:tcPr>
          <w:p w14:paraId="31678140" w14:textId="77777777" w:rsidR="00CA0512" w:rsidRPr="00CA0512" w:rsidRDefault="00CA0512" w:rsidP="0078298D">
            <w:pPr>
              <w:autoSpaceDE w:val="0"/>
              <w:autoSpaceDN w:val="0"/>
              <w:spacing w:line="240" w:lineRule="auto"/>
              <w:rPr>
                <w:rFonts w:ascii="宋体" w:hAnsi="Times New Roman" w:cs="宋体"/>
                <w:kern w:val="0"/>
                <w:sz w:val="22"/>
                <w:szCs w:val="22"/>
                <w:lang w:val="zh-CN"/>
              </w:rPr>
            </w:pPr>
            <w:r w:rsidRPr="00CA0512">
              <w:rPr>
                <w:rFonts w:ascii="宋体" w:hAnsi="Times New Roman" w:cs="宋体" w:hint="eastAsia"/>
                <w:kern w:val="0"/>
                <w:lang w:val="zh-CN"/>
              </w:rPr>
              <w:t>单位公章</w:t>
            </w:r>
          </w:p>
        </w:tc>
      </w:tr>
      <w:tr w:rsidR="00CA0512" w:rsidRPr="00CA0512" w14:paraId="7839362D" w14:textId="77777777" w:rsidTr="001D29D2">
        <w:trPr>
          <w:trHeight w:val="351"/>
          <w:jc w:val="center"/>
        </w:trPr>
        <w:tc>
          <w:tcPr>
            <w:tcW w:w="10826" w:type="dxa"/>
            <w:gridSpan w:val="5"/>
            <w:tcBorders>
              <w:top w:val="single" w:sz="4" w:space="0" w:color="000000"/>
              <w:left w:val="single" w:sz="4" w:space="0" w:color="000000"/>
              <w:bottom w:val="single" w:sz="4" w:space="0" w:color="000000"/>
              <w:right w:val="nil"/>
            </w:tcBorders>
            <w:shd w:val="clear" w:color="000000" w:fill="FFFFFF"/>
          </w:tcPr>
          <w:p w14:paraId="35DB6F71" w14:textId="77777777" w:rsidR="00CA0512" w:rsidRPr="00CA0512" w:rsidRDefault="00CA0512" w:rsidP="00CA0512">
            <w:pPr>
              <w:autoSpaceDE w:val="0"/>
              <w:autoSpaceDN w:val="0"/>
              <w:spacing w:line="240" w:lineRule="auto"/>
              <w:rPr>
                <w:rFonts w:ascii="宋体" w:hAnsi="Times New Roman" w:cs="宋体"/>
                <w:kern w:val="0"/>
                <w:sz w:val="22"/>
                <w:szCs w:val="22"/>
                <w:lang w:val="zh-CN"/>
              </w:rPr>
            </w:pPr>
            <w:r w:rsidRPr="00CA0512">
              <w:rPr>
                <w:rFonts w:ascii="宋体" w:hAnsi="Times New Roman" w:cs="宋体" w:hint="eastAsia"/>
                <w:kern w:val="0"/>
                <w:lang w:val="zh-CN"/>
              </w:rPr>
              <w:t>备注：</w:t>
            </w:r>
          </w:p>
        </w:tc>
        <w:tc>
          <w:tcPr>
            <w:tcW w:w="3474" w:type="dxa"/>
            <w:tcBorders>
              <w:top w:val="single" w:sz="3" w:space="0" w:color="000000"/>
              <w:left w:val="nil"/>
              <w:bottom w:val="single" w:sz="3" w:space="0" w:color="000000"/>
              <w:right w:val="single" w:sz="3" w:space="0" w:color="000000"/>
            </w:tcBorders>
            <w:shd w:val="clear" w:color="000000" w:fill="FFFFFF"/>
          </w:tcPr>
          <w:p w14:paraId="3E4F032A" w14:textId="77777777" w:rsidR="00CA0512" w:rsidRPr="00CA0512" w:rsidRDefault="00CA0512" w:rsidP="00CA0512">
            <w:pPr>
              <w:autoSpaceDE w:val="0"/>
              <w:autoSpaceDN w:val="0"/>
              <w:spacing w:line="240" w:lineRule="auto"/>
              <w:rPr>
                <w:rFonts w:ascii="宋体" w:hAnsi="Times New Roman" w:cs="宋体"/>
                <w:kern w:val="0"/>
                <w:sz w:val="22"/>
                <w:szCs w:val="22"/>
                <w:lang w:val="zh-CN"/>
              </w:rPr>
            </w:pPr>
          </w:p>
        </w:tc>
      </w:tr>
    </w:tbl>
    <w:p w14:paraId="45E046F8" w14:textId="77777777" w:rsidR="00E00C66" w:rsidRDefault="00E00C66" w:rsidP="00E00C66">
      <w:pPr>
        <w:pStyle w:val="affffffffffff9"/>
        <w:ind w:firstLineChars="0" w:firstLine="0"/>
        <w:jc w:val="center"/>
        <w:rPr>
          <w:rFonts w:hAnsi="宋体"/>
          <w:b/>
          <w:bCs/>
          <w:sz w:val="24"/>
          <w:szCs w:val="24"/>
        </w:rPr>
      </w:pPr>
    </w:p>
    <w:p w14:paraId="480F8437" w14:textId="77777777" w:rsidR="00E00C66" w:rsidRDefault="00E00C66" w:rsidP="00E00C66">
      <w:pPr>
        <w:pStyle w:val="affffffffffff9"/>
        <w:ind w:firstLineChars="0" w:firstLine="0"/>
        <w:jc w:val="center"/>
        <w:rPr>
          <w:rFonts w:hAnsi="宋体"/>
          <w:b/>
          <w:bCs/>
          <w:sz w:val="24"/>
          <w:szCs w:val="24"/>
        </w:rPr>
      </w:pPr>
    </w:p>
    <w:p w14:paraId="16500FF2" w14:textId="77777777" w:rsidR="00E00C66" w:rsidRDefault="00E00C66" w:rsidP="00E00C66">
      <w:pPr>
        <w:pStyle w:val="affffffffffff9"/>
        <w:ind w:firstLineChars="0" w:firstLine="0"/>
        <w:jc w:val="center"/>
        <w:rPr>
          <w:rFonts w:hAnsi="宋体"/>
          <w:b/>
          <w:bCs/>
          <w:sz w:val="24"/>
          <w:szCs w:val="24"/>
        </w:rPr>
      </w:pPr>
    </w:p>
    <w:p w14:paraId="188061DA" w14:textId="77777777" w:rsidR="00E00C66" w:rsidRDefault="00E00C66" w:rsidP="00E00C66">
      <w:pPr>
        <w:pStyle w:val="affffffffffff9"/>
        <w:ind w:firstLineChars="0" w:firstLine="0"/>
        <w:jc w:val="center"/>
        <w:rPr>
          <w:rFonts w:hAnsi="宋体"/>
          <w:b/>
          <w:bCs/>
          <w:sz w:val="24"/>
          <w:szCs w:val="24"/>
        </w:rPr>
      </w:pPr>
    </w:p>
    <w:p w14:paraId="10369EBF" w14:textId="77777777" w:rsidR="00E00C66" w:rsidRDefault="00E00C66" w:rsidP="00E00C66">
      <w:pPr>
        <w:pStyle w:val="affffffffffff9"/>
        <w:ind w:firstLineChars="0" w:firstLine="0"/>
        <w:jc w:val="center"/>
        <w:rPr>
          <w:rFonts w:hAnsi="宋体"/>
          <w:b/>
          <w:bCs/>
          <w:sz w:val="24"/>
          <w:szCs w:val="24"/>
        </w:rPr>
      </w:pPr>
    </w:p>
    <w:p w14:paraId="1A74C1DB" w14:textId="77777777" w:rsidR="00E00C66" w:rsidRDefault="00E00C66" w:rsidP="00E00C66">
      <w:pPr>
        <w:pStyle w:val="affffffffffff9"/>
        <w:ind w:firstLineChars="0" w:firstLine="0"/>
        <w:jc w:val="center"/>
        <w:rPr>
          <w:rFonts w:hAnsi="宋体"/>
          <w:b/>
          <w:bCs/>
          <w:sz w:val="24"/>
          <w:szCs w:val="24"/>
        </w:rPr>
      </w:pPr>
    </w:p>
    <w:p w14:paraId="0C3DB871" w14:textId="77777777" w:rsidR="00E00C66" w:rsidRDefault="00E00C66" w:rsidP="00E00C66">
      <w:pPr>
        <w:pStyle w:val="affffffffffff9"/>
        <w:ind w:firstLineChars="0" w:firstLine="0"/>
        <w:jc w:val="center"/>
        <w:rPr>
          <w:rFonts w:hAnsi="宋体"/>
          <w:b/>
          <w:bCs/>
          <w:sz w:val="24"/>
          <w:szCs w:val="24"/>
        </w:rPr>
      </w:pPr>
    </w:p>
    <w:p w14:paraId="36D97E46" w14:textId="77777777" w:rsidR="008A11EB" w:rsidRDefault="008A11EB" w:rsidP="003A7A1D">
      <w:pPr>
        <w:pStyle w:val="affffffffffff9"/>
        <w:ind w:firstLineChars="0" w:firstLine="0"/>
        <w:rPr>
          <w:rFonts w:hAnsi="宋体"/>
          <w:b/>
          <w:bCs/>
          <w:sz w:val="24"/>
          <w:szCs w:val="24"/>
        </w:rPr>
        <w:sectPr w:rsidR="008A11EB" w:rsidSect="008A11EB">
          <w:pgSz w:w="16838" w:h="11906" w:orient="landscape" w:code="9"/>
          <w:pgMar w:top="1134" w:right="1134" w:bottom="1134" w:left="567" w:header="1418" w:footer="1134" w:gutter="284"/>
          <w:pgNumType w:start="1"/>
          <w:cols w:space="425"/>
          <w:formProt w:val="0"/>
          <w:docGrid w:linePitch="312"/>
        </w:sectPr>
      </w:pPr>
    </w:p>
    <w:p w14:paraId="50CE183F" w14:textId="77777777" w:rsidR="0001393C" w:rsidRDefault="00E00C66" w:rsidP="0001393C">
      <w:pPr>
        <w:pStyle w:val="affffffffffff9"/>
        <w:ind w:firstLineChars="0" w:firstLine="0"/>
        <w:jc w:val="center"/>
        <w:rPr>
          <w:rFonts w:hAnsi="宋体"/>
          <w:b/>
          <w:bCs/>
          <w:sz w:val="24"/>
          <w:szCs w:val="24"/>
        </w:rPr>
      </w:pPr>
      <w:r w:rsidRPr="00E00C66">
        <w:rPr>
          <w:rFonts w:hAnsi="宋体" w:hint="eastAsia"/>
          <w:b/>
          <w:bCs/>
          <w:sz w:val="24"/>
          <w:szCs w:val="24"/>
        </w:rPr>
        <w:lastRenderedPageBreak/>
        <w:t>附录</w:t>
      </w:r>
      <w:r w:rsidR="00DE69A9">
        <w:rPr>
          <w:rFonts w:hAnsi="宋体" w:hint="eastAsia"/>
          <w:b/>
          <w:bCs/>
          <w:sz w:val="24"/>
          <w:szCs w:val="24"/>
        </w:rPr>
        <w:t>E</w:t>
      </w:r>
    </w:p>
    <w:p w14:paraId="0D851A68" w14:textId="77777777" w:rsidR="00E00C66" w:rsidRDefault="00E00C66" w:rsidP="0001393C">
      <w:pPr>
        <w:pStyle w:val="affffffffffff9"/>
        <w:ind w:firstLineChars="0" w:firstLine="0"/>
        <w:jc w:val="center"/>
        <w:rPr>
          <w:rFonts w:hAnsi="宋体"/>
          <w:b/>
          <w:bCs/>
          <w:sz w:val="24"/>
          <w:szCs w:val="24"/>
        </w:rPr>
      </w:pPr>
      <w:r w:rsidRPr="00E00C66">
        <w:rPr>
          <w:rFonts w:hAnsi="宋体" w:hint="eastAsia"/>
          <w:b/>
          <w:bCs/>
          <w:sz w:val="24"/>
          <w:szCs w:val="24"/>
        </w:rPr>
        <w:t>（资料性附录）</w:t>
      </w:r>
    </w:p>
    <w:p w14:paraId="4652C260" w14:textId="77777777" w:rsidR="00E00C66" w:rsidRDefault="00E00C66" w:rsidP="0001393C">
      <w:pPr>
        <w:pStyle w:val="affffffffffff9"/>
        <w:ind w:firstLineChars="0" w:firstLine="0"/>
        <w:jc w:val="center"/>
        <w:rPr>
          <w:rFonts w:hAnsi="宋体"/>
          <w:b/>
          <w:bCs/>
          <w:sz w:val="24"/>
          <w:szCs w:val="24"/>
        </w:rPr>
      </w:pPr>
      <w:r w:rsidRPr="00E00C66">
        <w:rPr>
          <w:rFonts w:hAnsi="宋体" w:hint="eastAsia"/>
          <w:b/>
          <w:bCs/>
          <w:sz w:val="24"/>
          <w:szCs w:val="24"/>
        </w:rPr>
        <w:t>核电工程建设</w:t>
      </w:r>
      <w:r w:rsidR="00557892">
        <w:rPr>
          <w:rFonts w:hAnsi="宋体" w:hint="eastAsia"/>
          <w:b/>
          <w:bCs/>
          <w:sz w:val="24"/>
          <w:szCs w:val="24"/>
        </w:rPr>
        <w:t>新技术应用</w:t>
      </w:r>
      <w:r w:rsidRPr="00E00C66">
        <w:rPr>
          <w:rFonts w:hAnsi="宋体" w:hint="eastAsia"/>
          <w:b/>
          <w:bCs/>
          <w:sz w:val="24"/>
          <w:szCs w:val="24"/>
        </w:rPr>
        <w:t>评价报告</w:t>
      </w:r>
    </w:p>
    <w:p w14:paraId="6FF7B85C" w14:textId="77777777" w:rsidR="00E00C66" w:rsidRDefault="00E00C66" w:rsidP="00E00C66">
      <w:pPr>
        <w:pStyle w:val="affffffffffff9"/>
        <w:ind w:firstLineChars="0" w:firstLine="0"/>
        <w:jc w:val="center"/>
        <w:rPr>
          <w:rFonts w:hAnsi="宋体"/>
          <w:b/>
          <w:bCs/>
          <w:sz w:val="24"/>
          <w:szCs w:val="24"/>
        </w:rPr>
      </w:pPr>
    </w:p>
    <w:p w14:paraId="0D689950" w14:textId="77777777" w:rsidR="00E00C66" w:rsidRDefault="00E00C66" w:rsidP="00E00C66">
      <w:pPr>
        <w:pStyle w:val="affffffffffff9"/>
        <w:ind w:firstLineChars="0" w:firstLine="0"/>
        <w:jc w:val="center"/>
        <w:rPr>
          <w:rFonts w:hAnsi="宋体"/>
          <w:b/>
          <w:bCs/>
          <w:sz w:val="24"/>
          <w:szCs w:val="24"/>
        </w:rPr>
      </w:pPr>
    </w:p>
    <w:p w14:paraId="00CE3728" w14:textId="77777777" w:rsidR="00E00C66" w:rsidRDefault="00E00C66" w:rsidP="00E00C66">
      <w:pPr>
        <w:pStyle w:val="affffffffffff9"/>
        <w:ind w:firstLineChars="0" w:firstLine="0"/>
        <w:jc w:val="center"/>
        <w:rPr>
          <w:rFonts w:hAnsi="宋体"/>
          <w:b/>
          <w:bCs/>
          <w:sz w:val="24"/>
          <w:szCs w:val="24"/>
        </w:rPr>
      </w:pPr>
    </w:p>
    <w:p w14:paraId="0226A9A4" w14:textId="77777777" w:rsidR="00E00C66" w:rsidRDefault="00E00C66" w:rsidP="00E00C66">
      <w:pPr>
        <w:pStyle w:val="affffffffffff9"/>
        <w:ind w:firstLineChars="0" w:firstLine="0"/>
        <w:jc w:val="center"/>
        <w:rPr>
          <w:rFonts w:hAnsi="宋体"/>
          <w:b/>
          <w:bCs/>
          <w:sz w:val="24"/>
          <w:szCs w:val="24"/>
        </w:rPr>
      </w:pPr>
    </w:p>
    <w:p w14:paraId="20469D39" w14:textId="77777777" w:rsidR="00E00C66" w:rsidRDefault="00E00C66" w:rsidP="00E00C66">
      <w:pPr>
        <w:pStyle w:val="affffffffffff9"/>
        <w:ind w:firstLineChars="0" w:firstLine="0"/>
        <w:jc w:val="center"/>
        <w:rPr>
          <w:rFonts w:hAnsi="宋体"/>
          <w:b/>
          <w:bCs/>
          <w:sz w:val="24"/>
          <w:szCs w:val="24"/>
        </w:rPr>
      </w:pPr>
    </w:p>
    <w:p w14:paraId="500A4BDD" w14:textId="77777777" w:rsidR="00E00C66" w:rsidRDefault="00E00C66" w:rsidP="00E00C66">
      <w:pPr>
        <w:pStyle w:val="affffffffffff9"/>
        <w:ind w:firstLineChars="0" w:firstLine="0"/>
        <w:jc w:val="center"/>
        <w:rPr>
          <w:rFonts w:hAnsi="宋体"/>
          <w:b/>
          <w:bCs/>
          <w:sz w:val="24"/>
          <w:szCs w:val="24"/>
        </w:rPr>
      </w:pPr>
    </w:p>
    <w:p w14:paraId="360D38A9" w14:textId="77777777" w:rsidR="00E00C66" w:rsidRDefault="00E00C66" w:rsidP="00E00C66">
      <w:pPr>
        <w:pStyle w:val="affffffffffff9"/>
        <w:ind w:firstLineChars="0" w:firstLine="0"/>
        <w:jc w:val="center"/>
        <w:rPr>
          <w:rFonts w:hAnsi="宋体"/>
          <w:b/>
          <w:bCs/>
          <w:sz w:val="24"/>
          <w:szCs w:val="24"/>
        </w:rPr>
      </w:pPr>
    </w:p>
    <w:p w14:paraId="3443859C" w14:textId="77777777" w:rsidR="00E00C66" w:rsidRDefault="00E00C66" w:rsidP="00E00C66">
      <w:pPr>
        <w:pStyle w:val="affffffffffff9"/>
        <w:ind w:firstLineChars="0" w:firstLine="0"/>
        <w:jc w:val="center"/>
        <w:rPr>
          <w:rFonts w:hAnsi="宋体"/>
          <w:b/>
          <w:bCs/>
          <w:sz w:val="24"/>
          <w:szCs w:val="24"/>
        </w:rPr>
      </w:pPr>
    </w:p>
    <w:p w14:paraId="1D697FD3" w14:textId="77777777" w:rsidR="00E00C66" w:rsidRPr="00E00C66" w:rsidRDefault="00557892" w:rsidP="00E00C66">
      <w:pPr>
        <w:autoSpaceDE w:val="0"/>
        <w:autoSpaceDN w:val="0"/>
        <w:spacing w:line="580" w:lineRule="atLeast"/>
        <w:jc w:val="center"/>
        <w:rPr>
          <w:rFonts w:ascii="黑体" w:eastAsia="黑体" w:hAnsi="Times New Roman" w:cs="黑体"/>
          <w:kern w:val="0"/>
          <w:sz w:val="44"/>
          <w:szCs w:val="44"/>
          <w:lang w:val="zh-CN"/>
        </w:rPr>
      </w:pPr>
      <w:r>
        <w:rPr>
          <w:rFonts w:ascii="黑体" w:eastAsia="黑体" w:hAnsi="Times New Roman" w:cs="黑体" w:hint="eastAsia"/>
          <w:kern w:val="0"/>
          <w:sz w:val="44"/>
          <w:szCs w:val="44"/>
          <w:lang w:val="zh-CN"/>
        </w:rPr>
        <w:t>核电工程建设新技术应用</w:t>
      </w:r>
      <w:r w:rsidR="00E00C66" w:rsidRPr="00E00C66">
        <w:rPr>
          <w:rFonts w:ascii="黑体" w:eastAsia="黑体" w:hAnsi="Times New Roman" w:cs="黑体" w:hint="eastAsia"/>
          <w:kern w:val="0"/>
          <w:sz w:val="44"/>
          <w:szCs w:val="44"/>
          <w:lang w:val="zh-CN"/>
        </w:rPr>
        <w:t>评价报告</w:t>
      </w:r>
    </w:p>
    <w:p w14:paraId="7359866F" w14:textId="77777777" w:rsidR="00E00C66" w:rsidRPr="00E00C66" w:rsidRDefault="00E00C66" w:rsidP="00E00C66">
      <w:pPr>
        <w:tabs>
          <w:tab w:val="left" w:pos="8730"/>
        </w:tabs>
        <w:autoSpaceDE w:val="0"/>
        <w:autoSpaceDN w:val="0"/>
        <w:spacing w:line="240" w:lineRule="auto"/>
        <w:ind w:right="-42" w:firstLine="1920"/>
        <w:rPr>
          <w:rFonts w:ascii="??_GB2312" w:eastAsia="黑体" w:hAnsi="??_GB2312" w:cs="??_GB2312"/>
          <w:kern w:val="0"/>
          <w:sz w:val="32"/>
          <w:szCs w:val="32"/>
        </w:rPr>
      </w:pPr>
    </w:p>
    <w:p w14:paraId="4C8746C9" w14:textId="77777777" w:rsidR="00E00C66" w:rsidRPr="00E00C66" w:rsidRDefault="00E00C66" w:rsidP="00E00C66">
      <w:pPr>
        <w:tabs>
          <w:tab w:val="left" w:pos="8730"/>
        </w:tabs>
        <w:autoSpaceDE w:val="0"/>
        <w:autoSpaceDN w:val="0"/>
        <w:spacing w:line="240" w:lineRule="auto"/>
        <w:ind w:right="-42" w:firstLine="1920"/>
        <w:rPr>
          <w:rFonts w:ascii="黑体" w:eastAsia="黑体" w:hAnsi="??_GB2312" w:cs="黑体"/>
          <w:kern w:val="0"/>
          <w:sz w:val="32"/>
          <w:szCs w:val="32"/>
          <w:lang w:val="zh-CN"/>
        </w:rPr>
      </w:pPr>
    </w:p>
    <w:p w14:paraId="7CB36D99" w14:textId="77777777" w:rsidR="00E00C66" w:rsidRPr="00E00C66" w:rsidRDefault="00E00C66" w:rsidP="00E00C66">
      <w:pPr>
        <w:tabs>
          <w:tab w:val="left" w:pos="8730"/>
        </w:tabs>
        <w:autoSpaceDE w:val="0"/>
        <w:autoSpaceDN w:val="0"/>
        <w:spacing w:line="240" w:lineRule="auto"/>
        <w:ind w:right="-42"/>
        <w:rPr>
          <w:rFonts w:ascii="Times New Roman" w:eastAsia="黑体" w:hAnsi="Times New Roman"/>
          <w:b/>
          <w:bCs/>
          <w:kern w:val="0"/>
          <w:sz w:val="44"/>
          <w:szCs w:val="44"/>
        </w:rPr>
      </w:pPr>
      <w:r w:rsidRPr="00E00C66">
        <w:rPr>
          <w:rFonts w:ascii="Times New Roman" w:eastAsia="黑体" w:hAnsi="Times New Roman"/>
          <w:b/>
          <w:bCs/>
          <w:kern w:val="0"/>
          <w:sz w:val="44"/>
          <w:szCs w:val="44"/>
        </w:rPr>
        <w:t xml:space="preserve"> </w:t>
      </w:r>
    </w:p>
    <w:p w14:paraId="0A808BF5" w14:textId="77777777" w:rsidR="00E00C66" w:rsidRPr="00E00C66" w:rsidRDefault="00E00C66" w:rsidP="00E00C66">
      <w:pPr>
        <w:tabs>
          <w:tab w:val="left" w:pos="8730"/>
        </w:tabs>
        <w:autoSpaceDE w:val="0"/>
        <w:autoSpaceDN w:val="0"/>
        <w:spacing w:line="240" w:lineRule="auto"/>
        <w:ind w:right="-42"/>
        <w:rPr>
          <w:rFonts w:ascii="Times New Roman" w:eastAsia="黑体" w:hAnsi="Times New Roman"/>
          <w:b/>
          <w:bCs/>
          <w:kern w:val="0"/>
          <w:sz w:val="44"/>
          <w:szCs w:val="44"/>
        </w:rPr>
      </w:pPr>
    </w:p>
    <w:p w14:paraId="0085F5C6" w14:textId="77777777" w:rsidR="00E00C66" w:rsidRPr="00E00C66" w:rsidRDefault="00E00C66" w:rsidP="00E00C66">
      <w:pPr>
        <w:tabs>
          <w:tab w:val="left" w:pos="8730"/>
        </w:tabs>
        <w:autoSpaceDE w:val="0"/>
        <w:autoSpaceDN w:val="0"/>
        <w:spacing w:line="240" w:lineRule="auto"/>
        <w:ind w:right="-42"/>
        <w:rPr>
          <w:rFonts w:ascii="Times New Roman" w:eastAsia="黑体" w:hAnsi="Times New Roman"/>
          <w:b/>
          <w:bCs/>
          <w:kern w:val="0"/>
          <w:sz w:val="44"/>
          <w:szCs w:val="44"/>
        </w:rPr>
      </w:pPr>
    </w:p>
    <w:p w14:paraId="2E325026" w14:textId="77777777" w:rsidR="00E00C66" w:rsidRPr="00E00C66" w:rsidRDefault="00E00C66" w:rsidP="00E00C66">
      <w:pPr>
        <w:tabs>
          <w:tab w:val="left" w:pos="8730"/>
        </w:tabs>
        <w:autoSpaceDE w:val="0"/>
        <w:autoSpaceDN w:val="0"/>
        <w:spacing w:line="240" w:lineRule="auto"/>
        <w:ind w:right="-42"/>
        <w:rPr>
          <w:rFonts w:ascii="Times New Roman" w:eastAsia="黑体" w:hAnsi="Times New Roman"/>
          <w:b/>
          <w:bCs/>
          <w:kern w:val="0"/>
          <w:sz w:val="44"/>
          <w:szCs w:val="44"/>
        </w:rPr>
      </w:pPr>
    </w:p>
    <w:p w14:paraId="5B398384" w14:textId="77777777" w:rsidR="00E00C66" w:rsidRPr="00E00C66" w:rsidRDefault="00E00C66" w:rsidP="00E00C66">
      <w:pPr>
        <w:tabs>
          <w:tab w:val="left" w:pos="8730"/>
        </w:tabs>
        <w:autoSpaceDE w:val="0"/>
        <w:autoSpaceDN w:val="0"/>
        <w:spacing w:line="240" w:lineRule="auto"/>
        <w:ind w:right="-42"/>
        <w:rPr>
          <w:rFonts w:ascii="Times New Roman" w:eastAsia="黑体" w:hAnsi="Times New Roman"/>
          <w:b/>
          <w:bCs/>
          <w:kern w:val="0"/>
          <w:sz w:val="44"/>
          <w:szCs w:val="44"/>
        </w:rPr>
      </w:pPr>
    </w:p>
    <w:p w14:paraId="48774FC2" w14:textId="77777777" w:rsidR="00E00C66" w:rsidRPr="00E00C66" w:rsidRDefault="00E00C66" w:rsidP="00E00C66">
      <w:pPr>
        <w:tabs>
          <w:tab w:val="left" w:pos="8730"/>
        </w:tabs>
        <w:autoSpaceDE w:val="0"/>
        <w:autoSpaceDN w:val="0"/>
        <w:spacing w:line="240" w:lineRule="auto"/>
        <w:ind w:right="-42"/>
        <w:rPr>
          <w:rFonts w:ascii="Times New Roman" w:eastAsia="黑体" w:hAnsi="Times New Roman"/>
          <w:b/>
          <w:bCs/>
          <w:kern w:val="0"/>
          <w:sz w:val="44"/>
          <w:szCs w:val="44"/>
        </w:rPr>
      </w:pPr>
    </w:p>
    <w:p w14:paraId="243B9DBE" w14:textId="77777777" w:rsidR="00E00C66" w:rsidRPr="00E00C66" w:rsidRDefault="00E00C66" w:rsidP="00E00C66">
      <w:pPr>
        <w:tabs>
          <w:tab w:val="left" w:pos="8730"/>
        </w:tabs>
        <w:autoSpaceDE w:val="0"/>
        <w:autoSpaceDN w:val="0"/>
        <w:spacing w:line="240" w:lineRule="auto"/>
        <w:ind w:right="-42"/>
        <w:rPr>
          <w:rFonts w:ascii="Times New Roman" w:eastAsia="黑体" w:hAnsi="Times New Roman"/>
          <w:b/>
          <w:bCs/>
          <w:kern w:val="0"/>
          <w:sz w:val="44"/>
          <w:szCs w:val="44"/>
        </w:rPr>
      </w:pPr>
    </w:p>
    <w:p w14:paraId="1E1F5AD1" w14:textId="77777777" w:rsidR="00E00C66" w:rsidRPr="00E00C66" w:rsidRDefault="00E00C66" w:rsidP="00E00C66">
      <w:pPr>
        <w:tabs>
          <w:tab w:val="left" w:pos="8730"/>
        </w:tabs>
        <w:autoSpaceDE w:val="0"/>
        <w:autoSpaceDN w:val="0"/>
        <w:spacing w:line="240" w:lineRule="auto"/>
        <w:ind w:right="-42"/>
        <w:rPr>
          <w:rFonts w:ascii="Times New Roman" w:eastAsia="黑体" w:hAnsi="Times New Roman"/>
          <w:b/>
          <w:bCs/>
          <w:kern w:val="0"/>
          <w:sz w:val="44"/>
          <w:szCs w:val="44"/>
        </w:rPr>
      </w:pPr>
    </w:p>
    <w:p w14:paraId="33EBC0C5" w14:textId="77777777" w:rsidR="00E00C66" w:rsidRPr="00E00C66" w:rsidRDefault="00E00C66" w:rsidP="00E00C66">
      <w:pPr>
        <w:autoSpaceDE w:val="0"/>
        <w:autoSpaceDN w:val="0"/>
        <w:spacing w:line="600" w:lineRule="atLeast"/>
        <w:ind w:firstLine="1701"/>
        <w:rPr>
          <w:rFonts w:ascii="Times New Roman" w:hAnsi="Times New Roman"/>
          <w:kern w:val="0"/>
          <w:sz w:val="28"/>
          <w:szCs w:val="28"/>
        </w:rPr>
      </w:pPr>
      <w:r w:rsidRPr="00E00C66">
        <w:rPr>
          <w:rFonts w:ascii="宋体" w:hAnsi="Times New Roman" w:cs="宋体" w:hint="eastAsia"/>
          <w:kern w:val="0"/>
          <w:sz w:val="28"/>
          <w:szCs w:val="28"/>
          <w:lang w:val="zh-CN"/>
        </w:rPr>
        <w:t>工程名称</w:t>
      </w:r>
      <w:r w:rsidRPr="00E00C66">
        <w:rPr>
          <w:rFonts w:ascii="Times New Roman" w:hAnsi="Times New Roman"/>
          <w:kern w:val="0"/>
          <w:sz w:val="28"/>
          <w:szCs w:val="28"/>
        </w:rPr>
        <w:t xml:space="preserve"> </w:t>
      </w:r>
      <w:r w:rsidRPr="00E00C66">
        <w:rPr>
          <w:rFonts w:ascii="Times New Roman" w:hAnsi="Times New Roman"/>
          <w:kern w:val="0"/>
          <w:sz w:val="28"/>
          <w:szCs w:val="28"/>
          <w:u w:val="single"/>
        </w:rPr>
        <w:t xml:space="preserve">                               </w:t>
      </w:r>
    </w:p>
    <w:p w14:paraId="764F0BEC" w14:textId="77777777" w:rsidR="00E00C66" w:rsidRPr="00E00C66" w:rsidRDefault="00E00C66" w:rsidP="00E00C66">
      <w:pPr>
        <w:autoSpaceDE w:val="0"/>
        <w:autoSpaceDN w:val="0"/>
        <w:spacing w:line="600" w:lineRule="atLeast"/>
        <w:ind w:firstLine="1701"/>
        <w:rPr>
          <w:rFonts w:ascii="Times New Roman" w:hAnsi="Times New Roman"/>
          <w:spacing w:val="-10"/>
          <w:kern w:val="0"/>
          <w:sz w:val="28"/>
          <w:szCs w:val="28"/>
          <w:u w:val="single"/>
        </w:rPr>
      </w:pPr>
      <w:r w:rsidRPr="00E00C66">
        <w:rPr>
          <w:rFonts w:ascii="宋体" w:hAnsi="Times New Roman" w:cs="宋体" w:hint="eastAsia"/>
          <w:spacing w:val="-10"/>
          <w:kern w:val="0"/>
          <w:sz w:val="28"/>
          <w:szCs w:val="28"/>
          <w:lang w:val="zh-CN"/>
        </w:rPr>
        <w:t>申请单位</w:t>
      </w:r>
      <w:r w:rsidRPr="00E00C66">
        <w:rPr>
          <w:rFonts w:ascii="Times New Roman" w:hAnsi="Times New Roman"/>
          <w:spacing w:val="-10"/>
          <w:kern w:val="0"/>
          <w:sz w:val="28"/>
          <w:szCs w:val="28"/>
        </w:rPr>
        <w:t xml:space="preserve">  </w:t>
      </w:r>
      <w:r w:rsidRPr="00E00C66">
        <w:rPr>
          <w:rFonts w:ascii="Times New Roman" w:hAnsi="Times New Roman"/>
          <w:spacing w:val="-10"/>
          <w:kern w:val="0"/>
          <w:sz w:val="28"/>
          <w:szCs w:val="28"/>
          <w:u w:val="single"/>
        </w:rPr>
        <w:t xml:space="preserve">                                    </w:t>
      </w:r>
    </w:p>
    <w:p w14:paraId="51894C14" w14:textId="77777777" w:rsidR="00E00C66" w:rsidRPr="00E00C66" w:rsidRDefault="00E00C66" w:rsidP="00E00C66">
      <w:pPr>
        <w:autoSpaceDE w:val="0"/>
        <w:autoSpaceDN w:val="0"/>
        <w:spacing w:line="600" w:lineRule="atLeast"/>
        <w:ind w:firstLine="1701"/>
        <w:rPr>
          <w:rFonts w:ascii="Times New Roman" w:hAnsi="Times New Roman"/>
          <w:spacing w:val="-10"/>
          <w:kern w:val="0"/>
          <w:sz w:val="28"/>
          <w:szCs w:val="28"/>
          <w:u w:val="single"/>
        </w:rPr>
      </w:pPr>
      <w:r w:rsidRPr="00E00C66">
        <w:rPr>
          <w:rFonts w:ascii="宋体" w:hAnsi="Times New Roman" w:cs="宋体" w:hint="eastAsia"/>
          <w:spacing w:val="-10"/>
          <w:kern w:val="0"/>
          <w:sz w:val="28"/>
          <w:szCs w:val="28"/>
          <w:lang w:val="zh-CN"/>
        </w:rPr>
        <w:t>评价单位</w:t>
      </w:r>
      <w:r w:rsidRPr="00E00C66">
        <w:rPr>
          <w:rFonts w:ascii="Times New Roman" w:hAnsi="Times New Roman"/>
          <w:spacing w:val="-10"/>
          <w:kern w:val="0"/>
          <w:sz w:val="28"/>
          <w:szCs w:val="28"/>
        </w:rPr>
        <w:t xml:space="preserve">  </w:t>
      </w:r>
      <w:r w:rsidRPr="00E00C66">
        <w:rPr>
          <w:rFonts w:ascii="Times New Roman" w:hAnsi="Times New Roman"/>
          <w:spacing w:val="-10"/>
          <w:kern w:val="0"/>
          <w:sz w:val="28"/>
          <w:szCs w:val="28"/>
          <w:u w:val="single"/>
        </w:rPr>
        <w:t xml:space="preserve">                                    </w:t>
      </w:r>
    </w:p>
    <w:p w14:paraId="1B38721C" w14:textId="77777777" w:rsidR="00E00C66" w:rsidRPr="00E00C66" w:rsidRDefault="00E00C66" w:rsidP="00E00C66">
      <w:pPr>
        <w:autoSpaceDE w:val="0"/>
        <w:autoSpaceDN w:val="0"/>
        <w:spacing w:line="600" w:lineRule="atLeast"/>
        <w:ind w:firstLine="1701"/>
        <w:rPr>
          <w:rFonts w:ascii="Times New Roman" w:hAnsi="Times New Roman"/>
          <w:spacing w:val="-10"/>
          <w:kern w:val="0"/>
          <w:sz w:val="28"/>
          <w:szCs w:val="28"/>
        </w:rPr>
      </w:pPr>
      <w:r w:rsidRPr="00E00C66">
        <w:rPr>
          <w:rFonts w:ascii="宋体" w:hAnsi="Times New Roman" w:cs="宋体" w:hint="eastAsia"/>
          <w:spacing w:val="-10"/>
          <w:kern w:val="0"/>
          <w:sz w:val="28"/>
          <w:szCs w:val="28"/>
          <w:lang w:val="zh-CN"/>
        </w:rPr>
        <w:t>评价时间</w:t>
      </w:r>
      <w:r w:rsidRPr="00E00C66">
        <w:rPr>
          <w:rFonts w:ascii="Times New Roman" w:hAnsi="Times New Roman"/>
          <w:spacing w:val="-10"/>
          <w:kern w:val="0"/>
          <w:sz w:val="28"/>
          <w:szCs w:val="28"/>
        </w:rPr>
        <w:t xml:space="preserve">  </w:t>
      </w:r>
      <w:r w:rsidRPr="00E00C66">
        <w:rPr>
          <w:rFonts w:ascii="Times New Roman" w:hAnsi="Times New Roman"/>
          <w:spacing w:val="-10"/>
          <w:kern w:val="0"/>
          <w:sz w:val="28"/>
          <w:szCs w:val="28"/>
          <w:u w:val="single"/>
        </w:rPr>
        <w:t xml:space="preserve">                                    </w:t>
      </w:r>
    </w:p>
    <w:p w14:paraId="5F7E63A7" w14:textId="77777777" w:rsidR="00E00C66" w:rsidRPr="00E00C66" w:rsidRDefault="00E00C66" w:rsidP="00E00C66">
      <w:pPr>
        <w:tabs>
          <w:tab w:val="left" w:pos="8730"/>
        </w:tabs>
        <w:autoSpaceDE w:val="0"/>
        <w:autoSpaceDN w:val="0"/>
        <w:spacing w:line="240" w:lineRule="auto"/>
        <w:ind w:right="-42"/>
        <w:rPr>
          <w:rFonts w:ascii="Times New Roman" w:hAnsi="Times New Roman"/>
          <w:b/>
          <w:bCs/>
          <w:kern w:val="0"/>
          <w:sz w:val="32"/>
          <w:szCs w:val="32"/>
        </w:rPr>
      </w:pPr>
    </w:p>
    <w:p w14:paraId="0EC1E273" w14:textId="77777777" w:rsidR="00E00C66" w:rsidRPr="00E00C66" w:rsidRDefault="00E00C66" w:rsidP="00E00C66">
      <w:pPr>
        <w:tabs>
          <w:tab w:val="left" w:pos="8730"/>
        </w:tabs>
        <w:autoSpaceDE w:val="0"/>
        <w:autoSpaceDN w:val="0"/>
        <w:spacing w:line="240" w:lineRule="auto"/>
        <w:ind w:right="-42"/>
        <w:rPr>
          <w:rFonts w:ascii="Times New Roman" w:hAnsi="Times New Roman"/>
          <w:b/>
          <w:bCs/>
          <w:kern w:val="0"/>
          <w:sz w:val="32"/>
          <w:szCs w:val="32"/>
        </w:rPr>
      </w:pPr>
    </w:p>
    <w:p w14:paraId="3F191504" w14:textId="77777777" w:rsidR="00E00C66" w:rsidRPr="00E00C66" w:rsidRDefault="00E00C66" w:rsidP="00E00C66">
      <w:pPr>
        <w:tabs>
          <w:tab w:val="left" w:pos="8730"/>
        </w:tabs>
        <w:autoSpaceDE w:val="0"/>
        <w:autoSpaceDN w:val="0"/>
        <w:spacing w:line="240" w:lineRule="auto"/>
        <w:ind w:right="-42"/>
        <w:jc w:val="center"/>
        <w:rPr>
          <w:rFonts w:ascii="宋体" w:hAnsi="Times New Roman" w:cs="宋体"/>
          <w:b/>
          <w:bCs/>
          <w:kern w:val="0"/>
          <w:sz w:val="32"/>
          <w:szCs w:val="32"/>
          <w:lang w:val="zh-CN"/>
        </w:rPr>
      </w:pPr>
    </w:p>
    <w:p w14:paraId="40481FFB" w14:textId="77777777" w:rsidR="00E00C66" w:rsidRPr="00E00C66" w:rsidRDefault="00E00C66" w:rsidP="00E00C66">
      <w:pPr>
        <w:tabs>
          <w:tab w:val="left" w:pos="8730"/>
        </w:tabs>
        <w:autoSpaceDE w:val="0"/>
        <w:autoSpaceDN w:val="0"/>
        <w:spacing w:line="240" w:lineRule="auto"/>
        <w:ind w:right="-42"/>
        <w:jc w:val="center"/>
        <w:rPr>
          <w:rFonts w:ascii="Times New Roman" w:hAnsi="Times New Roman"/>
          <w:b/>
          <w:bCs/>
          <w:kern w:val="0"/>
          <w:sz w:val="32"/>
          <w:szCs w:val="32"/>
        </w:rPr>
      </w:pPr>
      <w:r>
        <w:rPr>
          <w:rFonts w:ascii="宋体" w:hAnsi="Times New Roman" w:cs="宋体" w:hint="eastAsia"/>
          <w:b/>
          <w:bCs/>
          <w:kern w:val="0"/>
          <w:sz w:val="32"/>
          <w:szCs w:val="32"/>
          <w:lang w:val="zh-CN"/>
        </w:rPr>
        <w:t>中国</w:t>
      </w:r>
      <w:r w:rsidRPr="00E00C66">
        <w:rPr>
          <w:rFonts w:ascii="宋体" w:hAnsi="Times New Roman" w:cs="宋体" w:hint="eastAsia"/>
          <w:b/>
          <w:bCs/>
          <w:kern w:val="0"/>
          <w:sz w:val="32"/>
          <w:szCs w:val="32"/>
          <w:lang w:val="zh-CN"/>
        </w:rPr>
        <w:t>核能</w:t>
      </w:r>
      <w:r>
        <w:rPr>
          <w:rFonts w:ascii="宋体" w:hAnsi="Times New Roman" w:cs="宋体" w:hint="eastAsia"/>
          <w:b/>
          <w:bCs/>
          <w:kern w:val="0"/>
          <w:sz w:val="32"/>
          <w:szCs w:val="32"/>
          <w:lang w:val="zh-CN"/>
        </w:rPr>
        <w:t>行</w:t>
      </w:r>
      <w:r w:rsidRPr="00E00C66">
        <w:rPr>
          <w:rFonts w:ascii="宋体" w:hAnsi="Times New Roman" w:cs="宋体" w:hint="eastAsia"/>
          <w:b/>
          <w:bCs/>
          <w:kern w:val="0"/>
          <w:sz w:val="32"/>
          <w:szCs w:val="32"/>
          <w:lang w:val="zh-CN"/>
        </w:rPr>
        <w:t>业协会</w:t>
      </w:r>
    </w:p>
    <w:p w14:paraId="29FFBEBF" w14:textId="77777777" w:rsidR="00E00C66" w:rsidRPr="00E00C66" w:rsidRDefault="00E00C66" w:rsidP="00E00C66">
      <w:pPr>
        <w:tabs>
          <w:tab w:val="left" w:pos="8730"/>
        </w:tabs>
        <w:autoSpaceDE w:val="0"/>
        <w:autoSpaceDN w:val="0"/>
        <w:spacing w:line="240" w:lineRule="auto"/>
        <w:ind w:right="-42"/>
        <w:jc w:val="center"/>
        <w:rPr>
          <w:rFonts w:ascii="宋体" w:hAnsi="Times New Roman" w:cs="宋体"/>
          <w:b/>
          <w:bCs/>
          <w:kern w:val="0"/>
          <w:sz w:val="32"/>
          <w:szCs w:val="32"/>
          <w:lang w:val="zh-CN"/>
        </w:rPr>
      </w:pPr>
    </w:p>
    <w:p w14:paraId="534561B4" w14:textId="77777777" w:rsidR="00515677" w:rsidRDefault="00515677" w:rsidP="001A0052">
      <w:pPr>
        <w:autoSpaceDE w:val="0"/>
        <w:autoSpaceDN w:val="0"/>
        <w:spacing w:line="400" w:lineRule="atLeast"/>
        <w:jc w:val="left"/>
        <w:rPr>
          <w:rFonts w:ascii="宋体" w:hAnsi="Times New Roman" w:cs="宋体"/>
          <w:color w:val="0000FF"/>
          <w:kern w:val="0"/>
          <w:sz w:val="24"/>
          <w:szCs w:val="24"/>
          <w:lang w:val="zh-CN"/>
        </w:rPr>
      </w:pPr>
    </w:p>
    <w:p w14:paraId="27C218B3" w14:textId="77777777" w:rsidR="00B64DC3" w:rsidRDefault="00B64DC3" w:rsidP="001A0052">
      <w:pPr>
        <w:autoSpaceDE w:val="0"/>
        <w:autoSpaceDN w:val="0"/>
        <w:spacing w:line="400" w:lineRule="atLeast"/>
        <w:jc w:val="left"/>
        <w:rPr>
          <w:rFonts w:ascii="宋体" w:hAnsi="Times New Roman" w:cs="宋体"/>
          <w:color w:val="0000FF"/>
          <w:kern w:val="0"/>
          <w:sz w:val="24"/>
          <w:szCs w:val="24"/>
          <w:lang w:val="zh-CN"/>
        </w:rPr>
      </w:pPr>
    </w:p>
    <w:tbl>
      <w:tblPr>
        <w:tblW w:w="9180" w:type="dxa"/>
        <w:tblInd w:w="-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1527"/>
        <w:gridCol w:w="1701"/>
        <w:gridCol w:w="1413"/>
        <w:gridCol w:w="536"/>
        <w:gridCol w:w="35"/>
        <w:gridCol w:w="817"/>
        <w:gridCol w:w="743"/>
        <w:gridCol w:w="2408"/>
      </w:tblGrid>
      <w:tr w:rsidR="006E3DEC" w:rsidRPr="006E3DEC" w14:paraId="52F60BAA" w14:textId="77777777" w:rsidTr="006E3DEC">
        <w:trPr>
          <w:trHeight w:val="454"/>
        </w:trPr>
        <w:tc>
          <w:tcPr>
            <w:tcW w:w="1528" w:type="dxa"/>
            <w:tcBorders>
              <w:top w:val="single" w:sz="12" w:space="0" w:color="auto"/>
              <w:left w:val="single" w:sz="12" w:space="0" w:color="auto"/>
              <w:bottom w:val="single" w:sz="6" w:space="0" w:color="auto"/>
              <w:right w:val="single" w:sz="6" w:space="0" w:color="auto"/>
            </w:tcBorders>
            <w:vAlign w:val="center"/>
            <w:hideMark/>
          </w:tcPr>
          <w:p w14:paraId="5C3A4A7D" w14:textId="77777777" w:rsidR="006E3DEC" w:rsidRPr="006E3DEC" w:rsidRDefault="006E3DEC" w:rsidP="006E3DEC">
            <w:pPr>
              <w:snapToGrid w:val="0"/>
              <w:spacing w:line="240" w:lineRule="auto"/>
              <w:jc w:val="center"/>
              <w:rPr>
                <w:rFonts w:ascii="宋体" w:hAnsi="Times New Roman"/>
                <w:color w:val="000000"/>
                <w:sz w:val="18"/>
                <w:szCs w:val="18"/>
              </w:rPr>
            </w:pPr>
            <w:r w:rsidRPr="006E3DEC">
              <w:rPr>
                <w:rFonts w:ascii="宋体" w:hAnsi="宋体" w:hint="eastAsia"/>
                <w:color w:val="000000"/>
                <w:sz w:val="18"/>
                <w:szCs w:val="18"/>
              </w:rPr>
              <w:t>工程名称</w:t>
            </w:r>
          </w:p>
        </w:tc>
        <w:tc>
          <w:tcPr>
            <w:tcW w:w="7656" w:type="dxa"/>
            <w:gridSpan w:val="7"/>
            <w:tcBorders>
              <w:top w:val="single" w:sz="12" w:space="0" w:color="auto"/>
              <w:left w:val="single" w:sz="6" w:space="0" w:color="auto"/>
              <w:bottom w:val="single" w:sz="6" w:space="0" w:color="auto"/>
              <w:right w:val="single" w:sz="12" w:space="0" w:color="auto"/>
            </w:tcBorders>
            <w:vAlign w:val="center"/>
          </w:tcPr>
          <w:p w14:paraId="434897D8" w14:textId="77777777" w:rsidR="006E3DEC" w:rsidRPr="006E3DEC" w:rsidRDefault="006E3DEC" w:rsidP="006E3DEC">
            <w:pPr>
              <w:adjustRightInd/>
              <w:spacing w:line="240" w:lineRule="auto"/>
              <w:jc w:val="center"/>
              <w:rPr>
                <w:rFonts w:ascii="宋体" w:hAnsi="Times New Roman"/>
                <w:color w:val="000000"/>
                <w:sz w:val="18"/>
                <w:szCs w:val="18"/>
              </w:rPr>
            </w:pPr>
          </w:p>
        </w:tc>
      </w:tr>
      <w:tr w:rsidR="006E3DEC" w:rsidRPr="006E3DEC" w14:paraId="01C65F77" w14:textId="77777777" w:rsidTr="006E3DEC">
        <w:trPr>
          <w:trHeight w:val="454"/>
        </w:trPr>
        <w:tc>
          <w:tcPr>
            <w:tcW w:w="1528" w:type="dxa"/>
            <w:tcBorders>
              <w:top w:val="single" w:sz="6" w:space="0" w:color="auto"/>
              <w:left w:val="single" w:sz="12" w:space="0" w:color="auto"/>
              <w:bottom w:val="single" w:sz="6" w:space="0" w:color="auto"/>
              <w:right w:val="single" w:sz="6" w:space="0" w:color="auto"/>
            </w:tcBorders>
            <w:vAlign w:val="center"/>
            <w:hideMark/>
          </w:tcPr>
          <w:p w14:paraId="442A5C90" w14:textId="77777777" w:rsidR="006E3DEC" w:rsidRPr="006E3DEC" w:rsidRDefault="006E3DEC" w:rsidP="006E3DEC">
            <w:pPr>
              <w:snapToGrid w:val="0"/>
              <w:spacing w:line="240" w:lineRule="auto"/>
              <w:jc w:val="center"/>
              <w:rPr>
                <w:rFonts w:ascii="宋体" w:hAnsi="Times New Roman"/>
                <w:color w:val="000000"/>
                <w:sz w:val="18"/>
                <w:szCs w:val="18"/>
              </w:rPr>
            </w:pPr>
            <w:r w:rsidRPr="006E3DEC">
              <w:rPr>
                <w:rFonts w:ascii="宋体" w:hAnsi="宋体" w:hint="eastAsia"/>
                <w:color w:val="000000"/>
                <w:sz w:val="18"/>
                <w:szCs w:val="18"/>
              </w:rPr>
              <w:t>建设地点</w:t>
            </w:r>
          </w:p>
        </w:tc>
        <w:tc>
          <w:tcPr>
            <w:tcW w:w="7656" w:type="dxa"/>
            <w:gridSpan w:val="7"/>
            <w:tcBorders>
              <w:top w:val="single" w:sz="6" w:space="0" w:color="auto"/>
              <w:left w:val="single" w:sz="6" w:space="0" w:color="auto"/>
              <w:bottom w:val="single" w:sz="6" w:space="0" w:color="auto"/>
              <w:right w:val="single" w:sz="12" w:space="0" w:color="auto"/>
            </w:tcBorders>
            <w:vAlign w:val="center"/>
          </w:tcPr>
          <w:p w14:paraId="282DD80E" w14:textId="77777777" w:rsidR="006E3DEC" w:rsidRPr="006E3DEC" w:rsidRDefault="006E3DEC" w:rsidP="006E3DEC">
            <w:pPr>
              <w:adjustRightInd/>
              <w:spacing w:line="240" w:lineRule="auto"/>
              <w:jc w:val="center"/>
              <w:rPr>
                <w:rFonts w:ascii="宋体" w:hAnsi="Times New Roman"/>
                <w:color w:val="000000"/>
                <w:sz w:val="18"/>
                <w:szCs w:val="18"/>
              </w:rPr>
            </w:pPr>
          </w:p>
        </w:tc>
      </w:tr>
      <w:tr w:rsidR="006E3DEC" w:rsidRPr="006E3DEC" w14:paraId="2751A236" w14:textId="77777777" w:rsidTr="006E3DEC">
        <w:trPr>
          <w:trHeight w:val="454"/>
        </w:trPr>
        <w:tc>
          <w:tcPr>
            <w:tcW w:w="1528" w:type="dxa"/>
            <w:tcBorders>
              <w:top w:val="single" w:sz="6" w:space="0" w:color="auto"/>
              <w:left w:val="single" w:sz="12" w:space="0" w:color="auto"/>
              <w:bottom w:val="single" w:sz="6" w:space="0" w:color="auto"/>
              <w:right w:val="single" w:sz="6" w:space="0" w:color="auto"/>
            </w:tcBorders>
            <w:vAlign w:val="center"/>
            <w:hideMark/>
          </w:tcPr>
          <w:p w14:paraId="32490B8F" w14:textId="77777777" w:rsidR="006E3DEC" w:rsidRPr="006E3DEC" w:rsidRDefault="006E3DEC" w:rsidP="006E3DEC">
            <w:pPr>
              <w:snapToGrid w:val="0"/>
              <w:spacing w:line="240" w:lineRule="auto"/>
              <w:jc w:val="center"/>
              <w:rPr>
                <w:rFonts w:ascii="宋体" w:hAnsi="Times New Roman"/>
                <w:color w:val="000000"/>
                <w:sz w:val="18"/>
                <w:szCs w:val="18"/>
              </w:rPr>
            </w:pPr>
            <w:r w:rsidRPr="006E3DEC">
              <w:rPr>
                <w:rFonts w:ascii="宋体" w:hAnsi="宋体" w:hint="eastAsia"/>
                <w:color w:val="000000"/>
                <w:sz w:val="18"/>
                <w:szCs w:val="18"/>
              </w:rPr>
              <w:t>申请单位</w:t>
            </w:r>
          </w:p>
        </w:tc>
        <w:tc>
          <w:tcPr>
            <w:tcW w:w="7656" w:type="dxa"/>
            <w:gridSpan w:val="7"/>
            <w:tcBorders>
              <w:top w:val="single" w:sz="6" w:space="0" w:color="auto"/>
              <w:left w:val="single" w:sz="6" w:space="0" w:color="auto"/>
              <w:bottom w:val="single" w:sz="6" w:space="0" w:color="auto"/>
              <w:right w:val="single" w:sz="12" w:space="0" w:color="auto"/>
            </w:tcBorders>
            <w:vAlign w:val="center"/>
          </w:tcPr>
          <w:p w14:paraId="374D30B0" w14:textId="77777777" w:rsidR="006E3DEC" w:rsidRPr="006E3DEC" w:rsidRDefault="006E3DEC" w:rsidP="006E3DEC">
            <w:pPr>
              <w:adjustRightInd/>
              <w:spacing w:line="240" w:lineRule="auto"/>
              <w:jc w:val="center"/>
              <w:rPr>
                <w:rFonts w:ascii="宋体" w:hAnsi="Times New Roman"/>
                <w:color w:val="000000"/>
                <w:sz w:val="18"/>
                <w:szCs w:val="18"/>
              </w:rPr>
            </w:pPr>
          </w:p>
        </w:tc>
      </w:tr>
      <w:tr w:rsidR="006E3DEC" w:rsidRPr="006E3DEC" w14:paraId="5D526002" w14:textId="77777777" w:rsidTr="006E3DEC">
        <w:trPr>
          <w:trHeight w:val="454"/>
        </w:trPr>
        <w:tc>
          <w:tcPr>
            <w:tcW w:w="1528" w:type="dxa"/>
            <w:tcBorders>
              <w:top w:val="single" w:sz="6" w:space="0" w:color="auto"/>
              <w:left w:val="single" w:sz="12" w:space="0" w:color="auto"/>
              <w:bottom w:val="single" w:sz="6" w:space="0" w:color="auto"/>
              <w:right w:val="single" w:sz="6" w:space="0" w:color="auto"/>
            </w:tcBorders>
            <w:vAlign w:val="center"/>
            <w:hideMark/>
          </w:tcPr>
          <w:p w14:paraId="01C8B608" w14:textId="77777777" w:rsidR="006E3DEC" w:rsidRPr="006E3DEC" w:rsidRDefault="006E3DEC" w:rsidP="006E3DEC">
            <w:pPr>
              <w:adjustRightInd/>
              <w:spacing w:line="240" w:lineRule="auto"/>
              <w:jc w:val="center"/>
              <w:rPr>
                <w:rFonts w:ascii="宋体" w:hAnsi="Times New Roman"/>
                <w:color w:val="000000"/>
                <w:sz w:val="18"/>
                <w:szCs w:val="18"/>
              </w:rPr>
            </w:pPr>
            <w:r w:rsidRPr="006E3DEC">
              <w:rPr>
                <w:rFonts w:ascii="宋体" w:hAnsi="宋体" w:hint="eastAsia"/>
                <w:color w:val="000000"/>
                <w:sz w:val="18"/>
                <w:szCs w:val="18"/>
              </w:rPr>
              <w:t>建设单位</w:t>
            </w:r>
          </w:p>
        </w:tc>
        <w:tc>
          <w:tcPr>
            <w:tcW w:w="7656" w:type="dxa"/>
            <w:gridSpan w:val="7"/>
            <w:tcBorders>
              <w:top w:val="single" w:sz="6" w:space="0" w:color="auto"/>
              <w:left w:val="single" w:sz="6" w:space="0" w:color="auto"/>
              <w:bottom w:val="single" w:sz="6" w:space="0" w:color="auto"/>
              <w:right w:val="single" w:sz="12" w:space="0" w:color="auto"/>
            </w:tcBorders>
            <w:vAlign w:val="center"/>
          </w:tcPr>
          <w:p w14:paraId="0BFBFE2B" w14:textId="77777777" w:rsidR="006E3DEC" w:rsidRPr="006E3DEC" w:rsidRDefault="006E3DEC" w:rsidP="006E3DEC">
            <w:pPr>
              <w:adjustRightInd/>
              <w:spacing w:line="240" w:lineRule="auto"/>
              <w:jc w:val="center"/>
              <w:rPr>
                <w:rFonts w:ascii="宋体" w:hAnsi="Times New Roman"/>
                <w:color w:val="000000"/>
                <w:sz w:val="18"/>
                <w:szCs w:val="18"/>
              </w:rPr>
            </w:pPr>
          </w:p>
        </w:tc>
      </w:tr>
      <w:tr w:rsidR="006E3DEC" w:rsidRPr="006E3DEC" w14:paraId="46989853" w14:textId="77777777" w:rsidTr="006E3DEC">
        <w:trPr>
          <w:trHeight w:val="454"/>
        </w:trPr>
        <w:tc>
          <w:tcPr>
            <w:tcW w:w="1528" w:type="dxa"/>
            <w:tcBorders>
              <w:top w:val="single" w:sz="6" w:space="0" w:color="auto"/>
              <w:left w:val="single" w:sz="12" w:space="0" w:color="auto"/>
              <w:bottom w:val="single" w:sz="6" w:space="0" w:color="auto"/>
              <w:right w:val="single" w:sz="6" w:space="0" w:color="auto"/>
            </w:tcBorders>
            <w:vAlign w:val="center"/>
            <w:hideMark/>
          </w:tcPr>
          <w:p w14:paraId="3C3A19E3" w14:textId="77777777" w:rsidR="006E3DEC" w:rsidRPr="006E3DEC" w:rsidRDefault="006E3DEC" w:rsidP="006E3DEC">
            <w:pPr>
              <w:adjustRightInd/>
              <w:spacing w:line="240" w:lineRule="auto"/>
              <w:jc w:val="center"/>
              <w:rPr>
                <w:rFonts w:ascii="宋体" w:hAnsi="Times New Roman"/>
                <w:color w:val="000000"/>
                <w:sz w:val="18"/>
                <w:szCs w:val="18"/>
              </w:rPr>
            </w:pPr>
            <w:r w:rsidRPr="006E3DEC">
              <w:rPr>
                <w:rFonts w:ascii="宋体" w:hAnsi="宋体" w:hint="eastAsia"/>
                <w:color w:val="000000"/>
                <w:sz w:val="18"/>
                <w:szCs w:val="18"/>
              </w:rPr>
              <w:t>总承包单位</w:t>
            </w:r>
          </w:p>
        </w:tc>
        <w:tc>
          <w:tcPr>
            <w:tcW w:w="7656" w:type="dxa"/>
            <w:gridSpan w:val="7"/>
            <w:tcBorders>
              <w:top w:val="single" w:sz="6" w:space="0" w:color="auto"/>
              <w:left w:val="single" w:sz="6" w:space="0" w:color="auto"/>
              <w:bottom w:val="single" w:sz="6" w:space="0" w:color="auto"/>
              <w:right w:val="single" w:sz="12" w:space="0" w:color="auto"/>
            </w:tcBorders>
            <w:vAlign w:val="center"/>
          </w:tcPr>
          <w:p w14:paraId="1BFFFCF9" w14:textId="77777777" w:rsidR="006E3DEC" w:rsidRPr="006E3DEC" w:rsidRDefault="006E3DEC" w:rsidP="006E3DEC">
            <w:pPr>
              <w:adjustRightInd/>
              <w:spacing w:line="240" w:lineRule="auto"/>
              <w:jc w:val="center"/>
              <w:rPr>
                <w:rFonts w:ascii="宋体" w:hAnsi="Times New Roman"/>
                <w:color w:val="000000"/>
                <w:sz w:val="18"/>
                <w:szCs w:val="18"/>
              </w:rPr>
            </w:pPr>
          </w:p>
        </w:tc>
      </w:tr>
      <w:tr w:rsidR="006E3DEC" w:rsidRPr="006E3DEC" w14:paraId="2EFAD9FB" w14:textId="77777777" w:rsidTr="006E3DEC">
        <w:trPr>
          <w:trHeight w:val="454"/>
        </w:trPr>
        <w:tc>
          <w:tcPr>
            <w:tcW w:w="1528" w:type="dxa"/>
            <w:tcBorders>
              <w:top w:val="single" w:sz="6" w:space="0" w:color="auto"/>
              <w:left w:val="single" w:sz="12" w:space="0" w:color="auto"/>
              <w:bottom w:val="single" w:sz="6" w:space="0" w:color="auto"/>
              <w:right w:val="single" w:sz="6" w:space="0" w:color="auto"/>
            </w:tcBorders>
            <w:vAlign w:val="center"/>
            <w:hideMark/>
          </w:tcPr>
          <w:p w14:paraId="67188702" w14:textId="77777777" w:rsidR="006E3DEC" w:rsidRPr="006E3DEC" w:rsidRDefault="006E3DEC" w:rsidP="006E3DEC">
            <w:pPr>
              <w:adjustRightInd/>
              <w:spacing w:line="240" w:lineRule="auto"/>
              <w:jc w:val="center"/>
              <w:rPr>
                <w:rFonts w:ascii="宋体" w:hAnsi="Times New Roman"/>
                <w:color w:val="000000"/>
                <w:sz w:val="18"/>
                <w:szCs w:val="18"/>
              </w:rPr>
            </w:pPr>
            <w:r w:rsidRPr="006E3DEC">
              <w:rPr>
                <w:rFonts w:ascii="宋体" w:hAnsi="宋体" w:hint="eastAsia"/>
                <w:color w:val="000000"/>
                <w:sz w:val="18"/>
                <w:szCs w:val="18"/>
              </w:rPr>
              <w:t>运营单位</w:t>
            </w:r>
          </w:p>
        </w:tc>
        <w:tc>
          <w:tcPr>
            <w:tcW w:w="7656" w:type="dxa"/>
            <w:gridSpan w:val="7"/>
            <w:tcBorders>
              <w:top w:val="single" w:sz="6" w:space="0" w:color="auto"/>
              <w:left w:val="single" w:sz="6" w:space="0" w:color="auto"/>
              <w:bottom w:val="single" w:sz="6" w:space="0" w:color="auto"/>
              <w:right w:val="single" w:sz="12" w:space="0" w:color="auto"/>
            </w:tcBorders>
            <w:vAlign w:val="center"/>
          </w:tcPr>
          <w:p w14:paraId="33005648" w14:textId="77777777" w:rsidR="006E3DEC" w:rsidRPr="006E3DEC" w:rsidRDefault="006E3DEC" w:rsidP="006E3DEC">
            <w:pPr>
              <w:adjustRightInd/>
              <w:spacing w:line="240" w:lineRule="auto"/>
              <w:jc w:val="center"/>
              <w:rPr>
                <w:rFonts w:ascii="宋体" w:hAnsi="Times New Roman"/>
                <w:color w:val="000000"/>
                <w:sz w:val="18"/>
                <w:szCs w:val="18"/>
              </w:rPr>
            </w:pPr>
          </w:p>
        </w:tc>
      </w:tr>
      <w:tr w:rsidR="006E3DEC" w:rsidRPr="006E3DEC" w14:paraId="19EA57E3" w14:textId="77777777" w:rsidTr="006E3DEC">
        <w:trPr>
          <w:trHeight w:val="454"/>
        </w:trPr>
        <w:tc>
          <w:tcPr>
            <w:tcW w:w="6032" w:type="dxa"/>
            <w:gridSpan w:val="6"/>
            <w:tcBorders>
              <w:top w:val="single" w:sz="6" w:space="0" w:color="auto"/>
              <w:left w:val="single" w:sz="12" w:space="0" w:color="auto"/>
              <w:bottom w:val="single" w:sz="6" w:space="0" w:color="auto"/>
              <w:right w:val="single" w:sz="6" w:space="0" w:color="auto"/>
            </w:tcBorders>
            <w:vAlign w:val="center"/>
            <w:hideMark/>
          </w:tcPr>
          <w:p w14:paraId="68893325" w14:textId="77777777" w:rsidR="006E3DEC" w:rsidRPr="006E3DEC" w:rsidRDefault="006E3DEC" w:rsidP="006E3DEC">
            <w:pPr>
              <w:adjustRightInd/>
              <w:spacing w:line="240" w:lineRule="auto"/>
              <w:jc w:val="center"/>
              <w:rPr>
                <w:rFonts w:ascii="宋体" w:hAnsi="Times New Roman"/>
                <w:color w:val="000000"/>
                <w:sz w:val="18"/>
                <w:szCs w:val="18"/>
              </w:rPr>
            </w:pPr>
            <w:r w:rsidRPr="006E3DEC">
              <w:rPr>
                <w:rFonts w:ascii="宋体" w:hAnsi="宋体" w:hint="eastAsia"/>
                <w:color w:val="000000"/>
                <w:sz w:val="18"/>
                <w:szCs w:val="18"/>
              </w:rPr>
              <w:t>主要参建单位</w:t>
            </w:r>
          </w:p>
        </w:tc>
        <w:tc>
          <w:tcPr>
            <w:tcW w:w="3152" w:type="dxa"/>
            <w:gridSpan w:val="2"/>
            <w:tcBorders>
              <w:top w:val="single" w:sz="6" w:space="0" w:color="auto"/>
              <w:left w:val="single" w:sz="6" w:space="0" w:color="auto"/>
              <w:bottom w:val="single" w:sz="6" w:space="0" w:color="auto"/>
              <w:right w:val="single" w:sz="12" w:space="0" w:color="auto"/>
            </w:tcBorders>
            <w:vAlign w:val="center"/>
            <w:hideMark/>
          </w:tcPr>
          <w:p w14:paraId="727BFEC9" w14:textId="77777777" w:rsidR="006E3DEC" w:rsidRPr="006E3DEC" w:rsidRDefault="006E3DEC" w:rsidP="006E3DEC">
            <w:pPr>
              <w:adjustRightInd/>
              <w:spacing w:line="240" w:lineRule="auto"/>
              <w:jc w:val="center"/>
              <w:rPr>
                <w:rFonts w:ascii="宋体" w:hAnsi="Times New Roman"/>
                <w:color w:val="000000"/>
                <w:sz w:val="18"/>
                <w:szCs w:val="18"/>
              </w:rPr>
            </w:pPr>
            <w:r w:rsidRPr="006E3DEC">
              <w:rPr>
                <w:rFonts w:ascii="宋体" w:hAnsi="宋体" w:hint="eastAsia"/>
                <w:color w:val="000000"/>
                <w:sz w:val="18"/>
                <w:szCs w:val="18"/>
              </w:rPr>
              <w:t>承包范围</w:t>
            </w:r>
          </w:p>
        </w:tc>
      </w:tr>
      <w:tr w:rsidR="006E3DEC" w:rsidRPr="006E3DEC" w14:paraId="1A8171C2" w14:textId="77777777" w:rsidTr="006E3DEC">
        <w:trPr>
          <w:trHeight w:val="454"/>
        </w:trPr>
        <w:tc>
          <w:tcPr>
            <w:tcW w:w="1528" w:type="dxa"/>
            <w:tcBorders>
              <w:top w:val="single" w:sz="6" w:space="0" w:color="auto"/>
              <w:left w:val="single" w:sz="12" w:space="0" w:color="auto"/>
              <w:bottom w:val="single" w:sz="6" w:space="0" w:color="auto"/>
              <w:right w:val="single" w:sz="6" w:space="0" w:color="auto"/>
            </w:tcBorders>
            <w:vAlign w:val="center"/>
            <w:hideMark/>
          </w:tcPr>
          <w:p w14:paraId="4E3A6479" w14:textId="77777777" w:rsidR="006E3DEC" w:rsidRPr="006E3DEC" w:rsidRDefault="006E3DEC" w:rsidP="006E3DEC">
            <w:pPr>
              <w:adjustRightInd/>
              <w:spacing w:line="240" w:lineRule="auto"/>
              <w:jc w:val="center"/>
              <w:rPr>
                <w:rFonts w:ascii="宋体" w:hAnsi="Times New Roman"/>
                <w:color w:val="000000"/>
                <w:sz w:val="18"/>
                <w:szCs w:val="18"/>
              </w:rPr>
            </w:pPr>
            <w:r w:rsidRPr="006E3DEC">
              <w:rPr>
                <w:rFonts w:ascii="宋体" w:hAnsi="宋体" w:hint="eastAsia"/>
                <w:color w:val="000000"/>
                <w:sz w:val="18"/>
                <w:szCs w:val="18"/>
              </w:rPr>
              <w:t>设计单位</w:t>
            </w:r>
          </w:p>
        </w:tc>
        <w:tc>
          <w:tcPr>
            <w:tcW w:w="4504" w:type="dxa"/>
            <w:gridSpan w:val="5"/>
            <w:tcBorders>
              <w:top w:val="single" w:sz="6" w:space="0" w:color="auto"/>
              <w:left w:val="single" w:sz="6" w:space="0" w:color="auto"/>
              <w:bottom w:val="single" w:sz="6" w:space="0" w:color="auto"/>
              <w:right w:val="single" w:sz="6" w:space="0" w:color="auto"/>
            </w:tcBorders>
            <w:vAlign w:val="center"/>
          </w:tcPr>
          <w:p w14:paraId="312D5AF6" w14:textId="77777777" w:rsidR="006E3DEC" w:rsidRPr="006E3DEC" w:rsidRDefault="006E3DEC" w:rsidP="006E3DEC">
            <w:pPr>
              <w:adjustRightInd/>
              <w:spacing w:line="240" w:lineRule="auto"/>
              <w:jc w:val="center"/>
              <w:rPr>
                <w:rFonts w:ascii="宋体" w:hAnsi="Times New Roman"/>
                <w:color w:val="000000"/>
                <w:sz w:val="18"/>
                <w:szCs w:val="18"/>
              </w:rPr>
            </w:pPr>
          </w:p>
        </w:tc>
        <w:tc>
          <w:tcPr>
            <w:tcW w:w="3152" w:type="dxa"/>
            <w:gridSpan w:val="2"/>
            <w:tcBorders>
              <w:top w:val="single" w:sz="6" w:space="0" w:color="auto"/>
              <w:left w:val="single" w:sz="6" w:space="0" w:color="auto"/>
              <w:bottom w:val="single" w:sz="6" w:space="0" w:color="auto"/>
              <w:right w:val="single" w:sz="12" w:space="0" w:color="auto"/>
            </w:tcBorders>
            <w:vAlign w:val="center"/>
          </w:tcPr>
          <w:p w14:paraId="34076383" w14:textId="77777777" w:rsidR="006E3DEC" w:rsidRPr="006E3DEC" w:rsidRDefault="006E3DEC" w:rsidP="006E3DEC">
            <w:pPr>
              <w:adjustRightInd/>
              <w:spacing w:line="240" w:lineRule="auto"/>
              <w:jc w:val="center"/>
              <w:rPr>
                <w:rFonts w:ascii="宋体" w:hAnsi="Times New Roman"/>
                <w:color w:val="000000"/>
                <w:sz w:val="18"/>
                <w:szCs w:val="18"/>
              </w:rPr>
            </w:pPr>
          </w:p>
        </w:tc>
      </w:tr>
      <w:tr w:rsidR="006E3DEC" w:rsidRPr="006E3DEC" w14:paraId="72256A2E" w14:textId="77777777" w:rsidTr="006E3DEC">
        <w:trPr>
          <w:trHeight w:val="454"/>
        </w:trPr>
        <w:tc>
          <w:tcPr>
            <w:tcW w:w="1528" w:type="dxa"/>
            <w:tcBorders>
              <w:top w:val="single" w:sz="6" w:space="0" w:color="auto"/>
              <w:left w:val="single" w:sz="12" w:space="0" w:color="auto"/>
              <w:bottom w:val="single" w:sz="6" w:space="0" w:color="auto"/>
              <w:right w:val="single" w:sz="6" w:space="0" w:color="auto"/>
            </w:tcBorders>
            <w:vAlign w:val="center"/>
            <w:hideMark/>
          </w:tcPr>
          <w:p w14:paraId="72F5D8CB" w14:textId="77777777" w:rsidR="006E3DEC" w:rsidRPr="006E3DEC" w:rsidRDefault="006E3DEC" w:rsidP="006E3DEC">
            <w:pPr>
              <w:adjustRightInd/>
              <w:spacing w:line="240" w:lineRule="auto"/>
              <w:jc w:val="center"/>
              <w:rPr>
                <w:rFonts w:ascii="宋体" w:hAnsi="Times New Roman"/>
                <w:color w:val="000000"/>
                <w:sz w:val="18"/>
                <w:szCs w:val="18"/>
              </w:rPr>
            </w:pPr>
            <w:r w:rsidRPr="006E3DEC">
              <w:rPr>
                <w:rFonts w:ascii="宋体" w:hAnsi="宋体" w:hint="eastAsia"/>
                <w:color w:val="000000"/>
                <w:sz w:val="18"/>
                <w:szCs w:val="18"/>
              </w:rPr>
              <w:t>监理单位</w:t>
            </w:r>
          </w:p>
        </w:tc>
        <w:tc>
          <w:tcPr>
            <w:tcW w:w="4504" w:type="dxa"/>
            <w:gridSpan w:val="5"/>
            <w:tcBorders>
              <w:top w:val="single" w:sz="6" w:space="0" w:color="auto"/>
              <w:left w:val="single" w:sz="6" w:space="0" w:color="auto"/>
              <w:bottom w:val="single" w:sz="6" w:space="0" w:color="auto"/>
              <w:right w:val="single" w:sz="6" w:space="0" w:color="auto"/>
            </w:tcBorders>
            <w:vAlign w:val="center"/>
          </w:tcPr>
          <w:p w14:paraId="5C8AE239" w14:textId="77777777" w:rsidR="006E3DEC" w:rsidRPr="006E3DEC" w:rsidRDefault="006E3DEC" w:rsidP="006E3DEC">
            <w:pPr>
              <w:adjustRightInd/>
              <w:spacing w:line="240" w:lineRule="auto"/>
              <w:jc w:val="center"/>
              <w:rPr>
                <w:rFonts w:ascii="宋体" w:hAnsi="Times New Roman"/>
                <w:color w:val="000000"/>
                <w:sz w:val="18"/>
                <w:szCs w:val="18"/>
              </w:rPr>
            </w:pPr>
          </w:p>
        </w:tc>
        <w:tc>
          <w:tcPr>
            <w:tcW w:w="3152" w:type="dxa"/>
            <w:gridSpan w:val="2"/>
            <w:tcBorders>
              <w:top w:val="single" w:sz="6" w:space="0" w:color="auto"/>
              <w:left w:val="single" w:sz="6" w:space="0" w:color="auto"/>
              <w:bottom w:val="single" w:sz="6" w:space="0" w:color="auto"/>
              <w:right w:val="single" w:sz="12" w:space="0" w:color="auto"/>
            </w:tcBorders>
            <w:vAlign w:val="center"/>
          </w:tcPr>
          <w:p w14:paraId="571595EC" w14:textId="77777777" w:rsidR="006E3DEC" w:rsidRPr="006E3DEC" w:rsidRDefault="006E3DEC" w:rsidP="006E3DEC">
            <w:pPr>
              <w:adjustRightInd/>
              <w:spacing w:line="240" w:lineRule="auto"/>
              <w:jc w:val="center"/>
              <w:rPr>
                <w:rFonts w:ascii="宋体" w:hAnsi="Times New Roman"/>
                <w:color w:val="000000"/>
                <w:sz w:val="18"/>
                <w:szCs w:val="18"/>
              </w:rPr>
            </w:pPr>
          </w:p>
        </w:tc>
      </w:tr>
      <w:tr w:rsidR="006E3DEC" w:rsidRPr="006E3DEC" w14:paraId="7F40E150" w14:textId="77777777" w:rsidTr="006E3DEC">
        <w:trPr>
          <w:trHeight w:val="454"/>
        </w:trPr>
        <w:tc>
          <w:tcPr>
            <w:tcW w:w="1528" w:type="dxa"/>
            <w:vMerge w:val="restart"/>
            <w:tcBorders>
              <w:top w:val="single" w:sz="6" w:space="0" w:color="auto"/>
              <w:left w:val="single" w:sz="12" w:space="0" w:color="auto"/>
              <w:bottom w:val="single" w:sz="6" w:space="0" w:color="auto"/>
              <w:right w:val="single" w:sz="6" w:space="0" w:color="auto"/>
            </w:tcBorders>
            <w:vAlign w:val="center"/>
            <w:hideMark/>
          </w:tcPr>
          <w:p w14:paraId="206752AF" w14:textId="77777777" w:rsidR="006E3DEC" w:rsidRPr="006E3DEC" w:rsidRDefault="006E3DEC" w:rsidP="006E3DEC">
            <w:pPr>
              <w:adjustRightInd/>
              <w:spacing w:line="240" w:lineRule="auto"/>
              <w:jc w:val="center"/>
              <w:rPr>
                <w:rFonts w:ascii="宋体" w:hAnsi="Times New Roman"/>
                <w:color w:val="000000"/>
                <w:sz w:val="18"/>
                <w:szCs w:val="18"/>
              </w:rPr>
            </w:pPr>
            <w:r w:rsidRPr="006E3DEC">
              <w:rPr>
                <w:rFonts w:ascii="宋体" w:hAnsi="宋体" w:hint="eastAsia"/>
                <w:color w:val="000000"/>
                <w:sz w:val="18"/>
                <w:szCs w:val="18"/>
              </w:rPr>
              <w:t>施工单位</w:t>
            </w:r>
          </w:p>
        </w:tc>
        <w:tc>
          <w:tcPr>
            <w:tcW w:w="4504" w:type="dxa"/>
            <w:gridSpan w:val="5"/>
            <w:tcBorders>
              <w:top w:val="single" w:sz="6" w:space="0" w:color="auto"/>
              <w:left w:val="single" w:sz="6" w:space="0" w:color="auto"/>
              <w:bottom w:val="single" w:sz="6" w:space="0" w:color="auto"/>
              <w:right w:val="single" w:sz="6" w:space="0" w:color="auto"/>
            </w:tcBorders>
            <w:vAlign w:val="center"/>
          </w:tcPr>
          <w:p w14:paraId="36DBD3AC" w14:textId="77777777" w:rsidR="006E3DEC" w:rsidRPr="006E3DEC" w:rsidRDefault="006E3DEC" w:rsidP="006E3DEC">
            <w:pPr>
              <w:adjustRightInd/>
              <w:spacing w:line="240" w:lineRule="auto"/>
              <w:jc w:val="center"/>
              <w:rPr>
                <w:rFonts w:ascii="宋体" w:hAnsi="Times New Roman"/>
                <w:color w:val="000000"/>
                <w:sz w:val="18"/>
                <w:szCs w:val="18"/>
              </w:rPr>
            </w:pPr>
          </w:p>
        </w:tc>
        <w:tc>
          <w:tcPr>
            <w:tcW w:w="3152" w:type="dxa"/>
            <w:gridSpan w:val="2"/>
            <w:tcBorders>
              <w:top w:val="single" w:sz="6" w:space="0" w:color="auto"/>
              <w:left w:val="single" w:sz="6" w:space="0" w:color="auto"/>
              <w:bottom w:val="single" w:sz="6" w:space="0" w:color="auto"/>
              <w:right w:val="single" w:sz="12" w:space="0" w:color="auto"/>
            </w:tcBorders>
            <w:vAlign w:val="center"/>
          </w:tcPr>
          <w:p w14:paraId="2A544DFE" w14:textId="77777777" w:rsidR="006E3DEC" w:rsidRPr="006E3DEC" w:rsidRDefault="006E3DEC" w:rsidP="006E3DEC">
            <w:pPr>
              <w:adjustRightInd/>
              <w:spacing w:line="240" w:lineRule="auto"/>
              <w:jc w:val="center"/>
              <w:rPr>
                <w:rFonts w:ascii="宋体" w:hAnsi="Times New Roman"/>
                <w:color w:val="000000"/>
                <w:sz w:val="18"/>
                <w:szCs w:val="18"/>
              </w:rPr>
            </w:pPr>
          </w:p>
        </w:tc>
      </w:tr>
      <w:tr w:rsidR="006E3DEC" w:rsidRPr="006E3DEC" w14:paraId="0749E72C" w14:textId="77777777" w:rsidTr="006E3DEC">
        <w:trPr>
          <w:trHeight w:val="454"/>
        </w:trPr>
        <w:tc>
          <w:tcPr>
            <w:tcW w:w="6032" w:type="dxa"/>
            <w:vMerge/>
            <w:tcBorders>
              <w:top w:val="single" w:sz="6" w:space="0" w:color="auto"/>
              <w:left w:val="single" w:sz="12" w:space="0" w:color="auto"/>
              <w:bottom w:val="single" w:sz="6" w:space="0" w:color="auto"/>
              <w:right w:val="single" w:sz="6" w:space="0" w:color="auto"/>
            </w:tcBorders>
            <w:vAlign w:val="center"/>
            <w:hideMark/>
          </w:tcPr>
          <w:p w14:paraId="7710A44F" w14:textId="77777777" w:rsidR="006E3DEC" w:rsidRPr="006E3DEC" w:rsidRDefault="006E3DEC" w:rsidP="006E3DEC">
            <w:pPr>
              <w:widowControl/>
              <w:adjustRightInd/>
              <w:spacing w:line="240" w:lineRule="auto"/>
              <w:jc w:val="left"/>
              <w:rPr>
                <w:rFonts w:ascii="宋体" w:hAnsi="Times New Roman"/>
                <w:color w:val="000000"/>
                <w:sz w:val="18"/>
                <w:szCs w:val="18"/>
              </w:rPr>
            </w:pPr>
          </w:p>
        </w:tc>
        <w:tc>
          <w:tcPr>
            <w:tcW w:w="4504" w:type="dxa"/>
            <w:gridSpan w:val="5"/>
            <w:tcBorders>
              <w:top w:val="single" w:sz="6" w:space="0" w:color="auto"/>
              <w:left w:val="single" w:sz="6" w:space="0" w:color="auto"/>
              <w:bottom w:val="single" w:sz="6" w:space="0" w:color="auto"/>
              <w:right w:val="single" w:sz="6" w:space="0" w:color="auto"/>
            </w:tcBorders>
            <w:vAlign w:val="center"/>
          </w:tcPr>
          <w:p w14:paraId="547C5A6B" w14:textId="77777777" w:rsidR="006E3DEC" w:rsidRPr="006E3DEC" w:rsidRDefault="006E3DEC" w:rsidP="006E3DEC">
            <w:pPr>
              <w:adjustRightInd/>
              <w:spacing w:line="240" w:lineRule="auto"/>
              <w:jc w:val="center"/>
              <w:rPr>
                <w:rFonts w:ascii="宋体" w:hAnsi="Times New Roman"/>
                <w:color w:val="000000"/>
                <w:sz w:val="18"/>
                <w:szCs w:val="18"/>
              </w:rPr>
            </w:pPr>
          </w:p>
        </w:tc>
        <w:tc>
          <w:tcPr>
            <w:tcW w:w="3152" w:type="dxa"/>
            <w:gridSpan w:val="2"/>
            <w:tcBorders>
              <w:top w:val="single" w:sz="6" w:space="0" w:color="auto"/>
              <w:left w:val="single" w:sz="6" w:space="0" w:color="auto"/>
              <w:bottom w:val="single" w:sz="6" w:space="0" w:color="auto"/>
              <w:right w:val="single" w:sz="12" w:space="0" w:color="auto"/>
            </w:tcBorders>
            <w:vAlign w:val="center"/>
          </w:tcPr>
          <w:p w14:paraId="41A58E1E" w14:textId="77777777" w:rsidR="006E3DEC" w:rsidRPr="006E3DEC" w:rsidRDefault="006E3DEC" w:rsidP="006E3DEC">
            <w:pPr>
              <w:adjustRightInd/>
              <w:spacing w:line="240" w:lineRule="auto"/>
              <w:jc w:val="center"/>
              <w:rPr>
                <w:rFonts w:ascii="宋体" w:hAnsi="Times New Roman"/>
                <w:color w:val="000000"/>
                <w:sz w:val="18"/>
                <w:szCs w:val="18"/>
              </w:rPr>
            </w:pPr>
          </w:p>
        </w:tc>
      </w:tr>
      <w:tr w:rsidR="006E3DEC" w:rsidRPr="006E3DEC" w14:paraId="236949CF" w14:textId="77777777" w:rsidTr="006E3DEC">
        <w:trPr>
          <w:trHeight w:val="454"/>
        </w:trPr>
        <w:tc>
          <w:tcPr>
            <w:tcW w:w="1528" w:type="dxa"/>
            <w:tcBorders>
              <w:top w:val="single" w:sz="6" w:space="0" w:color="auto"/>
              <w:left w:val="single" w:sz="12" w:space="0" w:color="auto"/>
              <w:bottom w:val="single" w:sz="6" w:space="0" w:color="auto"/>
              <w:right w:val="single" w:sz="6" w:space="0" w:color="auto"/>
            </w:tcBorders>
            <w:vAlign w:val="center"/>
            <w:hideMark/>
          </w:tcPr>
          <w:p w14:paraId="39364765" w14:textId="77777777" w:rsidR="006E3DEC" w:rsidRPr="006E3DEC" w:rsidRDefault="006E3DEC" w:rsidP="006E3DEC">
            <w:pPr>
              <w:adjustRightInd/>
              <w:spacing w:line="240" w:lineRule="auto"/>
              <w:jc w:val="center"/>
              <w:rPr>
                <w:rFonts w:ascii="宋体" w:hAnsi="Times New Roman"/>
                <w:color w:val="000000"/>
                <w:sz w:val="18"/>
                <w:szCs w:val="18"/>
              </w:rPr>
            </w:pPr>
            <w:r w:rsidRPr="006E3DEC">
              <w:rPr>
                <w:rFonts w:ascii="宋体" w:hAnsi="宋体" w:hint="eastAsia"/>
                <w:color w:val="000000"/>
                <w:sz w:val="18"/>
                <w:szCs w:val="18"/>
              </w:rPr>
              <w:t>调试单位</w:t>
            </w:r>
          </w:p>
        </w:tc>
        <w:tc>
          <w:tcPr>
            <w:tcW w:w="4504" w:type="dxa"/>
            <w:gridSpan w:val="5"/>
            <w:tcBorders>
              <w:top w:val="single" w:sz="6" w:space="0" w:color="auto"/>
              <w:left w:val="single" w:sz="6" w:space="0" w:color="auto"/>
              <w:bottom w:val="single" w:sz="6" w:space="0" w:color="auto"/>
              <w:right w:val="single" w:sz="6" w:space="0" w:color="auto"/>
            </w:tcBorders>
            <w:vAlign w:val="center"/>
          </w:tcPr>
          <w:p w14:paraId="725DC14F" w14:textId="77777777" w:rsidR="006E3DEC" w:rsidRPr="006E3DEC" w:rsidRDefault="006E3DEC" w:rsidP="006E3DEC">
            <w:pPr>
              <w:adjustRightInd/>
              <w:spacing w:line="240" w:lineRule="auto"/>
              <w:jc w:val="center"/>
              <w:rPr>
                <w:rFonts w:ascii="宋体" w:hAnsi="Times New Roman"/>
                <w:color w:val="000000"/>
                <w:sz w:val="18"/>
                <w:szCs w:val="18"/>
              </w:rPr>
            </w:pPr>
          </w:p>
        </w:tc>
        <w:tc>
          <w:tcPr>
            <w:tcW w:w="3152" w:type="dxa"/>
            <w:gridSpan w:val="2"/>
            <w:tcBorders>
              <w:top w:val="single" w:sz="6" w:space="0" w:color="auto"/>
              <w:left w:val="single" w:sz="6" w:space="0" w:color="auto"/>
              <w:bottom w:val="single" w:sz="6" w:space="0" w:color="auto"/>
              <w:right w:val="single" w:sz="12" w:space="0" w:color="auto"/>
            </w:tcBorders>
            <w:vAlign w:val="center"/>
          </w:tcPr>
          <w:p w14:paraId="11CDE8D1" w14:textId="77777777" w:rsidR="006E3DEC" w:rsidRPr="006E3DEC" w:rsidRDefault="006E3DEC" w:rsidP="006E3DEC">
            <w:pPr>
              <w:adjustRightInd/>
              <w:spacing w:line="240" w:lineRule="auto"/>
              <w:jc w:val="center"/>
              <w:rPr>
                <w:rFonts w:ascii="宋体" w:hAnsi="Times New Roman"/>
                <w:color w:val="000000"/>
                <w:sz w:val="18"/>
                <w:szCs w:val="18"/>
              </w:rPr>
            </w:pPr>
          </w:p>
        </w:tc>
      </w:tr>
      <w:tr w:rsidR="006E3DEC" w:rsidRPr="006E3DEC" w14:paraId="4D4A2CE1" w14:textId="77777777" w:rsidTr="006E3DEC">
        <w:trPr>
          <w:trHeight w:val="454"/>
        </w:trPr>
        <w:tc>
          <w:tcPr>
            <w:tcW w:w="1528" w:type="dxa"/>
            <w:tcBorders>
              <w:top w:val="single" w:sz="6" w:space="0" w:color="auto"/>
              <w:left w:val="single" w:sz="12" w:space="0" w:color="auto"/>
              <w:bottom w:val="single" w:sz="6" w:space="0" w:color="auto"/>
              <w:right w:val="single" w:sz="6" w:space="0" w:color="auto"/>
            </w:tcBorders>
            <w:vAlign w:val="center"/>
            <w:hideMark/>
          </w:tcPr>
          <w:p w14:paraId="1941404D" w14:textId="77777777" w:rsidR="006E3DEC" w:rsidRPr="006E3DEC" w:rsidRDefault="006E3DEC" w:rsidP="006E3DEC">
            <w:pPr>
              <w:snapToGrid w:val="0"/>
              <w:spacing w:line="240" w:lineRule="auto"/>
              <w:jc w:val="center"/>
              <w:rPr>
                <w:rFonts w:ascii="宋体" w:hAnsi="Times New Roman"/>
                <w:color w:val="000000"/>
                <w:sz w:val="18"/>
                <w:szCs w:val="18"/>
              </w:rPr>
            </w:pPr>
            <w:r w:rsidRPr="006E3DEC">
              <w:rPr>
                <w:rFonts w:ascii="宋体" w:hAnsi="宋体" w:hint="eastAsia"/>
                <w:color w:val="000000"/>
                <w:sz w:val="18"/>
                <w:szCs w:val="18"/>
              </w:rPr>
              <w:t>工程核准批文</w:t>
            </w:r>
          </w:p>
        </w:tc>
        <w:tc>
          <w:tcPr>
            <w:tcW w:w="7656" w:type="dxa"/>
            <w:gridSpan w:val="7"/>
            <w:tcBorders>
              <w:top w:val="single" w:sz="6" w:space="0" w:color="auto"/>
              <w:left w:val="single" w:sz="6" w:space="0" w:color="auto"/>
              <w:bottom w:val="single" w:sz="6" w:space="0" w:color="auto"/>
              <w:right w:val="single" w:sz="12" w:space="0" w:color="auto"/>
            </w:tcBorders>
            <w:vAlign w:val="center"/>
            <w:hideMark/>
          </w:tcPr>
          <w:p w14:paraId="774C82FD" w14:textId="77777777" w:rsidR="006E3DEC" w:rsidRPr="006E3DEC" w:rsidRDefault="006E3DEC" w:rsidP="006E3DEC">
            <w:pPr>
              <w:adjustRightInd/>
              <w:spacing w:line="240" w:lineRule="auto"/>
              <w:jc w:val="center"/>
              <w:rPr>
                <w:rFonts w:ascii="宋体" w:hAnsi="Times New Roman"/>
                <w:color w:val="000000"/>
                <w:sz w:val="18"/>
                <w:szCs w:val="18"/>
              </w:rPr>
            </w:pPr>
            <w:r w:rsidRPr="006E3DEC">
              <w:rPr>
                <w:rFonts w:ascii="宋体" w:hAnsi="宋体" w:hint="eastAsia"/>
                <w:color w:val="000000"/>
                <w:sz w:val="18"/>
                <w:szCs w:val="18"/>
              </w:rPr>
              <w:t>（核准部门  文号）</w:t>
            </w:r>
          </w:p>
        </w:tc>
      </w:tr>
      <w:tr w:rsidR="006E3DEC" w:rsidRPr="006E3DEC" w14:paraId="5CF743E8" w14:textId="77777777" w:rsidTr="006E3DEC">
        <w:trPr>
          <w:trHeight w:val="454"/>
        </w:trPr>
        <w:tc>
          <w:tcPr>
            <w:tcW w:w="1528" w:type="dxa"/>
            <w:tcBorders>
              <w:top w:val="single" w:sz="6" w:space="0" w:color="auto"/>
              <w:left w:val="single" w:sz="12" w:space="0" w:color="auto"/>
              <w:bottom w:val="single" w:sz="6" w:space="0" w:color="auto"/>
              <w:right w:val="single" w:sz="6" w:space="0" w:color="auto"/>
            </w:tcBorders>
            <w:vAlign w:val="center"/>
            <w:hideMark/>
          </w:tcPr>
          <w:p w14:paraId="31A88F14" w14:textId="77777777" w:rsidR="006E3DEC" w:rsidRPr="006E3DEC" w:rsidRDefault="006E3DEC" w:rsidP="006E3DEC">
            <w:pPr>
              <w:snapToGrid w:val="0"/>
              <w:spacing w:line="240" w:lineRule="auto"/>
              <w:jc w:val="center"/>
              <w:rPr>
                <w:rFonts w:ascii="宋体" w:hAnsi="Times New Roman"/>
                <w:color w:val="000000"/>
                <w:sz w:val="18"/>
                <w:szCs w:val="18"/>
              </w:rPr>
            </w:pPr>
            <w:r w:rsidRPr="006E3DEC">
              <w:rPr>
                <w:rFonts w:ascii="宋体" w:hAnsi="宋体" w:hint="eastAsia"/>
                <w:color w:val="000000"/>
                <w:sz w:val="18"/>
                <w:szCs w:val="18"/>
              </w:rPr>
              <w:t>批准动态概算或执行概算</w:t>
            </w:r>
          </w:p>
        </w:tc>
        <w:tc>
          <w:tcPr>
            <w:tcW w:w="3116" w:type="dxa"/>
            <w:gridSpan w:val="2"/>
            <w:tcBorders>
              <w:top w:val="single" w:sz="6" w:space="0" w:color="auto"/>
              <w:left w:val="single" w:sz="6" w:space="0" w:color="auto"/>
              <w:bottom w:val="single" w:sz="6" w:space="0" w:color="auto"/>
              <w:right w:val="single" w:sz="6" w:space="0" w:color="auto"/>
            </w:tcBorders>
            <w:vAlign w:val="center"/>
            <w:hideMark/>
          </w:tcPr>
          <w:p w14:paraId="2A85B5DA" w14:textId="77777777" w:rsidR="006E3DEC" w:rsidRPr="006E3DEC" w:rsidRDefault="006E3DEC" w:rsidP="006E3DEC">
            <w:pPr>
              <w:adjustRightInd/>
              <w:spacing w:line="240" w:lineRule="auto"/>
              <w:jc w:val="center"/>
              <w:rPr>
                <w:rFonts w:ascii="宋体" w:hAnsi="Times New Roman"/>
                <w:color w:val="000000"/>
                <w:sz w:val="18"/>
                <w:szCs w:val="18"/>
              </w:rPr>
            </w:pPr>
            <w:r w:rsidRPr="006E3DEC">
              <w:rPr>
                <w:rFonts w:ascii="宋体" w:hAnsi="宋体" w:hint="eastAsia"/>
                <w:color w:val="000000"/>
                <w:sz w:val="18"/>
                <w:szCs w:val="18"/>
              </w:rPr>
              <w:t xml:space="preserve">                  （万元）</w:t>
            </w:r>
          </w:p>
        </w:tc>
        <w:tc>
          <w:tcPr>
            <w:tcW w:w="2131" w:type="dxa"/>
            <w:gridSpan w:val="4"/>
            <w:tcBorders>
              <w:top w:val="single" w:sz="6" w:space="0" w:color="auto"/>
              <w:left w:val="single" w:sz="6" w:space="0" w:color="auto"/>
              <w:bottom w:val="single" w:sz="6" w:space="0" w:color="auto"/>
              <w:right w:val="single" w:sz="6" w:space="0" w:color="auto"/>
            </w:tcBorders>
            <w:vAlign w:val="center"/>
            <w:hideMark/>
          </w:tcPr>
          <w:p w14:paraId="669E3FE3" w14:textId="77777777" w:rsidR="006E3DEC" w:rsidRPr="006E3DEC" w:rsidRDefault="006E3DEC" w:rsidP="006E3DEC">
            <w:pPr>
              <w:snapToGrid w:val="0"/>
              <w:spacing w:line="240" w:lineRule="auto"/>
              <w:jc w:val="center"/>
              <w:rPr>
                <w:rFonts w:ascii="宋体" w:hAnsi="Times New Roman"/>
                <w:color w:val="000000"/>
                <w:sz w:val="18"/>
                <w:szCs w:val="18"/>
              </w:rPr>
            </w:pPr>
            <w:r w:rsidRPr="006E3DEC">
              <w:rPr>
                <w:rFonts w:ascii="宋体" w:hAnsi="宋体" w:hint="eastAsia"/>
                <w:color w:val="000000"/>
                <w:sz w:val="18"/>
                <w:szCs w:val="18"/>
              </w:rPr>
              <w:t>竣工决算</w:t>
            </w:r>
          </w:p>
        </w:tc>
        <w:tc>
          <w:tcPr>
            <w:tcW w:w="2409" w:type="dxa"/>
            <w:tcBorders>
              <w:top w:val="single" w:sz="6" w:space="0" w:color="auto"/>
              <w:left w:val="single" w:sz="6" w:space="0" w:color="auto"/>
              <w:bottom w:val="single" w:sz="6" w:space="0" w:color="auto"/>
              <w:right w:val="single" w:sz="12" w:space="0" w:color="auto"/>
            </w:tcBorders>
            <w:vAlign w:val="center"/>
            <w:hideMark/>
          </w:tcPr>
          <w:p w14:paraId="6005E38B" w14:textId="77777777" w:rsidR="006E3DEC" w:rsidRPr="006E3DEC" w:rsidRDefault="006E3DEC" w:rsidP="006E3DEC">
            <w:pPr>
              <w:adjustRightInd/>
              <w:spacing w:line="240" w:lineRule="auto"/>
              <w:jc w:val="center"/>
              <w:rPr>
                <w:rFonts w:ascii="宋体" w:hAnsi="Times New Roman"/>
                <w:color w:val="000000"/>
                <w:sz w:val="18"/>
                <w:szCs w:val="18"/>
              </w:rPr>
            </w:pPr>
            <w:r w:rsidRPr="006E3DEC">
              <w:rPr>
                <w:rFonts w:ascii="宋体" w:hAnsi="宋体" w:hint="eastAsia"/>
                <w:color w:val="000000"/>
                <w:sz w:val="18"/>
                <w:szCs w:val="18"/>
              </w:rPr>
              <w:t xml:space="preserve">            （万元）</w:t>
            </w:r>
          </w:p>
        </w:tc>
      </w:tr>
      <w:tr w:rsidR="006E3DEC" w:rsidRPr="006E3DEC" w14:paraId="250BCCD0" w14:textId="77777777" w:rsidTr="006E3DEC">
        <w:trPr>
          <w:trHeight w:val="454"/>
        </w:trPr>
        <w:tc>
          <w:tcPr>
            <w:tcW w:w="1528" w:type="dxa"/>
            <w:tcBorders>
              <w:top w:val="single" w:sz="6" w:space="0" w:color="auto"/>
              <w:left w:val="single" w:sz="12" w:space="0" w:color="auto"/>
              <w:bottom w:val="single" w:sz="6" w:space="0" w:color="auto"/>
              <w:right w:val="single" w:sz="6" w:space="0" w:color="auto"/>
            </w:tcBorders>
            <w:vAlign w:val="center"/>
            <w:hideMark/>
          </w:tcPr>
          <w:p w14:paraId="14F4F127" w14:textId="77777777" w:rsidR="006E3DEC" w:rsidRPr="006E3DEC" w:rsidRDefault="006E3DEC" w:rsidP="006E3DEC">
            <w:pPr>
              <w:snapToGrid w:val="0"/>
              <w:spacing w:line="240" w:lineRule="auto"/>
              <w:jc w:val="center"/>
              <w:rPr>
                <w:rFonts w:ascii="宋体" w:hAnsi="Times New Roman"/>
                <w:color w:val="000000"/>
                <w:sz w:val="18"/>
                <w:szCs w:val="18"/>
              </w:rPr>
            </w:pPr>
            <w:r w:rsidRPr="006E3DEC">
              <w:rPr>
                <w:rFonts w:ascii="宋体" w:hAnsi="宋体" w:hint="eastAsia"/>
                <w:color w:val="000000"/>
                <w:sz w:val="18"/>
                <w:szCs w:val="18"/>
              </w:rPr>
              <w:t>工程总建安</w:t>
            </w:r>
          </w:p>
          <w:p w14:paraId="13D41ECA" w14:textId="77777777" w:rsidR="006E3DEC" w:rsidRPr="006E3DEC" w:rsidRDefault="006E3DEC" w:rsidP="006E3DEC">
            <w:pPr>
              <w:snapToGrid w:val="0"/>
              <w:spacing w:line="240" w:lineRule="auto"/>
              <w:jc w:val="center"/>
              <w:rPr>
                <w:rFonts w:ascii="宋体" w:hAnsi="Times New Roman"/>
                <w:color w:val="000000"/>
                <w:sz w:val="18"/>
                <w:szCs w:val="18"/>
              </w:rPr>
            </w:pPr>
            <w:r w:rsidRPr="006E3DEC">
              <w:rPr>
                <w:rFonts w:ascii="宋体" w:hAnsi="宋体" w:hint="eastAsia"/>
                <w:color w:val="000000"/>
                <w:sz w:val="18"/>
                <w:szCs w:val="18"/>
              </w:rPr>
              <w:t>工作量</w:t>
            </w:r>
          </w:p>
        </w:tc>
        <w:tc>
          <w:tcPr>
            <w:tcW w:w="3116" w:type="dxa"/>
            <w:gridSpan w:val="2"/>
            <w:tcBorders>
              <w:top w:val="single" w:sz="6" w:space="0" w:color="auto"/>
              <w:left w:val="single" w:sz="6" w:space="0" w:color="auto"/>
              <w:bottom w:val="single" w:sz="6" w:space="0" w:color="auto"/>
              <w:right w:val="single" w:sz="6" w:space="0" w:color="auto"/>
            </w:tcBorders>
            <w:vAlign w:val="center"/>
            <w:hideMark/>
          </w:tcPr>
          <w:p w14:paraId="4BADF902" w14:textId="77777777" w:rsidR="006E3DEC" w:rsidRPr="006E3DEC" w:rsidRDefault="006E3DEC" w:rsidP="006E3DEC">
            <w:pPr>
              <w:adjustRightInd/>
              <w:spacing w:line="240" w:lineRule="auto"/>
              <w:jc w:val="center"/>
              <w:rPr>
                <w:rFonts w:ascii="宋体" w:hAnsi="Times New Roman"/>
                <w:color w:val="000000"/>
                <w:sz w:val="18"/>
                <w:szCs w:val="18"/>
              </w:rPr>
            </w:pPr>
            <w:r w:rsidRPr="006E3DEC">
              <w:rPr>
                <w:rFonts w:ascii="宋体" w:hAnsi="宋体" w:hint="eastAsia"/>
                <w:color w:val="000000"/>
                <w:sz w:val="18"/>
                <w:szCs w:val="18"/>
              </w:rPr>
              <w:t xml:space="preserve">                  （万元）</w:t>
            </w:r>
          </w:p>
        </w:tc>
        <w:tc>
          <w:tcPr>
            <w:tcW w:w="2131" w:type="dxa"/>
            <w:gridSpan w:val="4"/>
            <w:tcBorders>
              <w:top w:val="single" w:sz="6" w:space="0" w:color="auto"/>
              <w:left w:val="single" w:sz="6" w:space="0" w:color="auto"/>
              <w:bottom w:val="single" w:sz="6" w:space="0" w:color="auto"/>
              <w:right w:val="single" w:sz="6" w:space="0" w:color="auto"/>
            </w:tcBorders>
            <w:vAlign w:val="center"/>
            <w:hideMark/>
          </w:tcPr>
          <w:p w14:paraId="6C36A275" w14:textId="77777777" w:rsidR="006E3DEC" w:rsidRPr="006E3DEC" w:rsidRDefault="006E3DEC" w:rsidP="006E3DEC">
            <w:pPr>
              <w:snapToGrid w:val="0"/>
              <w:spacing w:line="240" w:lineRule="auto"/>
              <w:jc w:val="center"/>
              <w:rPr>
                <w:rFonts w:ascii="宋体" w:hAnsi="Times New Roman"/>
                <w:color w:val="000000"/>
                <w:sz w:val="18"/>
                <w:szCs w:val="18"/>
              </w:rPr>
            </w:pPr>
            <w:r w:rsidRPr="006E3DEC">
              <w:rPr>
                <w:rFonts w:ascii="宋体" w:hAnsi="宋体" w:hint="eastAsia"/>
                <w:color w:val="000000"/>
                <w:sz w:val="18"/>
                <w:szCs w:val="18"/>
              </w:rPr>
              <w:t>工程所属集团</w:t>
            </w:r>
          </w:p>
        </w:tc>
        <w:tc>
          <w:tcPr>
            <w:tcW w:w="2409" w:type="dxa"/>
            <w:tcBorders>
              <w:top w:val="single" w:sz="6" w:space="0" w:color="auto"/>
              <w:left w:val="single" w:sz="6" w:space="0" w:color="auto"/>
              <w:bottom w:val="single" w:sz="6" w:space="0" w:color="auto"/>
              <w:right w:val="single" w:sz="12" w:space="0" w:color="auto"/>
            </w:tcBorders>
            <w:vAlign w:val="center"/>
          </w:tcPr>
          <w:p w14:paraId="07034F74" w14:textId="77777777" w:rsidR="006E3DEC" w:rsidRPr="006E3DEC" w:rsidRDefault="006E3DEC" w:rsidP="006E3DEC">
            <w:pPr>
              <w:adjustRightInd/>
              <w:spacing w:line="240" w:lineRule="auto"/>
              <w:jc w:val="center"/>
              <w:rPr>
                <w:rFonts w:ascii="宋体" w:hAnsi="Times New Roman"/>
                <w:color w:val="000000"/>
                <w:sz w:val="18"/>
                <w:szCs w:val="18"/>
              </w:rPr>
            </w:pPr>
          </w:p>
        </w:tc>
      </w:tr>
      <w:tr w:rsidR="006E3DEC" w:rsidRPr="006E3DEC" w14:paraId="6F0C809F" w14:textId="77777777" w:rsidTr="006E3DEC">
        <w:trPr>
          <w:trHeight w:val="454"/>
        </w:trPr>
        <w:tc>
          <w:tcPr>
            <w:tcW w:w="1528" w:type="dxa"/>
            <w:tcBorders>
              <w:top w:val="single" w:sz="6" w:space="0" w:color="auto"/>
              <w:left w:val="single" w:sz="12" w:space="0" w:color="auto"/>
              <w:bottom w:val="single" w:sz="6" w:space="0" w:color="auto"/>
              <w:right w:val="single" w:sz="6" w:space="0" w:color="auto"/>
            </w:tcBorders>
            <w:vAlign w:val="center"/>
            <w:hideMark/>
          </w:tcPr>
          <w:p w14:paraId="50BD1FD4" w14:textId="77777777" w:rsidR="006E3DEC" w:rsidRPr="006E3DEC" w:rsidRDefault="006E3DEC" w:rsidP="006E3DEC">
            <w:pPr>
              <w:snapToGrid w:val="0"/>
              <w:spacing w:line="240" w:lineRule="auto"/>
              <w:jc w:val="center"/>
              <w:rPr>
                <w:rFonts w:ascii="宋体" w:hAnsi="Times New Roman"/>
                <w:color w:val="000000"/>
                <w:sz w:val="18"/>
                <w:szCs w:val="18"/>
              </w:rPr>
            </w:pPr>
            <w:r w:rsidRPr="006E3DEC">
              <w:rPr>
                <w:rFonts w:ascii="宋体" w:hAnsi="宋体" w:hint="eastAsia"/>
                <w:color w:val="000000"/>
                <w:sz w:val="18"/>
                <w:szCs w:val="18"/>
              </w:rPr>
              <w:t>工程开工时间</w:t>
            </w:r>
          </w:p>
        </w:tc>
        <w:tc>
          <w:tcPr>
            <w:tcW w:w="3116" w:type="dxa"/>
            <w:gridSpan w:val="2"/>
            <w:tcBorders>
              <w:top w:val="single" w:sz="6" w:space="0" w:color="auto"/>
              <w:left w:val="single" w:sz="6" w:space="0" w:color="auto"/>
              <w:bottom w:val="single" w:sz="6" w:space="0" w:color="auto"/>
              <w:right w:val="single" w:sz="6" w:space="0" w:color="auto"/>
            </w:tcBorders>
            <w:vAlign w:val="center"/>
          </w:tcPr>
          <w:p w14:paraId="027AE0CF" w14:textId="77777777" w:rsidR="006E3DEC" w:rsidRPr="006E3DEC" w:rsidRDefault="006E3DEC" w:rsidP="006E3DEC">
            <w:pPr>
              <w:snapToGrid w:val="0"/>
              <w:spacing w:line="240" w:lineRule="auto"/>
              <w:jc w:val="center"/>
              <w:rPr>
                <w:rFonts w:ascii="宋体" w:hAnsi="Times New Roman"/>
                <w:color w:val="000000"/>
                <w:sz w:val="18"/>
                <w:szCs w:val="18"/>
              </w:rPr>
            </w:pPr>
          </w:p>
        </w:tc>
        <w:tc>
          <w:tcPr>
            <w:tcW w:w="2131" w:type="dxa"/>
            <w:gridSpan w:val="4"/>
            <w:tcBorders>
              <w:top w:val="single" w:sz="6" w:space="0" w:color="auto"/>
              <w:left w:val="single" w:sz="6" w:space="0" w:color="auto"/>
              <w:bottom w:val="single" w:sz="6" w:space="0" w:color="auto"/>
              <w:right w:val="single" w:sz="6" w:space="0" w:color="auto"/>
            </w:tcBorders>
            <w:vAlign w:val="center"/>
            <w:hideMark/>
          </w:tcPr>
          <w:p w14:paraId="3F0F220B" w14:textId="77777777" w:rsidR="006E3DEC" w:rsidRPr="006E3DEC" w:rsidRDefault="006E3DEC" w:rsidP="006E3DEC">
            <w:pPr>
              <w:snapToGrid w:val="0"/>
              <w:spacing w:line="240" w:lineRule="auto"/>
              <w:jc w:val="center"/>
              <w:rPr>
                <w:rFonts w:ascii="宋体" w:hAnsi="Times New Roman"/>
                <w:color w:val="000000"/>
                <w:sz w:val="18"/>
                <w:szCs w:val="18"/>
              </w:rPr>
            </w:pPr>
            <w:r w:rsidRPr="006E3DEC">
              <w:rPr>
                <w:rFonts w:ascii="宋体" w:hAnsi="宋体" w:hint="eastAsia"/>
                <w:color w:val="000000"/>
                <w:sz w:val="18"/>
                <w:szCs w:val="18"/>
              </w:rPr>
              <w:t>最后一台机组</w:t>
            </w:r>
          </w:p>
          <w:p w14:paraId="4299C65B" w14:textId="77777777" w:rsidR="006E3DEC" w:rsidRPr="006E3DEC" w:rsidRDefault="006E3DEC" w:rsidP="006E3DEC">
            <w:pPr>
              <w:snapToGrid w:val="0"/>
              <w:spacing w:line="240" w:lineRule="auto"/>
              <w:jc w:val="center"/>
              <w:rPr>
                <w:rFonts w:ascii="宋体" w:hAnsi="Times New Roman"/>
                <w:color w:val="000000"/>
                <w:sz w:val="18"/>
                <w:szCs w:val="18"/>
              </w:rPr>
            </w:pPr>
            <w:r w:rsidRPr="006E3DEC">
              <w:rPr>
                <w:rFonts w:ascii="宋体" w:hAnsi="宋体" w:hint="eastAsia"/>
                <w:color w:val="000000"/>
                <w:sz w:val="18"/>
                <w:szCs w:val="18"/>
              </w:rPr>
              <w:t>移交生产时间</w:t>
            </w:r>
          </w:p>
        </w:tc>
        <w:tc>
          <w:tcPr>
            <w:tcW w:w="2409" w:type="dxa"/>
            <w:tcBorders>
              <w:top w:val="single" w:sz="6" w:space="0" w:color="auto"/>
              <w:left w:val="single" w:sz="6" w:space="0" w:color="auto"/>
              <w:bottom w:val="single" w:sz="6" w:space="0" w:color="auto"/>
              <w:right w:val="single" w:sz="12" w:space="0" w:color="auto"/>
            </w:tcBorders>
            <w:vAlign w:val="center"/>
          </w:tcPr>
          <w:p w14:paraId="205B710B" w14:textId="77777777" w:rsidR="006E3DEC" w:rsidRPr="006E3DEC" w:rsidRDefault="006E3DEC" w:rsidP="006E3DEC">
            <w:pPr>
              <w:adjustRightInd/>
              <w:spacing w:line="240" w:lineRule="auto"/>
              <w:jc w:val="center"/>
              <w:rPr>
                <w:rFonts w:ascii="宋体" w:hAnsi="Times New Roman"/>
                <w:color w:val="000000"/>
                <w:sz w:val="18"/>
                <w:szCs w:val="18"/>
              </w:rPr>
            </w:pPr>
          </w:p>
        </w:tc>
      </w:tr>
      <w:tr w:rsidR="006E3DEC" w:rsidRPr="006E3DEC" w14:paraId="12132757" w14:textId="77777777" w:rsidTr="006E3DEC">
        <w:trPr>
          <w:trHeight w:val="454"/>
        </w:trPr>
        <w:tc>
          <w:tcPr>
            <w:tcW w:w="1528" w:type="dxa"/>
            <w:vMerge w:val="restart"/>
            <w:tcBorders>
              <w:top w:val="single" w:sz="6" w:space="0" w:color="auto"/>
              <w:left w:val="single" w:sz="12" w:space="0" w:color="auto"/>
              <w:bottom w:val="single" w:sz="6" w:space="0" w:color="auto"/>
              <w:right w:val="single" w:sz="6" w:space="0" w:color="auto"/>
            </w:tcBorders>
            <w:tcMar>
              <w:top w:w="0" w:type="dxa"/>
              <w:left w:w="28" w:type="dxa"/>
              <w:bottom w:w="0" w:type="dxa"/>
              <w:right w:w="28" w:type="dxa"/>
            </w:tcMar>
            <w:vAlign w:val="center"/>
            <w:hideMark/>
          </w:tcPr>
          <w:p w14:paraId="4DAF347E" w14:textId="77777777" w:rsidR="006E3DEC" w:rsidRPr="006E3DEC" w:rsidRDefault="006E3DEC" w:rsidP="006E3DEC">
            <w:pPr>
              <w:adjustRightInd/>
              <w:spacing w:line="240" w:lineRule="auto"/>
              <w:jc w:val="center"/>
              <w:rPr>
                <w:rFonts w:ascii="宋体" w:hAnsi="Times New Roman"/>
                <w:sz w:val="18"/>
                <w:szCs w:val="18"/>
              </w:rPr>
            </w:pPr>
            <w:r w:rsidRPr="006E3DEC">
              <w:rPr>
                <w:rFonts w:ascii="宋体" w:hAnsi="宋体" w:hint="eastAsia"/>
                <w:sz w:val="18"/>
                <w:szCs w:val="18"/>
              </w:rPr>
              <w:t>主要设备情况</w:t>
            </w:r>
          </w:p>
        </w:tc>
        <w:tc>
          <w:tcPr>
            <w:tcW w:w="1702" w:type="dxa"/>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vAlign w:val="center"/>
            <w:hideMark/>
          </w:tcPr>
          <w:p w14:paraId="557DB2CB" w14:textId="77777777" w:rsidR="006E3DEC" w:rsidRPr="006E3DEC" w:rsidRDefault="006E3DEC" w:rsidP="006E3DEC">
            <w:pPr>
              <w:adjustRightInd/>
              <w:spacing w:line="240" w:lineRule="auto"/>
              <w:jc w:val="center"/>
              <w:rPr>
                <w:rFonts w:ascii="宋体" w:hAnsi="Times New Roman"/>
                <w:sz w:val="18"/>
                <w:szCs w:val="18"/>
              </w:rPr>
            </w:pPr>
            <w:r w:rsidRPr="006E3DEC">
              <w:rPr>
                <w:rFonts w:ascii="宋体" w:hAnsi="宋体" w:hint="eastAsia"/>
                <w:sz w:val="18"/>
                <w:szCs w:val="18"/>
              </w:rPr>
              <w:t>设备名称</w:t>
            </w:r>
          </w:p>
        </w:tc>
        <w:tc>
          <w:tcPr>
            <w:tcW w:w="1985"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vAlign w:val="center"/>
            <w:hideMark/>
          </w:tcPr>
          <w:p w14:paraId="5240FA99" w14:textId="77777777" w:rsidR="006E3DEC" w:rsidRPr="006E3DEC" w:rsidRDefault="006E3DEC" w:rsidP="006E3DEC">
            <w:pPr>
              <w:adjustRightInd/>
              <w:spacing w:line="240" w:lineRule="auto"/>
              <w:jc w:val="center"/>
              <w:rPr>
                <w:rFonts w:ascii="宋体" w:hAnsi="Times New Roman"/>
                <w:sz w:val="18"/>
                <w:szCs w:val="18"/>
              </w:rPr>
            </w:pPr>
            <w:r w:rsidRPr="006E3DEC">
              <w:rPr>
                <w:rFonts w:ascii="宋体" w:hAnsi="宋体" w:hint="eastAsia"/>
                <w:sz w:val="18"/>
                <w:szCs w:val="18"/>
              </w:rPr>
              <w:t>生产厂家</w:t>
            </w:r>
          </w:p>
        </w:tc>
        <w:tc>
          <w:tcPr>
            <w:tcW w:w="156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vAlign w:val="center"/>
            <w:hideMark/>
          </w:tcPr>
          <w:p w14:paraId="21DAAC28" w14:textId="77777777" w:rsidR="006E3DEC" w:rsidRPr="006E3DEC" w:rsidRDefault="006E3DEC" w:rsidP="006E3DEC">
            <w:pPr>
              <w:adjustRightInd/>
              <w:spacing w:line="240" w:lineRule="auto"/>
              <w:jc w:val="center"/>
              <w:rPr>
                <w:rFonts w:ascii="宋体" w:hAnsi="Times New Roman"/>
                <w:sz w:val="18"/>
                <w:szCs w:val="18"/>
              </w:rPr>
            </w:pPr>
            <w:r w:rsidRPr="006E3DEC">
              <w:rPr>
                <w:rFonts w:ascii="宋体" w:hAnsi="宋体" w:hint="eastAsia"/>
                <w:sz w:val="18"/>
                <w:szCs w:val="18"/>
              </w:rPr>
              <w:t>产品型号</w:t>
            </w:r>
          </w:p>
        </w:tc>
        <w:tc>
          <w:tcPr>
            <w:tcW w:w="2409" w:type="dxa"/>
            <w:tcBorders>
              <w:top w:val="single" w:sz="6" w:space="0" w:color="auto"/>
              <w:left w:val="single" w:sz="6" w:space="0" w:color="auto"/>
              <w:bottom w:val="single" w:sz="6" w:space="0" w:color="auto"/>
              <w:right w:val="single" w:sz="12" w:space="0" w:color="auto"/>
            </w:tcBorders>
            <w:tcMar>
              <w:top w:w="0" w:type="dxa"/>
              <w:left w:w="28" w:type="dxa"/>
              <w:bottom w:w="0" w:type="dxa"/>
              <w:right w:w="28" w:type="dxa"/>
            </w:tcMar>
            <w:vAlign w:val="center"/>
            <w:hideMark/>
          </w:tcPr>
          <w:p w14:paraId="5D0B3593" w14:textId="77777777" w:rsidR="006E3DEC" w:rsidRPr="006E3DEC" w:rsidRDefault="006E3DEC" w:rsidP="006E3DEC">
            <w:pPr>
              <w:adjustRightInd/>
              <w:spacing w:line="240" w:lineRule="auto"/>
              <w:jc w:val="center"/>
              <w:rPr>
                <w:rFonts w:ascii="宋体" w:hAnsi="Times New Roman"/>
                <w:sz w:val="18"/>
                <w:szCs w:val="18"/>
              </w:rPr>
            </w:pPr>
            <w:r w:rsidRPr="006E3DEC">
              <w:rPr>
                <w:rFonts w:ascii="宋体" w:hAnsi="宋体" w:hint="eastAsia"/>
                <w:sz w:val="18"/>
                <w:szCs w:val="18"/>
              </w:rPr>
              <w:t>技术特色</w:t>
            </w:r>
          </w:p>
        </w:tc>
      </w:tr>
      <w:tr w:rsidR="006E3DEC" w:rsidRPr="006E3DEC" w14:paraId="5F3CCACD" w14:textId="77777777" w:rsidTr="006E3DEC">
        <w:trPr>
          <w:trHeight w:val="454"/>
        </w:trPr>
        <w:tc>
          <w:tcPr>
            <w:tcW w:w="6032" w:type="dxa"/>
            <w:vMerge/>
            <w:tcBorders>
              <w:top w:val="single" w:sz="6" w:space="0" w:color="auto"/>
              <w:left w:val="single" w:sz="12" w:space="0" w:color="auto"/>
              <w:bottom w:val="single" w:sz="6" w:space="0" w:color="auto"/>
              <w:right w:val="single" w:sz="6" w:space="0" w:color="auto"/>
            </w:tcBorders>
            <w:vAlign w:val="center"/>
            <w:hideMark/>
          </w:tcPr>
          <w:p w14:paraId="03D8ED68" w14:textId="77777777" w:rsidR="006E3DEC" w:rsidRPr="006E3DEC" w:rsidRDefault="006E3DEC" w:rsidP="006E3DEC">
            <w:pPr>
              <w:widowControl/>
              <w:adjustRightInd/>
              <w:spacing w:line="240" w:lineRule="auto"/>
              <w:jc w:val="left"/>
              <w:rPr>
                <w:rFonts w:ascii="宋体" w:hAnsi="Times New Roman"/>
                <w:sz w:val="18"/>
                <w:szCs w:val="18"/>
              </w:rPr>
            </w:pPr>
          </w:p>
        </w:tc>
        <w:tc>
          <w:tcPr>
            <w:tcW w:w="1702" w:type="dxa"/>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vAlign w:val="center"/>
          </w:tcPr>
          <w:p w14:paraId="3418561F" w14:textId="77777777" w:rsidR="006E3DEC" w:rsidRPr="006E3DEC" w:rsidRDefault="006E3DEC" w:rsidP="006E3DEC">
            <w:pPr>
              <w:adjustRightInd/>
              <w:spacing w:line="240" w:lineRule="auto"/>
              <w:jc w:val="center"/>
              <w:rPr>
                <w:rFonts w:ascii="宋体" w:hAnsi="Times New Roman"/>
                <w:sz w:val="18"/>
                <w:szCs w:val="18"/>
              </w:rPr>
            </w:pPr>
          </w:p>
        </w:tc>
        <w:tc>
          <w:tcPr>
            <w:tcW w:w="1985"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vAlign w:val="center"/>
          </w:tcPr>
          <w:p w14:paraId="24ACA49A" w14:textId="77777777" w:rsidR="006E3DEC" w:rsidRPr="006E3DEC" w:rsidRDefault="006E3DEC" w:rsidP="006E3DEC">
            <w:pPr>
              <w:adjustRightInd/>
              <w:spacing w:line="240" w:lineRule="auto"/>
              <w:jc w:val="center"/>
              <w:rPr>
                <w:rFonts w:ascii="宋体" w:hAnsi="Times New Roman"/>
                <w:sz w:val="18"/>
                <w:szCs w:val="18"/>
              </w:rPr>
            </w:pPr>
          </w:p>
        </w:tc>
        <w:tc>
          <w:tcPr>
            <w:tcW w:w="156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vAlign w:val="center"/>
          </w:tcPr>
          <w:p w14:paraId="0E336A69" w14:textId="77777777" w:rsidR="006E3DEC" w:rsidRPr="006E3DEC" w:rsidRDefault="006E3DEC" w:rsidP="006E3DEC">
            <w:pPr>
              <w:adjustRightInd/>
              <w:spacing w:line="240" w:lineRule="auto"/>
              <w:jc w:val="center"/>
              <w:rPr>
                <w:rFonts w:ascii="宋体" w:hAnsi="Times New Roman"/>
                <w:sz w:val="18"/>
                <w:szCs w:val="18"/>
              </w:rPr>
            </w:pPr>
          </w:p>
        </w:tc>
        <w:tc>
          <w:tcPr>
            <w:tcW w:w="2409" w:type="dxa"/>
            <w:tcBorders>
              <w:top w:val="single" w:sz="6" w:space="0" w:color="auto"/>
              <w:left w:val="single" w:sz="6" w:space="0" w:color="auto"/>
              <w:bottom w:val="single" w:sz="6" w:space="0" w:color="auto"/>
              <w:right w:val="single" w:sz="12" w:space="0" w:color="auto"/>
            </w:tcBorders>
            <w:tcMar>
              <w:top w:w="0" w:type="dxa"/>
              <w:left w:w="28" w:type="dxa"/>
              <w:bottom w:w="0" w:type="dxa"/>
              <w:right w:w="28" w:type="dxa"/>
            </w:tcMar>
            <w:vAlign w:val="center"/>
          </w:tcPr>
          <w:p w14:paraId="6585F60A" w14:textId="77777777" w:rsidR="006E3DEC" w:rsidRPr="006E3DEC" w:rsidRDefault="006E3DEC" w:rsidP="006E3DEC">
            <w:pPr>
              <w:adjustRightInd/>
              <w:spacing w:line="240" w:lineRule="auto"/>
              <w:jc w:val="center"/>
              <w:rPr>
                <w:rFonts w:ascii="宋体" w:hAnsi="Times New Roman"/>
                <w:sz w:val="18"/>
                <w:szCs w:val="18"/>
              </w:rPr>
            </w:pPr>
          </w:p>
        </w:tc>
      </w:tr>
      <w:tr w:rsidR="006E3DEC" w:rsidRPr="006E3DEC" w14:paraId="1699EAEA" w14:textId="77777777" w:rsidTr="006E3DEC">
        <w:trPr>
          <w:trHeight w:val="454"/>
        </w:trPr>
        <w:tc>
          <w:tcPr>
            <w:tcW w:w="6032" w:type="dxa"/>
            <w:vMerge/>
            <w:tcBorders>
              <w:top w:val="single" w:sz="6" w:space="0" w:color="auto"/>
              <w:left w:val="single" w:sz="12" w:space="0" w:color="auto"/>
              <w:bottom w:val="single" w:sz="6" w:space="0" w:color="auto"/>
              <w:right w:val="single" w:sz="6" w:space="0" w:color="auto"/>
            </w:tcBorders>
            <w:vAlign w:val="center"/>
            <w:hideMark/>
          </w:tcPr>
          <w:p w14:paraId="3A3D0D43" w14:textId="77777777" w:rsidR="006E3DEC" w:rsidRPr="006E3DEC" w:rsidRDefault="006E3DEC" w:rsidP="006E3DEC">
            <w:pPr>
              <w:widowControl/>
              <w:adjustRightInd/>
              <w:spacing w:line="240" w:lineRule="auto"/>
              <w:jc w:val="left"/>
              <w:rPr>
                <w:rFonts w:ascii="宋体" w:hAnsi="Times New Roman"/>
                <w:sz w:val="18"/>
                <w:szCs w:val="18"/>
              </w:rPr>
            </w:pPr>
          </w:p>
        </w:tc>
        <w:tc>
          <w:tcPr>
            <w:tcW w:w="1702" w:type="dxa"/>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vAlign w:val="center"/>
          </w:tcPr>
          <w:p w14:paraId="5332A7AB" w14:textId="77777777" w:rsidR="006E3DEC" w:rsidRPr="006E3DEC" w:rsidRDefault="006E3DEC" w:rsidP="006E3DEC">
            <w:pPr>
              <w:adjustRightInd/>
              <w:spacing w:line="240" w:lineRule="auto"/>
              <w:jc w:val="center"/>
              <w:rPr>
                <w:rFonts w:ascii="宋体" w:hAnsi="Times New Roman"/>
                <w:sz w:val="18"/>
                <w:szCs w:val="18"/>
              </w:rPr>
            </w:pPr>
          </w:p>
        </w:tc>
        <w:tc>
          <w:tcPr>
            <w:tcW w:w="1985"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vAlign w:val="center"/>
          </w:tcPr>
          <w:p w14:paraId="59572D47" w14:textId="77777777" w:rsidR="006E3DEC" w:rsidRPr="006E3DEC" w:rsidRDefault="006E3DEC" w:rsidP="006E3DEC">
            <w:pPr>
              <w:adjustRightInd/>
              <w:spacing w:line="240" w:lineRule="auto"/>
              <w:jc w:val="center"/>
              <w:rPr>
                <w:rFonts w:ascii="宋体" w:hAnsi="Times New Roman"/>
                <w:sz w:val="18"/>
                <w:szCs w:val="18"/>
              </w:rPr>
            </w:pPr>
          </w:p>
        </w:tc>
        <w:tc>
          <w:tcPr>
            <w:tcW w:w="156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vAlign w:val="center"/>
          </w:tcPr>
          <w:p w14:paraId="0070D4B0" w14:textId="77777777" w:rsidR="006E3DEC" w:rsidRPr="006E3DEC" w:rsidRDefault="006E3DEC" w:rsidP="006E3DEC">
            <w:pPr>
              <w:adjustRightInd/>
              <w:spacing w:line="240" w:lineRule="auto"/>
              <w:jc w:val="center"/>
              <w:rPr>
                <w:rFonts w:ascii="宋体" w:hAnsi="Times New Roman"/>
                <w:sz w:val="18"/>
                <w:szCs w:val="18"/>
              </w:rPr>
            </w:pPr>
          </w:p>
        </w:tc>
        <w:tc>
          <w:tcPr>
            <w:tcW w:w="2409" w:type="dxa"/>
            <w:tcBorders>
              <w:top w:val="single" w:sz="6" w:space="0" w:color="auto"/>
              <w:left w:val="single" w:sz="6" w:space="0" w:color="auto"/>
              <w:bottom w:val="single" w:sz="6" w:space="0" w:color="auto"/>
              <w:right w:val="single" w:sz="12" w:space="0" w:color="auto"/>
            </w:tcBorders>
            <w:tcMar>
              <w:top w:w="0" w:type="dxa"/>
              <w:left w:w="28" w:type="dxa"/>
              <w:bottom w:w="0" w:type="dxa"/>
              <w:right w:w="28" w:type="dxa"/>
            </w:tcMar>
            <w:vAlign w:val="center"/>
          </w:tcPr>
          <w:p w14:paraId="039C19E4" w14:textId="77777777" w:rsidR="006E3DEC" w:rsidRPr="006E3DEC" w:rsidRDefault="006E3DEC" w:rsidP="006E3DEC">
            <w:pPr>
              <w:adjustRightInd/>
              <w:spacing w:line="240" w:lineRule="auto"/>
              <w:jc w:val="center"/>
              <w:rPr>
                <w:rFonts w:ascii="宋体" w:hAnsi="Times New Roman"/>
                <w:sz w:val="18"/>
                <w:szCs w:val="18"/>
              </w:rPr>
            </w:pPr>
          </w:p>
        </w:tc>
      </w:tr>
      <w:tr w:rsidR="006E3DEC" w:rsidRPr="006E3DEC" w14:paraId="1304F509" w14:textId="77777777" w:rsidTr="006E3DEC">
        <w:trPr>
          <w:trHeight w:val="454"/>
        </w:trPr>
        <w:tc>
          <w:tcPr>
            <w:tcW w:w="6032" w:type="dxa"/>
            <w:vMerge/>
            <w:tcBorders>
              <w:top w:val="single" w:sz="6" w:space="0" w:color="auto"/>
              <w:left w:val="single" w:sz="12" w:space="0" w:color="auto"/>
              <w:bottom w:val="single" w:sz="6" w:space="0" w:color="auto"/>
              <w:right w:val="single" w:sz="6" w:space="0" w:color="auto"/>
            </w:tcBorders>
            <w:vAlign w:val="center"/>
            <w:hideMark/>
          </w:tcPr>
          <w:p w14:paraId="29D5E2FE" w14:textId="77777777" w:rsidR="006E3DEC" w:rsidRPr="006E3DEC" w:rsidRDefault="006E3DEC" w:rsidP="006E3DEC">
            <w:pPr>
              <w:widowControl/>
              <w:adjustRightInd/>
              <w:spacing w:line="240" w:lineRule="auto"/>
              <w:jc w:val="left"/>
              <w:rPr>
                <w:rFonts w:ascii="宋体" w:hAnsi="Times New Roman"/>
                <w:sz w:val="18"/>
                <w:szCs w:val="18"/>
              </w:rPr>
            </w:pPr>
          </w:p>
        </w:tc>
        <w:tc>
          <w:tcPr>
            <w:tcW w:w="1702" w:type="dxa"/>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vAlign w:val="center"/>
          </w:tcPr>
          <w:p w14:paraId="0D71E587" w14:textId="77777777" w:rsidR="006E3DEC" w:rsidRPr="006E3DEC" w:rsidRDefault="006E3DEC" w:rsidP="006E3DEC">
            <w:pPr>
              <w:adjustRightInd/>
              <w:spacing w:line="240" w:lineRule="auto"/>
              <w:jc w:val="center"/>
              <w:rPr>
                <w:rFonts w:ascii="宋体" w:hAnsi="Times New Roman"/>
                <w:sz w:val="18"/>
                <w:szCs w:val="18"/>
              </w:rPr>
            </w:pPr>
          </w:p>
        </w:tc>
        <w:tc>
          <w:tcPr>
            <w:tcW w:w="1985"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vAlign w:val="center"/>
          </w:tcPr>
          <w:p w14:paraId="657F1B05" w14:textId="77777777" w:rsidR="006E3DEC" w:rsidRPr="006E3DEC" w:rsidRDefault="006E3DEC" w:rsidP="006E3DEC">
            <w:pPr>
              <w:adjustRightInd/>
              <w:spacing w:line="240" w:lineRule="auto"/>
              <w:jc w:val="center"/>
              <w:rPr>
                <w:rFonts w:ascii="宋体" w:hAnsi="Times New Roman"/>
                <w:sz w:val="18"/>
                <w:szCs w:val="18"/>
              </w:rPr>
            </w:pPr>
          </w:p>
        </w:tc>
        <w:tc>
          <w:tcPr>
            <w:tcW w:w="156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vAlign w:val="center"/>
          </w:tcPr>
          <w:p w14:paraId="583C8ABF" w14:textId="77777777" w:rsidR="006E3DEC" w:rsidRPr="006E3DEC" w:rsidRDefault="006E3DEC" w:rsidP="006E3DEC">
            <w:pPr>
              <w:adjustRightInd/>
              <w:spacing w:line="240" w:lineRule="auto"/>
              <w:jc w:val="center"/>
              <w:rPr>
                <w:rFonts w:ascii="宋体" w:hAnsi="Times New Roman"/>
                <w:sz w:val="18"/>
                <w:szCs w:val="18"/>
              </w:rPr>
            </w:pPr>
          </w:p>
        </w:tc>
        <w:tc>
          <w:tcPr>
            <w:tcW w:w="2409" w:type="dxa"/>
            <w:tcBorders>
              <w:top w:val="single" w:sz="6" w:space="0" w:color="auto"/>
              <w:left w:val="single" w:sz="6" w:space="0" w:color="auto"/>
              <w:bottom w:val="single" w:sz="6" w:space="0" w:color="auto"/>
              <w:right w:val="single" w:sz="12" w:space="0" w:color="auto"/>
            </w:tcBorders>
            <w:tcMar>
              <w:top w:w="0" w:type="dxa"/>
              <w:left w:w="28" w:type="dxa"/>
              <w:bottom w:w="0" w:type="dxa"/>
              <w:right w:w="28" w:type="dxa"/>
            </w:tcMar>
            <w:vAlign w:val="center"/>
          </w:tcPr>
          <w:p w14:paraId="25A3ABDD" w14:textId="77777777" w:rsidR="006E3DEC" w:rsidRPr="006E3DEC" w:rsidRDefault="006E3DEC" w:rsidP="006E3DEC">
            <w:pPr>
              <w:adjustRightInd/>
              <w:spacing w:line="240" w:lineRule="auto"/>
              <w:jc w:val="center"/>
              <w:rPr>
                <w:rFonts w:ascii="宋体" w:hAnsi="Times New Roman"/>
                <w:sz w:val="18"/>
                <w:szCs w:val="18"/>
              </w:rPr>
            </w:pPr>
          </w:p>
        </w:tc>
      </w:tr>
      <w:tr w:rsidR="006E3DEC" w:rsidRPr="006E3DEC" w14:paraId="6BDAC417" w14:textId="77777777" w:rsidTr="006E3DEC">
        <w:trPr>
          <w:trHeight w:val="454"/>
        </w:trPr>
        <w:tc>
          <w:tcPr>
            <w:tcW w:w="1528" w:type="dxa"/>
            <w:vMerge w:val="restart"/>
            <w:tcBorders>
              <w:top w:val="single" w:sz="6" w:space="0" w:color="auto"/>
              <w:left w:val="single" w:sz="12" w:space="0" w:color="auto"/>
              <w:bottom w:val="single" w:sz="12" w:space="0" w:color="auto"/>
              <w:right w:val="single" w:sz="6" w:space="0" w:color="auto"/>
            </w:tcBorders>
            <w:vAlign w:val="center"/>
            <w:hideMark/>
          </w:tcPr>
          <w:p w14:paraId="40391324" w14:textId="77777777" w:rsidR="006E3DEC" w:rsidRPr="006E3DEC" w:rsidRDefault="006E3DEC" w:rsidP="006E3DEC">
            <w:pPr>
              <w:adjustRightInd/>
              <w:spacing w:line="240" w:lineRule="auto"/>
              <w:jc w:val="center"/>
              <w:rPr>
                <w:rFonts w:ascii="宋体" w:hAnsi="Times New Roman"/>
                <w:color w:val="000000"/>
                <w:sz w:val="18"/>
                <w:szCs w:val="18"/>
              </w:rPr>
            </w:pPr>
            <w:r w:rsidRPr="006E3DEC">
              <w:rPr>
                <w:rFonts w:ascii="宋体" w:hAnsi="宋体" w:hint="eastAsia"/>
                <w:color w:val="000000"/>
                <w:sz w:val="18"/>
                <w:szCs w:val="18"/>
              </w:rPr>
              <w:t>工程建设情况</w:t>
            </w:r>
          </w:p>
        </w:tc>
        <w:tc>
          <w:tcPr>
            <w:tcW w:w="1702" w:type="dxa"/>
            <w:tcBorders>
              <w:top w:val="single" w:sz="6" w:space="0" w:color="auto"/>
              <w:left w:val="single" w:sz="6" w:space="0" w:color="auto"/>
              <w:bottom w:val="single" w:sz="6" w:space="0" w:color="auto"/>
              <w:right w:val="single" w:sz="6" w:space="0" w:color="auto"/>
            </w:tcBorders>
            <w:vAlign w:val="center"/>
            <w:hideMark/>
          </w:tcPr>
          <w:p w14:paraId="68A020BF" w14:textId="77777777" w:rsidR="006E3DEC" w:rsidRPr="006E3DEC" w:rsidRDefault="006E3DEC" w:rsidP="006E3DEC">
            <w:pPr>
              <w:adjustRightInd/>
              <w:spacing w:line="240" w:lineRule="auto"/>
              <w:jc w:val="center"/>
              <w:rPr>
                <w:rFonts w:ascii="宋体" w:hAnsi="Times New Roman"/>
                <w:color w:val="000000"/>
                <w:sz w:val="18"/>
                <w:szCs w:val="18"/>
              </w:rPr>
            </w:pPr>
            <w:r w:rsidRPr="006E3DEC">
              <w:rPr>
                <w:rFonts w:ascii="宋体" w:hAnsi="宋体" w:hint="eastAsia"/>
                <w:color w:val="000000"/>
                <w:sz w:val="18"/>
                <w:szCs w:val="18"/>
                <w:lang w:val="en-GB"/>
              </w:rPr>
              <w:t>装机总容量</w:t>
            </w:r>
          </w:p>
        </w:tc>
        <w:tc>
          <w:tcPr>
            <w:tcW w:w="1950" w:type="dxa"/>
            <w:gridSpan w:val="2"/>
            <w:tcBorders>
              <w:top w:val="single" w:sz="6" w:space="0" w:color="auto"/>
              <w:left w:val="single" w:sz="6" w:space="0" w:color="auto"/>
              <w:bottom w:val="single" w:sz="6" w:space="0" w:color="auto"/>
              <w:right w:val="single" w:sz="6" w:space="0" w:color="auto"/>
            </w:tcBorders>
            <w:vAlign w:val="center"/>
            <w:hideMark/>
          </w:tcPr>
          <w:p w14:paraId="621522F7" w14:textId="77777777" w:rsidR="006E3DEC" w:rsidRPr="006E3DEC" w:rsidRDefault="006E3DEC" w:rsidP="006E3DEC">
            <w:pPr>
              <w:adjustRightInd/>
              <w:spacing w:line="240" w:lineRule="auto"/>
              <w:jc w:val="right"/>
              <w:rPr>
                <w:rFonts w:ascii="宋体" w:hAnsi="Times New Roman"/>
                <w:color w:val="000000"/>
                <w:sz w:val="18"/>
                <w:szCs w:val="18"/>
              </w:rPr>
            </w:pPr>
            <w:r w:rsidRPr="006E3DEC">
              <w:rPr>
                <w:rFonts w:ascii="宋体" w:hAnsi="宋体" w:hint="eastAsia"/>
                <w:color w:val="000000"/>
                <w:sz w:val="18"/>
                <w:szCs w:val="18"/>
                <w:lang w:val="en-GB"/>
              </w:rPr>
              <w:t>（MW）</w:t>
            </w:r>
          </w:p>
        </w:tc>
        <w:tc>
          <w:tcPr>
            <w:tcW w:w="1595" w:type="dxa"/>
            <w:gridSpan w:val="3"/>
            <w:tcBorders>
              <w:top w:val="single" w:sz="6" w:space="0" w:color="auto"/>
              <w:left w:val="single" w:sz="6" w:space="0" w:color="auto"/>
              <w:bottom w:val="single" w:sz="6" w:space="0" w:color="auto"/>
              <w:right w:val="single" w:sz="6" w:space="0" w:color="auto"/>
            </w:tcBorders>
            <w:vAlign w:val="center"/>
            <w:hideMark/>
          </w:tcPr>
          <w:p w14:paraId="5FEB46EE" w14:textId="77777777" w:rsidR="006E3DEC" w:rsidRPr="006E3DEC" w:rsidRDefault="006E3DEC" w:rsidP="006E3DEC">
            <w:pPr>
              <w:adjustRightInd/>
              <w:spacing w:line="240" w:lineRule="auto"/>
              <w:jc w:val="center"/>
              <w:rPr>
                <w:rFonts w:ascii="宋体" w:hAnsi="Times New Roman"/>
                <w:color w:val="000000"/>
                <w:sz w:val="18"/>
                <w:szCs w:val="18"/>
              </w:rPr>
            </w:pPr>
            <w:r w:rsidRPr="006E3DEC">
              <w:rPr>
                <w:rFonts w:ascii="宋体" w:hAnsi="宋体" w:hint="eastAsia"/>
                <w:color w:val="000000"/>
                <w:sz w:val="18"/>
                <w:szCs w:val="18"/>
                <w:lang w:val="en-GB"/>
              </w:rPr>
              <w:t>单机容量</w:t>
            </w:r>
          </w:p>
        </w:tc>
        <w:tc>
          <w:tcPr>
            <w:tcW w:w="2409" w:type="dxa"/>
            <w:tcBorders>
              <w:top w:val="single" w:sz="6" w:space="0" w:color="auto"/>
              <w:left w:val="single" w:sz="6" w:space="0" w:color="auto"/>
              <w:bottom w:val="single" w:sz="6" w:space="0" w:color="auto"/>
              <w:right w:val="single" w:sz="12" w:space="0" w:color="auto"/>
            </w:tcBorders>
            <w:vAlign w:val="center"/>
            <w:hideMark/>
          </w:tcPr>
          <w:p w14:paraId="600CF333" w14:textId="77777777" w:rsidR="006E3DEC" w:rsidRPr="006E3DEC" w:rsidRDefault="006E3DEC" w:rsidP="006E3DEC">
            <w:pPr>
              <w:adjustRightInd/>
              <w:spacing w:line="240" w:lineRule="auto"/>
              <w:jc w:val="right"/>
              <w:rPr>
                <w:rFonts w:ascii="宋体" w:hAnsi="Times New Roman"/>
                <w:color w:val="000000"/>
                <w:sz w:val="18"/>
                <w:szCs w:val="18"/>
              </w:rPr>
            </w:pPr>
            <w:r w:rsidRPr="006E3DEC">
              <w:rPr>
                <w:rFonts w:ascii="宋体" w:hAnsi="宋体" w:hint="eastAsia"/>
                <w:color w:val="000000"/>
                <w:sz w:val="18"/>
                <w:szCs w:val="18"/>
                <w:lang w:val="en-GB"/>
              </w:rPr>
              <w:t>（MW）</w:t>
            </w:r>
          </w:p>
        </w:tc>
      </w:tr>
      <w:tr w:rsidR="006E3DEC" w:rsidRPr="006E3DEC" w14:paraId="40A2C32B" w14:textId="77777777" w:rsidTr="006E3DEC">
        <w:trPr>
          <w:trHeight w:val="454"/>
        </w:trPr>
        <w:tc>
          <w:tcPr>
            <w:tcW w:w="6032" w:type="dxa"/>
            <w:vMerge/>
            <w:tcBorders>
              <w:top w:val="single" w:sz="6" w:space="0" w:color="auto"/>
              <w:left w:val="single" w:sz="12" w:space="0" w:color="auto"/>
              <w:bottom w:val="single" w:sz="12" w:space="0" w:color="auto"/>
              <w:right w:val="single" w:sz="6" w:space="0" w:color="auto"/>
            </w:tcBorders>
            <w:vAlign w:val="center"/>
            <w:hideMark/>
          </w:tcPr>
          <w:p w14:paraId="42A19B05" w14:textId="77777777" w:rsidR="006E3DEC" w:rsidRPr="006E3DEC" w:rsidRDefault="006E3DEC" w:rsidP="006E3DEC">
            <w:pPr>
              <w:widowControl/>
              <w:adjustRightInd/>
              <w:spacing w:line="240" w:lineRule="auto"/>
              <w:jc w:val="left"/>
              <w:rPr>
                <w:rFonts w:ascii="宋体" w:hAnsi="Times New Roman"/>
                <w:color w:val="000000"/>
                <w:sz w:val="18"/>
                <w:szCs w:val="18"/>
              </w:rPr>
            </w:pPr>
          </w:p>
        </w:tc>
        <w:tc>
          <w:tcPr>
            <w:tcW w:w="1702" w:type="dxa"/>
            <w:tcBorders>
              <w:top w:val="single" w:sz="6" w:space="0" w:color="auto"/>
              <w:left w:val="single" w:sz="6" w:space="0" w:color="auto"/>
              <w:bottom w:val="single" w:sz="6" w:space="0" w:color="auto"/>
              <w:right w:val="single" w:sz="6" w:space="0" w:color="auto"/>
            </w:tcBorders>
            <w:vAlign w:val="center"/>
            <w:hideMark/>
          </w:tcPr>
          <w:p w14:paraId="4CC4E19D" w14:textId="77777777" w:rsidR="006E3DEC" w:rsidRPr="006E3DEC" w:rsidRDefault="006E3DEC" w:rsidP="006E3DEC">
            <w:pPr>
              <w:adjustRightInd/>
              <w:spacing w:line="240" w:lineRule="auto"/>
              <w:jc w:val="center"/>
              <w:rPr>
                <w:rFonts w:ascii="宋体" w:hAnsi="Times New Roman"/>
                <w:color w:val="000000"/>
                <w:sz w:val="18"/>
                <w:szCs w:val="18"/>
                <w:lang w:val="en-GB"/>
              </w:rPr>
            </w:pPr>
            <w:r w:rsidRPr="006E3DEC">
              <w:rPr>
                <w:rFonts w:ascii="宋体" w:hAnsi="宋体" w:hint="eastAsia"/>
                <w:color w:val="000000"/>
                <w:sz w:val="18"/>
                <w:szCs w:val="18"/>
                <w:lang w:val="en-GB"/>
              </w:rPr>
              <w:t>台数</w:t>
            </w:r>
          </w:p>
        </w:tc>
        <w:tc>
          <w:tcPr>
            <w:tcW w:w="1950" w:type="dxa"/>
            <w:gridSpan w:val="2"/>
            <w:tcBorders>
              <w:top w:val="single" w:sz="6" w:space="0" w:color="auto"/>
              <w:left w:val="single" w:sz="6" w:space="0" w:color="auto"/>
              <w:bottom w:val="single" w:sz="6" w:space="0" w:color="auto"/>
              <w:right w:val="single" w:sz="6" w:space="0" w:color="auto"/>
            </w:tcBorders>
            <w:vAlign w:val="center"/>
            <w:hideMark/>
          </w:tcPr>
          <w:p w14:paraId="381012DC" w14:textId="77777777" w:rsidR="006E3DEC" w:rsidRPr="006E3DEC" w:rsidRDefault="006E3DEC" w:rsidP="006E3DEC">
            <w:pPr>
              <w:adjustRightInd/>
              <w:spacing w:line="240" w:lineRule="auto"/>
              <w:jc w:val="right"/>
              <w:rPr>
                <w:rFonts w:ascii="宋体" w:hAnsi="Times New Roman"/>
                <w:color w:val="000000"/>
                <w:sz w:val="18"/>
                <w:szCs w:val="18"/>
                <w:lang w:val="en-GB"/>
              </w:rPr>
            </w:pPr>
            <w:r w:rsidRPr="006E3DEC">
              <w:rPr>
                <w:rFonts w:ascii="宋体" w:hAnsi="宋体" w:hint="eastAsia"/>
                <w:color w:val="000000"/>
                <w:sz w:val="18"/>
                <w:szCs w:val="18"/>
                <w:lang w:val="en-GB"/>
              </w:rPr>
              <w:t>（台）</w:t>
            </w:r>
          </w:p>
        </w:tc>
        <w:tc>
          <w:tcPr>
            <w:tcW w:w="1595" w:type="dxa"/>
            <w:gridSpan w:val="3"/>
            <w:tcBorders>
              <w:top w:val="single" w:sz="6" w:space="0" w:color="auto"/>
              <w:left w:val="single" w:sz="6" w:space="0" w:color="auto"/>
              <w:bottom w:val="single" w:sz="6" w:space="0" w:color="auto"/>
              <w:right w:val="single" w:sz="6" w:space="0" w:color="auto"/>
            </w:tcBorders>
            <w:vAlign w:val="center"/>
            <w:hideMark/>
          </w:tcPr>
          <w:p w14:paraId="5BB05F0E" w14:textId="77777777" w:rsidR="006E3DEC" w:rsidRPr="006E3DEC" w:rsidRDefault="006E3DEC" w:rsidP="006E3DEC">
            <w:pPr>
              <w:adjustRightInd/>
              <w:spacing w:line="240" w:lineRule="auto"/>
              <w:jc w:val="center"/>
              <w:rPr>
                <w:rFonts w:ascii="宋体" w:hAnsi="Times New Roman"/>
                <w:color w:val="000000"/>
                <w:sz w:val="18"/>
                <w:szCs w:val="18"/>
                <w:lang w:val="en-GB"/>
              </w:rPr>
            </w:pPr>
            <w:r w:rsidRPr="006E3DEC">
              <w:rPr>
                <w:rFonts w:ascii="宋体" w:hAnsi="宋体" w:hint="eastAsia"/>
                <w:sz w:val="18"/>
                <w:szCs w:val="18"/>
              </w:rPr>
              <w:t>FCD时间</w:t>
            </w:r>
          </w:p>
        </w:tc>
        <w:tc>
          <w:tcPr>
            <w:tcW w:w="2409" w:type="dxa"/>
            <w:tcBorders>
              <w:top w:val="single" w:sz="6" w:space="0" w:color="auto"/>
              <w:left w:val="single" w:sz="6" w:space="0" w:color="auto"/>
              <w:bottom w:val="single" w:sz="6" w:space="0" w:color="auto"/>
              <w:right w:val="single" w:sz="12" w:space="0" w:color="auto"/>
            </w:tcBorders>
            <w:vAlign w:val="center"/>
          </w:tcPr>
          <w:p w14:paraId="183B93D3" w14:textId="77777777" w:rsidR="006E3DEC" w:rsidRPr="006E3DEC" w:rsidRDefault="006E3DEC" w:rsidP="006E3DEC">
            <w:pPr>
              <w:adjustRightInd/>
              <w:spacing w:line="240" w:lineRule="auto"/>
              <w:jc w:val="right"/>
              <w:rPr>
                <w:rFonts w:ascii="宋体" w:hAnsi="Times New Roman"/>
                <w:color w:val="000000"/>
                <w:sz w:val="18"/>
                <w:szCs w:val="18"/>
                <w:lang w:val="en-GB"/>
              </w:rPr>
            </w:pPr>
          </w:p>
        </w:tc>
      </w:tr>
      <w:tr w:rsidR="006E3DEC" w:rsidRPr="006E3DEC" w14:paraId="021F0FD0" w14:textId="77777777" w:rsidTr="006E3DEC">
        <w:trPr>
          <w:trHeight w:val="454"/>
        </w:trPr>
        <w:tc>
          <w:tcPr>
            <w:tcW w:w="6032" w:type="dxa"/>
            <w:vMerge/>
            <w:tcBorders>
              <w:top w:val="single" w:sz="6" w:space="0" w:color="auto"/>
              <w:left w:val="single" w:sz="12" w:space="0" w:color="auto"/>
              <w:bottom w:val="single" w:sz="12" w:space="0" w:color="auto"/>
              <w:right w:val="single" w:sz="6" w:space="0" w:color="auto"/>
            </w:tcBorders>
            <w:vAlign w:val="center"/>
            <w:hideMark/>
          </w:tcPr>
          <w:p w14:paraId="3F262755" w14:textId="77777777" w:rsidR="006E3DEC" w:rsidRPr="006E3DEC" w:rsidRDefault="006E3DEC" w:rsidP="006E3DEC">
            <w:pPr>
              <w:widowControl/>
              <w:adjustRightInd/>
              <w:spacing w:line="240" w:lineRule="auto"/>
              <w:jc w:val="left"/>
              <w:rPr>
                <w:rFonts w:ascii="宋体" w:hAnsi="Times New Roman"/>
                <w:color w:val="000000"/>
                <w:sz w:val="18"/>
                <w:szCs w:val="18"/>
              </w:rPr>
            </w:pPr>
          </w:p>
        </w:tc>
        <w:tc>
          <w:tcPr>
            <w:tcW w:w="1702" w:type="dxa"/>
            <w:tcBorders>
              <w:top w:val="single" w:sz="6" w:space="0" w:color="auto"/>
              <w:left w:val="single" w:sz="6" w:space="0" w:color="auto"/>
              <w:bottom w:val="single" w:sz="12" w:space="0" w:color="auto"/>
              <w:right w:val="single" w:sz="6" w:space="0" w:color="auto"/>
            </w:tcBorders>
            <w:vAlign w:val="center"/>
            <w:hideMark/>
          </w:tcPr>
          <w:p w14:paraId="35BFB222" w14:textId="77777777" w:rsidR="006E3DEC" w:rsidRPr="006E3DEC" w:rsidRDefault="006E3DEC" w:rsidP="006E3DEC">
            <w:pPr>
              <w:adjustRightInd/>
              <w:spacing w:line="240" w:lineRule="auto"/>
              <w:jc w:val="center"/>
              <w:rPr>
                <w:rFonts w:ascii="宋体" w:hAnsi="Times New Roman"/>
                <w:sz w:val="18"/>
                <w:szCs w:val="18"/>
              </w:rPr>
            </w:pPr>
            <w:r w:rsidRPr="006E3DEC">
              <w:rPr>
                <w:rFonts w:ascii="宋体" w:hAnsi="宋体" w:hint="eastAsia"/>
                <w:sz w:val="18"/>
                <w:szCs w:val="18"/>
              </w:rPr>
              <w:t>批准每千瓦造价</w:t>
            </w:r>
          </w:p>
        </w:tc>
        <w:tc>
          <w:tcPr>
            <w:tcW w:w="1950" w:type="dxa"/>
            <w:gridSpan w:val="2"/>
            <w:tcBorders>
              <w:top w:val="single" w:sz="6" w:space="0" w:color="auto"/>
              <w:left w:val="single" w:sz="6" w:space="0" w:color="auto"/>
              <w:bottom w:val="single" w:sz="12" w:space="0" w:color="auto"/>
              <w:right w:val="single" w:sz="6" w:space="0" w:color="auto"/>
            </w:tcBorders>
            <w:vAlign w:val="center"/>
            <w:hideMark/>
          </w:tcPr>
          <w:p w14:paraId="16219C6B" w14:textId="77777777" w:rsidR="006E3DEC" w:rsidRPr="006E3DEC" w:rsidRDefault="006E3DEC" w:rsidP="006E3DEC">
            <w:pPr>
              <w:widowControl/>
              <w:wordWrap w:val="0"/>
              <w:adjustRightInd/>
              <w:spacing w:line="240" w:lineRule="auto"/>
              <w:ind w:right="210"/>
              <w:jc w:val="center"/>
              <w:rPr>
                <w:rFonts w:ascii="宋体" w:hAnsi="Times New Roman"/>
                <w:sz w:val="18"/>
                <w:szCs w:val="18"/>
              </w:rPr>
            </w:pPr>
            <w:r w:rsidRPr="006E3DEC">
              <w:rPr>
                <w:rFonts w:ascii="宋体" w:hAnsi="宋体" w:hint="eastAsia"/>
                <w:sz w:val="18"/>
                <w:szCs w:val="18"/>
              </w:rPr>
              <w:t xml:space="preserve">  （万元/千瓦）</w:t>
            </w:r>
          </w:p>
        </w:tc>
        <w:tc>
          <w:tcPr>
            <w:tcW w:w="1595" w:type="dxa"/>
            <w:gridSpan w:val="3"/>
            <w:tcBorders>
              <w:top w:val="single" w:sz="6" w:space="0" w:color="auto"/>
              <w:left w:val="single" w:sz="6" w:space="0" w:color="auto"/>
              <w:bottom w:val="single" w:sz="12" w:space="0" w:color="auto"/>
              <w:right w:val="single" w:sz="6" w:space="0" w:color="auto"/>
            </w:tcBorders>
            <w:vAlign w:val="center"/>
            <w:hideMark/>
          </w:tcPr>
          <w:p w14:paraId="227A7516" w14:textId="77777777" w:rsidR="006E3DEC" w:rsidRPr="006E3DEC" w:rsidRDefault="006E3DEC" w:rsidP="006E3DEC">
            <w:pPr>
              <w:adjustRightInd/>
              <w:spacing w:line="240" w:lineRule="auto"/>
              <w:ind w:right="-28"/>
              <w:jc w:val="center"/>
              <w:rPr>
                <w:rFonts w:ascii="宋体" w:hAnsi="Times New Roman"/>
                <w:sz w:val="18"/>
                <w:szCs w:val="18"/>
              </w:rPr>
            </w:pPr>
            <w:r w:rsidRPr="006E3DEC">
              <w:rPr>
                <w:rFonts w:ascii="宋体" w:hAnsi="宋体" w:hint="eastAsia"/>
                <w:sz w:val="18"/>
                <w:szCs w:val="18"/>
              </w:rPr>
              <w:t>实际每千瓦</w:t>
            </w:r>
          </w:p>
          <w:p w14:paraId="4EEA9A05" w14:textId="77777777" w:rsidR="006E3DEC" w:rsidRPr="006E3DEC" w:rsidRDefault="006E3DEC" w:rsidP="006E3DEC">
            <w:pPr>
              <w:adjustRightInd/>
              <w:spacing w:line="240" w:lineRule="auto"/>
              <w:ind w:right="-28"/>
              <w:jc w:val="center"/>
              <w:rPr>
                <w:rFonts w:ascii="宋体" w:hAnsi="Times New Roman"/>
                <w:sz w:val="18"/>
                <w:szCs w:val="18"/>
              </w:rPr>
            </w:pPr>
            <w:r w:rsidRPr="006E3DEC">
              <w:rPr>
                <w:rFonts w:ascii="宋体" w:hAnsi="宋体" w:hint="eastAsia"/>
                <w:sz w:val="18"/>
                <w:szCs w:val="18"/>
              </w:rPr>
              <w:t>造价</w:t>
            </w:r>
          </w:p>
        </w:tc>
        <w:tc>
          <w:tcPr>
            <w:tcW w:w="2409" w:type="dxa"/>
            <w:tcBorders>
              <w:top w:val="single" w:sz="6" w:space="0" w:color="auto"/>
              <w:left w:val="single" w:sz="6" w:space="0" w:color="auto"/>
              <w:bottom w:val="single" w:sz="12" w:space="0" w:color="auto"/>
              <w:right w:val="single" w:sz="12" w:space="0" w:color="auto"/>
            </w:tcBorders>
            <w:vAlign w:val="center"/>
            <w:hideMark/>
          </w:tcPr>
          <w:p w14:paraId="1923812B" w14:textId="77777777" w:rsidR="006E3DEC" w:rsidRPr="006E3DEC" w:rsidRDefault="006E3DEC" w:rsidP="006E3DEC">
            <w:pPr>
              <w:adjustRightInd/>
              <w:spacing w:line="240" w:lineRule="auto"/>
              <w:ind w:right="210"/>
              <w:jc w:val="center"/>
              <w:rPr>
                <w:rFonts w:ascii="宋体" w:hAnsi="Times New Roman"/>
                <w:sz w:val="18"/>
                <w:szCs w:val="18"/>
              </w:rPr>
            </w:pPr>
            <w:r w:rsidRPr="006E3DEC">
              <w:rPr>
                <w:rFonts w:ascii="宋体" w:hAnsi="宋体" w:hint="eastAsia"/>
                <w:sz w:val="18"/>
                <w:szCs w:val="18"/>
              </w:rPr>
              <w:t xml:space="preserve">      （万元/千瓦）</w:t>
            </w:r>
          </w:p>
        </w:tc>
      </w:tr>
    </w:tbl>
    <w:p w14:paraId="7CAE5315" w14:textId="77777777" w:rsidR="00515677" w:rsidRDefault="00515677" w:rsidP="001A0052">
      <w:pPr>
        <w:autoSpaceDE w:val="0"/>
        <w:autoSpaceDN w:val="0"/>
        <w:spacing w:line="400" w:lineRule="atLeast"/>
        <w:jc w:val="left"/>
        <w:rPr>
          <w:rFonts w:ascii="宋体" w:hAnsi="Times New Roman" w:cs="宋体"/>
          <w:color w:val="0000FF"/>
          <w:kern w:val="0"/>
          <w:sz w:val="24"/>
          <w:szCs w:val="24"/>
          <w:lang w:val="zh-CN"/>
        </w:rPr>
      </w:pPr>
    </w:p>
    <w:p w14:paraId="46B6597F" w14:textId="77777777" w:rsidR="00B93728" w:rsidRDefault="00B93728" w:rsidP="00515677">
      <w:pPr>
        <w:widowControl/>
        <w:adjustRightInd/>
        <w:spacing w:line="240" w:lineRule="auto"/>
        <w:jc w:val="left"/>
        <w:rPr>
          <w:rFonts w:ascii="宋体" w:hAnsi="Times New Roman" w:cs="宋体"/>
          <w:color w:val="0000FF"/>
          <w:kern w:val="0"/>
          <w:sz w:val="24"/>
          <w:szCs w:val="24"/>
          <w:lang w:val="zh-CN"/>
        </w:rPr>
        <w:sectPr w:rsidR="00B93728" w:rsidSect="005E4250">
          <w:pgSz w:w="11906" w:h="16838" w:code="9"/>
          <w:pgMar w:top="567" w:right="1134" w:bottom="1134" w:left="1134" w:header="1418" w:footer="1134" w:gutter="284"/>
          <w:pgNumType w:start="1"/>
          <w:cols w:space="425"/>
          <w:formProt w:val="0"/>
          <w:docGrid w:linePitch="312"/>
        </w:sectPr>
      </w:pPr>
    </w:p>
    <w:tbl>
      <w:tblPr>
        <w:tblpPr w:leftFromText="180" w:rightFromText="180" w:vertAnchor="text" w:tblpXSpec="center" w:tblpY="1"/>
        <w:tblOverlap w:val="never"/>
        <w:tblW w:w="5035"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7" w:type="dxa"/>
          <w:right w:w="57" w:type="dxa"/>
        </w:tblCellMar>
        <w:tblLook w:val="01E0" w:firstRow="1" w:lastRow="1" w:firstColumn="1" w:lastColumn="1" w:noHBand="0" w:noVBand="0"/>
      </w:tblPr>
      <w:tblGrid>
        <w:gridCol w:w="361"/>
        <w:gridCol w:w="36"/>
        <w:gridCol w:w="507"/>
        <w:gridCol w:w="1035"/>
        <w:gridCol w:w="9"/>
        <w:gridCol w:w="749"/>
        <w:gridCol w:w="857"/>
        <w:gridCol w:w="980"/>
        <w:gridCol w:w="68"/>
        <w:gridCol w:w="86"/>
        <w:gridCol w:w="854"/>
        <w:gridCol w:w="9"/>
        <w:gridCol w:w="243"/>
        <w:gridCol w:w="743"/>
        <w:gridCol w:w="9"/>
        <w:gridCol w:w="58"/>
        <w:gridCol w:w="175"/>
        <w:gridCol w:w="703"/>
        <w:gridCol w:w="169"/>
        <w:gridCol w:w="9"/>
        <w:gridCol w:w="581"/>
        <w:gridCol w:w="224"/>
        <w:gridCol w:w="706"/>
        <w:gridCol w:w="40"/>
        <w:gridCol w:w="731"/>
        <w:gridCol w:w="212"/>
        <w:gridCol w:w="719"/>
        <w:gridCol w:w="104"/>
        <w:gridCol w:w="805"/>
        <w:gridCol w:w="6"/>
        <w:gridCol w:w="166"/>
        <w:gridCol w:w="703"/>
        <w:gridCol w:w="46"/>
        <w:gridCol w:w="104"/>
        <w:gridCol w:w="611"/>
        <w:gridCol w:w="55"/>
        <w:gridCol w:w="160"/>
        <w:gridCol w:w="663"/>
        <w:gridCol w:w="157"/>
        <w:gridCol w:w="611"/>
        <w:gridCol w:w="294"/>
      </w:tblGrid>
      <w:tr w:rsidR="00CB40A3" w:rsidRPr="00CB40A3" w14:paraId="3D8C60CD" w14:textId="77777777" w:rsidTr="003C2103">
        <w:trPr>
          <w:trHeight w:val="460"/>
          <w:tblHeader/>
        </w:trPr>
        <w:tc>
          <w:tcPr>
            <w:tcW w:w="4999" w:type="pct"/>
            <w:gridSpan w:val="41"/>
            <w:tcBorders>
              <w:top w:val="single" w:sz="6" w:space="0" w:color="auto"/>
              <w:left w:val="single" w:sz="6" w:space="0" w:color="auto"/>
              <w:bottom w:val="single" w:sz="6" w:space="0" w:color="auto"/>
              <w:right w:val="single" w:sz="6" w:space="0" w:color="auto"/>
            </w:tcBorders>
            <w:vAlign w:val="center"/>
            <w:hideMark/>
          </w:tcPr>
          <w:p w14:paraId="5C943A45" w14:textId="77777777" w:rsidR="00CB40A3" w:rsidRPr="00CB40A3" w:rsidRDefault="00CB40A3" w:rsidP="00CB40A3">
            <w:pPr>
              <w:snapToGrid w:val="0"/>
              <w:spacing w:line="240" w:lineRule="auto"/>
              <w:jc w:val="center"/>
              <w:rPr>
                <w:rFonts w:ascii="宋体" w:hAnsi="Times New Roman"/>
                <w:bCs/>
                <w:sz w:val="18"/>
                <w:szCs w:val="18"/>
              </w:rPr>
            </w:pPr>
            <w:r w:rsidRPr="00CB40A3">
              <w:rPr>
                <w:rFonts w:ascii="宋体" w:hAnsi="宋体" w:hint="eastAsia"/>
                <w:bCs/>
                <w:sz w:val="18"/>
                <w:szCs w:val="18"/>
              </w:rPr>
              <w:lastRenderedPageBreak/>
              <w:t>新技术应用效果评价</w:t>
            </w:r>
          </w:p>
        </w:tc>
      </w:tr>
      <w:tr w:rsidR="003C2103" w:rsidRPr="00CB40A3" w14:paraId="3C2EB479" w14:textId="77777777" w:rsidTr="003C2103">
        <w:trPr>
          <w:trHeight w:val="467"/>
          <w:tblHeader/>
        </w:trPr>
        <w:tc>
          <w:tcPr>
            <w:tcW w:w="118" w:type="pct"/>
            <w:vMerge w:val="restart"/>
            <w:tcBorders>
              <w:top w:val="single" w:sz="6" w:space="0" w:color="auto"/>
              <w:left w:val="single" w:sz="6" w:space="0" w:color="auto"/>
              <w:bottom w:val="single" w:sz="6" w:space="0" w:color="auto"/>
              <w:right w:val="single" w:sz="6" w:space="0" w:color="auto"/>
            </w:tcBorders>
            <w:vAlign w:val="center"/>
            <w:hideMark/>
          </w:tcPr>
          <w:p w14:paraId="4D6A7C5A" w14:textId="77777777" w:rsidR="00CB40A3" w:rsidRPr="00CB40A3" w:rsidRDefault="00CB40A3" w:rsidP="00CB40A3">
            <w:pPr>
              <w:snapToGrid w:val="0"/>
              <w:spacing w:line="240" w:lineRule="auto"/>
              <w:jc w:val="center"/>
              <w:rPr>
                <w:rFonts w:ascii="宋体" w:hAnsi="Times New Roman"/>
                <w:bCs/>
                <w:sz w:val="18"/>
                <w:szCs w:val="18"/>
              </w:rPr>
            </w:pPr>
            <w:r w:rsidRPr="00CB40A3">
              <w:rPr>
                <w:rFonts w:ascii="宋体" w:hAnsi="宋体" w:hint="eastAsia"/>
                <w:bCs/>
                <w:sz w:val="18"/>
                <w:szCs w:val="18"/>
              </w:rPr>
              <w:t>序号</w:t>
            </w:r>
          </w:p>
        </w:tc>
        <w:tc>
          <w:tcPr>
            <w:tcW w:w="517" w:type="pct"/>
            <w:gridSpan w:val="4"/>
            <w:vMerge w:val="restart"/>
            <w:tcBorders>
              <w:top w:val="single" w:sz="6" w:space="0" w:color="auto"/>
              <w:left w:val="single" w:sz="6" w:space="0" w:color="auto"/>
              <w:bottom w:val="single" w:sz="6" w:space="0" w:color="auto"/>
              <w:right w:val="single" w:sz="6" w:space="0" w:color="auto"/>
            </w:tcBorders>
            <w:vAlign w:val="center"/>
            <w:hideMark/>
          </w:tcPr>
          <w:p w14:paraId="09316769" w14:textId="77777777" w:rsidR="00CB40A3" w:rsidRPr="00CB40A3" w:rsidRDefault="00CB40A3" w:rsidP="00CB40A3">
            <w:pPr>
              <w:snapToGrid w:val="0"/>
              <w:spacing w:line="240" w:lineRule="auto"/>
              <w:jc w:val="center"/>
              <w:rPr>
                <w:rFonts w:ascii="宋体" w:hAnsi="Times New Roman"/>
                <w:bCs/>
                <w:sz w:val="18"/>
                <w:szCs w:val="18"/>
              </w:rPr>
            </w:pPr>
            <w:r w:rsidRPr="00CB40A3">
              <w:rPr>
                <w:rFonts w:ascii="宋体" w:hAnsi="宋体" w:hint="eastAsia"/>
                <w:bCs/>
                <w:sz w:val="18"/>
                <w:szCs w:val="18"/>
              </w:rPr>
              <w:t>评价内容</w:t>
            </w:r>
          </w:p>
        </w:tc>
        <w:tc>
          <w:tcPr>
            <w:tcW w:w="523" w:type="pct"/>
            <w:gridSpan w:val="2"/>
            <w:vMerge w:val="restart"/>
            <w:tcBorders>
              <w:top w:val="single" w:sz="6" w:space="0" w:color="auto"/>
              <w:left w:val="single" w:sz="6" w:space="0" w:color="auto"/>
              <w:bottom w:val="single" w:sz="6" w:space="0" w:color="auto"/>
              <w:right w:val="single" w:sz="6" w:space="0" w:color="auto"/>
            </w:tcBorders>
            <w:vAlign w:val="center"/>
            <w:hideMark/>
          </w:tcPr>
          <w:p w14:paraId="4758CB09" w14:textId="77777777" w:rsidR="00CB40A3" w:rsidRPr="00CB40A3" w:rsidRDefault="00CB40A3" w:rsidP="00CB40A3">
            <w:pPr>
              <w:snapToGrid w:val="0"/>
              <w:spacing w:line="240" w:lineRule="auto"/>
              <w:jc w:val="center"/>
              <w:rPr>
                <w:rFonts w:ascii="宋体" w:hAnsi="Times New Roman"/>
                <w:bCs/>
                <w:sz w:val="18"/>
                <w:szCs w:val="18"/>
              </w:rPr>
            </w:pPr>
            <w:r w:rsidRPr="00CB40A3">
              <w:rPr>
                <w:rFonts w:ascii="宋体" w:hAnsi="宋体" w:hint="eastAsia"/>
                <w:bCs/>
                <w:sz w:val="18"/>
                <w:szCs w:val="18"/>
              </w:rPr>
              <w:t>应用项目名称</w:t>
            </w:r>
          </w:p>
        </w:tc>
        <w:tc>
          <w:tcPr>
            <w:tcW w:w="2382" w:type="pct"/>
            <w:gridSpan w:val="20"/>
            <w:tcBorders>
              <w:top w:val="single" w:sz="6" w:space="0" w:color="auto"/>
              <w:left w:val="single" w:sz="6" w:space="0" w:color="auto"/>
              <w:bottom w:val="single" w:sz="6" w:space="0" w:color="auto"/>
              <w:right w:val="single" w:sz="6" w:space="0" w:color="auto"/>
            </w:tcBorders>
            <w:vAlign w:val="center"/>
            <w:hideMark/>
          </w:tcPr>
          <w:p w14:paraId="3471F256" w14:textId="77777777" w:rsidR="00CB40A3" w:rsidRPr="00CB40A3" w:rsidRDefault="00CB40A3" w:rsidP="00CB40A3">
            <w:pPr>
              <w:snapToGrid w:val="0"/>
              <w:spacing w:line="240" w:lineRule="auto"/>
              <w:jc w:val="center"/>
              <w:rPr>
                <w:rFonts w:ascii="宋体" w:hAnsi="Times New Roman"/>
                <w:bCs/>
                <w:sz w:val="18"/>
                <w:szCs w:val="18"/>
              </w:rPr>
            </w:pPr>
            <w:r w:rsidRPr="00CB40A3">
              <w:rPr>
                <w:rFonts w:ascii="宋体" w:hAnsi="宋体" w:hint="eastAsia"/>
                <w:bCs/>
                <w:sz w:val="18"/>
                <w:szCs w:val="18"/>
              </w:rPr>
              <w:t>核查情况</w:t>
            </w:r>
          </w:p>
        </w:tc>
        <w:tc>
          <w:tcPr>
            <w:tcW w:w="829" w:type="pct"/>
            <w:gridSpan w:val="8"/>
            <w:tcBorders>
              <w:top w:val="single" w:sz="6" w:space="0" w:color="auto"/>
              <w:left w:val="single" w:sz="6" w:space="0" w:color="auto"/>
              <w:bottom w:val="single" w:sz="6" w:space="0" w:color="auto"/>
              <w:right w:val="single" w:sz="6" w:space="0" w:color="auto"/>
            </w:tcBorders>
            <w:vAlign w:val="center"/>
            <w:hideMark/>
          </w:tcPr>
          <w:p w14:paraId="126A8D75" w14:textId="77777777" w:rsidR="00CB40A3" w:rsidRPr="00CB40A3" w:rsidRDefault="00CB40A3" w:rsidP="00CB40A3">
            <w:pPr>
              <w:snapToGrid w:val="0"/>
              <w:spacing w:line="240" w:lineRule="auto"/>
              <w:jc w:val="center"/>
              <w:rPr>
                <w:rFonts w:ascii="宋体" w:hAnsi="Times New Roman"/>
                <w:bCs/>
                <w:sz w:val="18"/>
                <w:szCs w:val="18"/>
              </w:rPr>
            </w:pPr>
            <w:r w:rsidRPr="00CB40A3">
              <w:rPr>
                <w:rFonts w:ascii="宋体" w:hAnsi="宋体" w:hint="eastAsia"/>
                <w:bCs/>
                <w:sz w:val="18"/>
                <w:szCs w:val="18"/>
              </w:rPr>
              <w:t>质量程度（%）</w:t>
            </w:r>
          </w:p>
        </w:tc>
        <w:tc>
          <w:tcPr>
            <w:tcW w:w="286" w:type="pct"/>
            <w:gridSpan w:val="3"/>
            <w:vMerge w:val="restart"/>
            <w:tcBorders>
              <w:top w:val="single" w:sz="6" w:space="0" w:color="auto"/>
              <w:left w:val="single" w:sz="6" w:space="0" w:color="auto"/>
              <w:bottom w:val="single" w:sz="6" w:space="0" w:color="auto"/>
              <w:right w:val="single" w:sz="6" w:space="0" w:color="auto"/>
            </w:tcBorders>
            <w:vAlign w:val="center"/>
            <w:hideMark/>
          </w:tcPr>
          <w:p w14:paraId="1CC18E88" w14:textId="77777777" w:rsidR="00CB40A3" w:rsidRPr="00CB40A3" w:rsidRDefault="00CB40A3" w:rsidP="00CB40A3">
            <w:pPr>
              <w:snapToGrid w:val="0"/>
              <w:spacing w:line="240" w:lineRule="auto"/>
              <w:jc w:val="center"/>
              <w:rPr>
                <w:rFonts w:ascii="宋体" w:hAnsi="Times New Roman"/>
                <w:sz w:val="18"/>
                <w:szCs w:val="18"/>
              </w:rPr>
            </w:pPr>
            <w:r w:rsidRPr="00CB40A3">
              <w:rPr>
                <w:rFonts w:ascii="宋体" w:hAnsi="宋体" w:hint="eastAsia"/>
                <w:bCs/>
                <w:sz w:val="18"/>
                <w:szCs w:val="18"/>
              </w:rPr>
              <w:t>应得分</w:t>
            </w:r>
            <w:r w:rsidRPr="00CB40A3">
              <w:rPr>
                <w:rFonts w:ascii="宋体" w:hAnsi="宋体" w:hint="eastAsia"/>
                <w:sz w:val="18"/>
                <w:szCs w:val="18"/>
              </w:rPr>
              <w:t>（本标</w:t>
            </w:r>
          </w:p>
          <w:p w14:paraId="4885C6C1" w14:textId="77777777" w:rsidR="00CB40A3" w:rsidRPr="00CB40A3" w:rsidRDefault="00CB40A3" w:rsidP="00CB40A3">
            <w:pPr>
              <w:snapToGrid w:val="0"/>
              <w:spacing w:line="240" w:lineRule="auto"/>
              <w:jc w:val="center"/>
              <w:rPr>
                <w:rFonts w:ascii="宋体" w:hAnsi="Times New Roman"/>
                <w:sz w:val="18"/>
                <w:szCs w:val="18"/>
              </w:rPr>
            </w:pPr>
            <w:r w:rsidRPr="00CB40A3">
              <w:rPr>
                <w:rFonts w:ascii="宋体" w:hAnsi="宋体" w:hint="eastAsia"/>
                <w:sz w:val="18"/>
                <w:szCs w:val="18"/>
              </w:rPr>
              <w:t>准给定</w:t>
            </w:r>
          </w:p>
          <w:p w14:paraId="4F26C1AA" w14:textId="77777777" w:rsidR="00CB40A3" w:rsidRPr="00CB40A3" w:rsidRDefault="00CB40A3" w:rsidP="00CB40A3">
            <w:pPr>
              <w:snapToGrid w:val="0"/>
              <w:spacing w:line="240" w:lineRule="auto"/>
              <w:jc w:val="center"/>
              <w:rPr>
                <w:rFonts w:ascii="宋体" w:hAnsi="Times New Roman"/>
                <w:bCs/>
                <w:sz w:val="18"/>
                <w:szCs w:val="18"/>
              </w:rPr>
            </w:pPr>
            <w:r w:rsidRPr="00CB40A3">
              <w:rPr>
                <w:rFonts w:ascii="宋体" w:hAnsi="宋体" w:hint="eastAsia"/>
                <w:sz w:val="18"/>
                <w:szCs w:val="18"/>
              </w:rPr>
              <w:t>的分数）</w:t>
            </w:r>
          </w:p>
        </w:tc>
        <w:tc>
          <w:tcPr>
            <w:tcW w:w="250" w:type="pct"/>
            <w:gridSpan w:val="2"/>
            <w:vMerge w:val="restart"/>
            <w:tcBorders>
              <w:top w:val="single" w:sz="6" w:space="0" w:color="auto"/>
              <w:left w:val="single" w:sz="6" w:space="0" w:color="auto"/>
              <w:bottom w:val="single" w:sz="6" w:space="0" w:color="auto"/>
              <w:right w:val="single" w:sz="6" w:space="0" w:color="auto"/>
            </w:tcBorders>
            <w:vAlign w:val="center"/>
            <w:hideMark/>
          </w:tcPr>
          <w:p w14:paraId="1CE071A6" w14:textId="77777777" w:rsidR="00CB40A3" w:rsidRPr="00CB40A3" w:rsidRDefault="00CB40A3" w:rsidP="00CB40A3">
            <w:pPr>
              <w:snapToGrid w:val="0"/>
              <w:spacing w:line="240" w:lineRule="auto"/>
              <w:jc w:val="center"/>
              <w:rPr>
                <w:rFonts w:ascii="宋体" w:hAnsi="Times New Roman"/>
                <w:bCs/>
                <w:sz w:val="18"/>
                <w:szCs w:val="18"/>
              </w:rPr>
            </w:pPr>
            <w:r w:rsidRPr="00CB40A3">
              <w:rPr>
                <w:rFonts w:ascii="宋体" w:hAnsi="宋体" w:hint="eastAsia"/>
                <w:bCs/>
                <w:sz w:val="18"/>
                <w:szCs w:val="18"/>
              </w:rPr>
              <w:t>实得分</w:t>
            </w:r>
            <w:r w:rsidRPr="00CB40A3">
              <w:rPr>
                <w:rFonts w:ascii="宋体" w:hAnsi="宋体" w:hint="eastAsia"/>
                <w:sz w:val="18"/>
                <w:szCs w:val="18"/>
              </w:rPr>
              <w:t>（应得分×质量程度%）</w:t>
            </w:r>
          </w:p>
        </w:tc>
        <w:tc>
          <w:tcPr>
            <w:tcW w:w="95" w:type="pct"/>
            <w:vMerge w:val="restart"/>
            <w:tcBorders>
              <w:top w:val="single" w:sz="6" w:space="0" w:color="auto"/>
              <w:left w:val="single" w:sz="6" w:space="0" w:color="auto"/>
              <w:bottom w:val="single" w:sz="6" w:space="0" w:color="auto"/>
              <w:right w:val="single" w:sz="6" w:space="0" w:color="auto"/>
            </w:tcBorders>
            <w:vAlign w:val="center"/>
            <w:hideMark/>
          </w:tcPr>
          <w:p w14:paraId="6974AD71" w14:textId="77777777" w:rsidR="00CB40A3" w:rsidRPr="00CB40A3" w:rsidRDefault="00CB40A3" w:rsidP="00CB40A3">
            <w:pPr>
              <w:snapToGrid w:val="0"/>
              <w:spacing w:line="240" w:lineRule="auto"/>
              <w:jc w:val="center"/>
              <w:rPr>
                <w:rFonts w:ascii="宋体" w:hAnsi="Times New Roman"/>
                <w:bCs/>
                <w:sz w:val="18"/>
                <w:szCs w:val="18"/>
              </w:rPr>
            </w:pPr>
            <w:r w:rsidRPr="00CB40A3">
              <w:rPr>
                <w:rFonts w:ascii="宋体" w:hAnsi="宋体" w:hint="eastAsia"/>
                <w:bCs/>
                <w:sz w:val="18"/>
                <w:szCs w:val="18"/>
              </w:rPr>
              <w:t>备注</w:t>
            </w:r>
          </w:p>
        </w:tc>
      </w:tr>
      <w:tr w:rsidR="00460C38" w:rsidRPr="00CB40A3" w14:paraId="599AF51C" w14:textId="77777777" w:rsidTr="003C2103">
        <w:trPr>
          <w:trHeight w:val="371"/>
          <w:tblHead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6CE596D"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4"/>
            <w:vMerge/>
            <w:tcBorders>
              <w:top w:val="single" w:sz="6" w:space="0" w:color="auto"/>
              <w:left w:val="single" w:sz="6" w:space="0" w:color="auto"/>
              <w:bottom w:val="single" w:sz="6" w:space="0" w:color="auto"/>
              <w:right w:val="single" w:sz="6" w:space="0" w:color="auto"/>
            </w:tcBorders>
            <w:vAlign w:val="center"/>
            <w:hideMark/>
          </w:tcPr>
          <w:p w14:paraId="154991C7"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426A3757" w14:textId="77777777" w:rsidR="00CB40A3" w:rsidRPr="00CB40A3" w:rsidRDefault="00CB40A3" w:rsidP="00CB40A3">
            <w:pPr>
              <w:widowControl/>
              <w:adjustRightInd/>
              <w:spacing w:line="240" w:lineRule="auto"/>
              <w:jc w:val="left"/>
              <w:rPr>
                <w:rFonts w:ascii="宋体" w:hAnsi="Times New Roman"/>
                <w:bCs/>
                <w:sz w:val="18"/>
                <w:szCs w:val="18"/>
              </w:rPr>
            </w:pPr>
          </w:p>
        </w:tc>
        <w:tc>
          <w:tcPr>
            <w:tcW w:w="341" w:type="pct"/>
            <w:gridSpan w:val="2"/>
            <w:vMerge w:val="restart"/>
            <w:tcBorders>
              <w:top w:val="single" w:sz="6" w:space="0" w:color="auto"/>
              <w:left w:val="single" w:sz="6" w:space="0" w:color="auto"/>
              <w:bottom w:val="single" w:sz="6" w:space="0" w:color="auto"/>
              <w:right w:val="single" w:sz="6" w:space="0" w:color="auto"/>
            </w:tcBorders>
            <w:vAlign w:val="center"/>
            <w:hideMark/>
          </w:tcPr>
          <w:p w14:paraId="7FD9D959" w14:textId="77777777" w:rsidR="00CB40A3" w:rsidRPr="00CB40A3" w:rsidRDefault="00CB40A3" w:rsidP="00CB40A3">
            <w:pPr>
              <w:snapToGrid w:val="0"/>
              <w:spacing w:line="276" w:lineRule="auto"/>
              <w:jc w:val="center"/>
              <w:rPr>
                <w:rFonts w:ascii="宋体" w:hAnsi="Times New Roman" w:cs="宋体"/>
                <w:bCs/>
                <w:sz w:val="18"/>
                <w:szCs w:val="18"/>
              </w:rPr>
            </w:pPr>
            <w:r w:rsidRPr="00CB40A3">
              <w:rPr>
                <w:rFonts w:ascii="宋体" w:hAnsi="宋体" w:cs="Tahoma" w:hint="eastAsia"/>
                <w:bCs/>
                <w:kern w:val="0"/>
                <w:sz w:val="18"/>
                <w:szCs w:val="18"/>
              </w:rPr>
              <w:t>具体部位/系统名称</w:t>
            </w:r>
          </w:p>
        </w:tc>
        <w:tc>
          <w:tcPr>
            <w:tcW w:w="388" w:type="pct"/>
            <w:gridSpan w:val="4"/>
            <w:vMerge w:val="restart"/>
            <w:tcBorders>
              <w:top w:val="single" w:sz="6" w:space="0" w:color="auto"/>
              <w:left w:val="single" w:sz="6" w:space="0" w:color="auto"/>
              <w:bottom w:val="single" w:sz="6" w:space="0" w:color="auto"/>
              <w:right w:val="single" w:sz="6" w:space="0" w:color="auto"/>
            </w:tcBorders>
            <w:vAlign w:val="center"/>
            <w:hideMark/>
          </w:tcPr>
          <w:p w14:paraId="637415E1" w14:textId="77777777" w:rsidR="00CB40A3" w:rsidRPr="00CB40A3" w:rsidRDefault="00CB40A3" w:rsidP="00CB40A3">
            <w:pPr>
              <w:snapToGrid w:val="0"/>
              <w:spacing w:line="240" w:lineRule="auto"/>
              <w:jc w:val="center"/>
              <w:rPr>
                <w:rFonts w:ascii="宋体" w:hAnsi="Times New Roman"/>
                <w:bCs/>
                <w:sz w:val="18"/>
                <w:szCs w:val="18"/>
              </w:rPr>
            </w:pPr>
            <w:r w:rsidRPr="00CB40A3">
              <w:rPr>
                <w:rFonts w:ascii="宋体" w:hAnsi="宋体" w:hint="eastAsia"/>
                <w:bCs/>
                <w:sz w:val="18"/>
                <w:szCs w:val="18"/>
              </w:rPr>
              <w:t>档案号/项目文件号</w:t>
            </w:r>
          </w:p>
        </w:tc>
        <w:tc>
          <w:tcPr>
            <w:tcW w:w="550" w:type="pct"/>
            <w:gridSpan w:val="5"/>
            <w:tcBorders>
              <w:top w:val="single" w:sz="6" w:space="0" w:color="auto"/>
              <w:left w:val="single" w:sz="6" w:space="0" w:color="auto"/>
              <w:bottom w:val="single" w:sz="6" w:space="0" w:color="auto"/>
              <w:right w:val="single" w:sz="6" w:space="0" w:color="auto"/>
            </w:tcBorders>
            <w:vAlign w:val="center"/>
            <w:hideMark/>
          </w:tcPr>
          <w:p w14:paraId="77783DF7" w14:textId="77777777" w:rsidR="00CB40A3" w:rsidRPr="00CB40A3" w:rsidRDefault="00CB40A3" w:rsidP="00CB40A3">
            <w:pPr>
              <w:snapToGrid w:val="0"/>
              <w:spacing w:line="240" w:lineRule="auto"/>
              <w:jc w:val="center"/>
              <w:rPr>
                <w:rFonts w:ascii="宋体" w:hAnsi="Times New Roman"/>
                <w:bCs/>
                <w:sz w:val="18"/>
                <w:szCs w:val="18"/>
              </w:rPr>
            </w:pPr>
            <w:r w:rsidRPr="00CB40A3">
              <w:rPr>
                <w:rFonts w:ascii="宋体" w:hAnsi="宋体" w:cs="Tahoma" w:hint="eastAsia"/>
                <w:bCs/>
                <w:kern w:val="0"/>
                <w:sz w:val="18"/>
                <w:szCs w:val="18"/>
              </w:rPr>
              <w:t>实体质量提升效果</w:t>
            </w:r>
          </w:p>
        </w:tc>
        <w:tc>
          <w:tcPr>
            <w:tcW w:w="550" w:type="pct"/>
            <w:gridSpan w:val="5"/>
            <w:tcBorders>
              <w:top w:val="single" w:sz="6" w:space="0" w:color="auto"/>
              <w:left w:val="single" w:sz="6" w:space="0" w:color="auto"/>
              <w:bottom w:val="single" w:sz="6" w:space="0" w:color="auto"/>
              <w:right w:val="single" w:sz="6" w:space="0" w:color="auto"/>
            </w:tcBorders>
            <w:vAlign w:val="center"/>
            <w:hideMark/>
          </w:tcPr>
          <w:p w14:paraId="5AEE15C7" w14:textId="77777777" w:rsidR="00CB40A3" w:rsidRPr="00CB40A3" w:rsidRDefault="00CB40A3" w:rsidP="00CB40A3">
            <w:pPr>
              <w:snapToGrid w:val="0"/>
              <w:spacing w:line="240" w:lineRule="auto"/>
              <w:jc w:val="center"/>
              <w:rPr>
                <w:rFonts w:ascii="宋体" w:hAnsi="Times New Roman"/>
                <w:bCs/>
                <w:sz w:val="18"/>
                <w:szCs w:val="18"/>
              </w:rPr>
            </w:pPr>
            <w:r w:rsidRPr="00CB40A3">
              <w:rPr>
                <w:rFonts w:ascii="宋体" w:hAnsi="宋体" w:cs="Tahoma" w:hint="eastAsia"/>
                <w:bCs/>
                <w:kern w:val="0"/>
                <w:sz w:val="18"/>
                <w:szCs w:val="18"/>
              </w:rPr>
              <w:t>性能指标提升效果</w:t>
            </w:r>
          </w:p>
        </w:tc>
        <w:tc>
          <w:tcPr>
            <w:tcW w:w="554" w:type="pct"/>
            <w:gridSpan w:val="4"/>
            <w:tcBorders>
              <w:top w:val="single" w:sz="6" w:space="0" w:color="auto"/>
              <w:left w:val="single" w:sz="6" w:space="0" w:color="auto"/>
              <w:bottom w:val="single" w:sz="6" w:space="0" w:color="auto"/>
              <w:right w:val="single" w:sz="6" w:space="0" w:color="auto"/>
            </w:tcBorders>
            <w:vAlign w:val="center"/>
            <w:hideMark/>
          </w:tcPr>
          <w:p w14:paraId="7AC6669B" w14:textId="77777777" w:rsidR="00CB40A3" w:rsidRPr="00CB40A3" w:rsidRDefault="00CB40A3" w:rsidP="00CB40A3">
            <w:pPr>
              <w:adjustRightInd/>
              <w:spacing w:line="276" w:lineRule="auto"/>
              <w:jc w:val="center"/>
              <w:rPr>
                <w:rFonts w:ascii="宋体" w:hAnsi="Times New Roman"/>
                <w:bCs/>
                <w:sz w:val="18"/>
                <w:szCs w:val="18"/>
              </w:rPr>
            </w:pPr>
            <w:r w:rsidRPr="00CB40A3">
              <w:rPr>
                <w:rFonts w:ascii="宋体" w:hAnsi="宋体" w:cs="Tahoma" w:hint="eastAsia"/>
                <w:bCs/>
                <w:kern w:val="0"/>
                <w:sz w:val="18"/>
                <w:szCs w:val="18"/>
              </w:rPr>
              <w:t>节能减排提升效果</w:t>
            </w:r>
          </w:p>
        </w:tc>
        <w:tc>
          <w:tcPr>
            <w:tcW w:w="298" w:type="pct"/>
            <w:gridSpan w:val="3"/>
            <w:vMerge w:val="restart"/>
            <w:tcBorders>
              <w:top w:val="single" w:sz="6" w:space="0" w:color="auto"/>
              <w:left w:val="single" w:sz="6" w:space="0" w:color="auto"/>
              <w:bottom w:val="single" w:sz="6" w:space="0" w:color="auto"/>
              <w:right w:val="single" w:sz="6" w:space="0" w:color="auto"/>
            </w:tcBorders>
            <w:vAlign w:val="center"/>
            <w:hideMark/>
          </w:tcPr>
          <w:p w14:paraId="285B370E" w14:textId="77777777" w:rsidR="00CB40A3" w:rsidRPr="00CB40A3" w:rsidRDefault="00CB40A3" w:rsidP="00CB40A3">
            <w:pPr>
              <w:snapToGrid w:val="0"/>
              <w:spacing w:line="240" w:lineRule="auto"/>
              <w:jc w:val="center"/>
              <w:rPr>
                <w:rFonts w:ascii="宋体" w:hAnsi="Times New Roman"/>
                <w:bCs/>
                <w:sz w:val="18"/>
                <w:szCs w:val="18"/>
              </w:rPr>
            </w:pPr>
            <w:r w:rsidRPr="00CB40A3">
              <w:rPr>
                <w:rFonts w:ascii="宋体" w:hAnsi="宋体" w:hint="eastAsia"/>
                <w:bCs/>
                <w:sz w:val="18"/>
                <w:szCs w:val="18"/>
              </w:rPr>
              <w:t>一档</w:t>
            </w:r>
          </w:p>
          <w:p w14:paraId="4E5BD98B" w14:textId="77777777" w:rsidR="00CB40A3" w:rsidRPr="00CB40A3" w:rsidRDefault="00CB40A3" w:rsidP="00CB40A3">
            <w:pPr>
              <w:snapToGrid w:val="0"/>
              <w:spacing w:line="240" w:lineRule="auto"/>
              <w:jc w:val="center"/>
              <w:rPr>
                <w:rFonts w:ascii="宋体" w:hAnsi="宋体"/>
                <w:bCs/>
                <w:sz w:val="18"/>
                <w:szCs w:val="18"/>
              </w:rPr>
            </w:pPr>
            <w:r w:rsidRPr="00CB40A3">
              <w:rPr>
                <w:rFonts w:ascii="宋体" w:hAnsi="宋体" w:hint="eastAsia"/>
                <w:bCs/>
                <w:sz w:val="18"/>
                <w:szCs w:val="18"/>
              </w:rPr>
              <w:t>100～85</w:t>
            </w:r>
          </w:p>
          <w:p w14:paraId="34B591F2" w14:textId="77777777" w:rsidR="00CB40A3" w:rsidRPr="00CB40A3" w:rsidRDefault="00CB40A3" w:rsidP="00CB40A3">
            <w:pPr>
              <w:snapToGrid w:val="0"/>
              <w:spacing w:line="240" w:lineRule="auto"/>
              <w:jc w:val="center"/>
              <w:rPr>
                <w:rFonts w:ascii="宋体" w:hAnsi="Times New Roman"/>
                <w:bCs/>
                <w:sz w:val="18"/>
                <w:szCs w:val="18"/>
              </w:rPr>
            </w:pPr>
            <w:r w:rsidRPr="00CB40A3">
              <w:rPr>
                <w:rFonts w:ascii="宋体" w:hAnsi="宋体" w:hint="eastAsia"/>
                <w:bCs/>
                <w:sz w:val="18"/>
                <w:szCs w:val="18"/>
              </w:rPr>
              <w:t>（含85）</w:t>
            </w:r>
          </w:p>
        </w:tc>
        <w:tc>
          <w:tcPr>
            <w:tcW w:w="283" w:type="pct"/>
            <w:gridSpan w:val="2"/>
            <w:vMerge w:val="restart"/>
            <w:tcBorders>
              <w:top w:val="single" w:sz="6" w:space="0" w:color="auto"/>
              <w:left w:val="single" w:sz="6" w:space="0" w:color="auto"/>
              <w:bottom w:val="single" w:sz="6" w:space="0" w:color="auto"/>
              <w:right w:val="single" w:sz="6" w:space="0" w:color="auto"/>
            </w:tcBorders>
            <w:vAlign w:val="center"/>
            <w:hideMark/>
          </w:tcPr>
          <w:p w14:paraId="34ACD2B2" w14:textId="77777777" w:rsidR="00CB40A3" w:rsidRPr="00CB40A3" w:rsidRDefault="00CB40A3" w:rsidP="00CB40A3">
            <w:pPr>
              <w:snapToGrid w:val="0"/>
              <w:spacing w:line="240" w:lineRule="auto"/>
              <w:jc w:val="center"/>
              <w:rPr>
                <w:rFonts w:ascii="宋体" w:hAnsi="Times New Roman"/>
                <w:bCs/>
                <w:sz w:val="18"/>
                <w:szCs w:val="18"/>
              </w:rPr>
            </w:pPr>
            <w:r w:rsidRPr="00CB40A3">
              <w:rPr>
                <w:rFonts w:ascii="宋体" w:hAnsi="宋体" w:hint="eastAsia"/>
                <w:bCs/>
                <w:sz w:val="18"/>
                <w:szCs w:val="18"/>
              </w:rPr>
              <w:t>二档</w:t>
            </w:r>
          </w:p>
          <w:p w14:paraId="651BD213" w14:textId="77777777" w:rsidR="00CB40A3" w:rsidRPr="00CB40A3" w:rsidRDefault="00CB40A3" w:rsidP="00CB40A3">
            <w:pPr>
              <w:snapToGrid w:val="0"/>
              <w:spacing w:line="240" w:lineRule="auto"/>
              <w:jc w:val="center"/>
              <w:rPr>
                <w:rFonts w:ascii="宋体" w:hAnsi="宋体"/>
                <w:bCs/>
                <w:sz w:val="18"/>
                <w:szCs w:val="18"/>
              </w:rPr>
            </w:pPr>
            <w:r w:rsidRPr="00CB40A3">
              <w:rPr>
                <w:rFonts w:ascii="宋体" w:hAnsi="宋体" w:hint="eastAsia"/>
                <w:bCs/>
                <w:sz w:val="18"/>
                <w:szCs w:val="18"/>
              </w:rPr>
              <w:t>85～70</w:t>
            </w:r>
          </w:p>
          <w:p w14:paraId="775713D1" w14:textId="77777777" w:rsidR="00CB40A3" w:rsidRPr="00CB40A3" w:rsidRDefault="00CB40A3" w:rsidP="00CB40A3">
            <w:pPr>
              <w:snapToGrid w:val="0"/>
              <w:spacing w:line="240" w:lineRule="auto"/>
              <w:rPr>
                <w:rFonts w:ascii="宋体" w:hAnsi="Times New Roman"/>
                <w:bCs/>
                <w:sz w:val="18"/>
                <w:szCs w:val="18"/>
              </w:rPr>
            </w:pPr>
            <w:r w:rsidRPr="00CB40A3">
              <w:rPr>
                <w:rFonts w:ascii="宋体" w:hAnsi="宋体" w:hint="eastAsia"/>
                <w:bCs/>
                <w:sz w:val="18"/>
                <w:szCs w:val="18"/>
              </w:rPr>
              <w:t>（含70）</w:t>
            </w:r>
          </w:p>
        </w:tc>
        <w:tc>
          <w:tcPr>
            <w:tcW w:w="247" w:type="pct"/>
            <w:gridSpan w:val="3"/>
            <w:vMerge w:val="restart"/>
            <w:tcBorders>
              <w:top w:val="single" w:sz="6" w:space="0" w:color="auto"/>
              <w:left w:val="single" w:sz="6" w:space="0" w:color="auto"/>
              <w:bottom w:val="single" w:sz="6" w:space="0" w:color="auto"/>
              <w:right w:val="single" w:sz="6" w:space="0" w:color="auto"/>
            </w:tcBorders>
            <w:vAlign w:val="center"/>
            <w:hideMark/>
          </w:tcPr>
          <w:p w14:paraId="62A02EDC" w14:textId="77777777" w:rsidR="00CB40A3" w:rsidRPr="00CB40A3" w:rsidRDefault="00CB40A3" w:rsidP="00CB40A3">
            <w:pPr>
              <w:snapToGrid w:val="0"/>
              <w:spacing w:line="240" w:lineRule="auto"/>
              <w:ind w:firstLineChars="50" w:firstLine="90"/>
              <w:rPr>
                <w:rFonts w:ascii="宋体" w:hAnsi="Times New Roman"/>
                <w:bCs/>
                <w:sz w:val="18"/>
                <w:szCs w:val="18"/>
              </w:rPr>
            </w:pPr>
            <w:r w:rsidRPr="00CB40A3">
              <w:rPr>
                <w:rFonts w:ascii="宋体" w:hAnsi="宋体" w:hint="eastAsia"/>
                <w:bCs/>
                <w:sz w:val="18"/>
                <w:szCs w:val="18"/>
              </w:rPr>
              <w:t>三档</w:t>
            </w:r>
          </w:p>
          <w:p w14:paraId="3632AA87" w14:textId="77777777" w:rsidR="00CB40A3" w:rsidRPr="00CB40A3" w:rsidRDefault="00CB40A3" w:rsidP="00CB40A3">
            <w:pPr>
              <w:snapToGrid w:val="0"/>
              <w:spacing w:line="240" w:lineRule="auto"/>
              <w:jc w:val="center"/>
              <w:rPr>
                <w:rFonts w:ascii="宋体" w:hAnsi="Times New Roman"/>
                <w:bCs/>
                <w:sz w:val="18"/>
                <w:szCs w:val="18"/>
              </w:rPr>
            </w:pPr>
            <w:r w:rsidRPr="00CB40A3">
              <w:rPr>
                <w:rFonts w:ascii="宋体" w:hAnsi="宋体" w:hint="eastAsia"/>
                <w:bCs/>
                <w:sz w:val="18"/>
                <w:szCs w:val="18"/>
              </w:rPr>
              <w:t>70以下</w:t>
            </w:r>
          </w:p>
        </w:tc>
        <w:tc>
          <w:tcPr>
            <w:tcW w:w="0" w:type="auto"/>
            <w:gridSpan w:val="3"/>
            <w:vMerge/>
            <w:tcBorders>
              <w:top w:val="single" w:sz="6" w:space="0" w:color="auto"/>
              <w:left w:val="single" w:sz="6" w:space="0" w:color="auto"/>
              <w:bottom w:val="single" w:sz="6" w:space="0" w:color="auto"/>
              <w:right w:val="single" w:sz="6" w:space="0" w:color="auto"/>
            </w:tcBorders>
            <w:vAlign w:val="center"/>
            <w:hideMark/>
          </w:tcPr>
          <w:p w14:paraId="50C4D981"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2AD90940"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344987E" w14:textId="77777777" w:rsidR="00CB40A3" w:rsidRPr="00CB40A3" w:rsidRDefault="00CB40A3" w:rsidP="00CB40A3">
            <w:pPr>
              <w:widowControl/>
              <w:adjustRightInd/>
              <w:spacing w:line="240" w:lineRule="auto"/>
              <w:jc w:val="left"/>
              <w:rPr>
                <w:rFonts w:ascii="宋体" w:hAnsi="Times New Roman"/>
                <w:bCs/>
                <w:sz w:val="18"/>
                <w:szCs w:val="18"/>
              </w:rPr>
            </w:pPr>
          </w:p>
        </w:tc>
      </w:tr>
      <w:tr w:rsidR="00460C38" w:rsidRPr="00CB40A3" w14:paraId="74DFC3C9" w14:textId="77777777" w:rsidTr="003C2103">
        <w:trPr>
          <w:trHeight w:val="838"/>
          <w:tblHead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8BA1D1F"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4"/>
            <w:vMerge/>
            <w:tcBorders>
              <w:top w:val="single" w:sz="6" w:space="0" w:color="auto"/>
              <w:left w:val="single" w:sz="6" w:space="0" w:color="auto"/>
              <w:bottom w:val="single" w:sz="6" w:space="0" w:color="auto"/>
              <w:right w:val="single" w:sz="6" w:space="0" w:color="auto"/>
            </w:tcBorders>
            <w:vAlign w:val="center"/>
            <w:hideMark/>
          </w:tcPr>
          <w:p w14:paraId="06FC01F6"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0CE3E9BA"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1E8A3042" w14:textId="77777777" w:rsidR="00CB40A3" w:rsidRPr="00CB40A3" w:rsidRDefault="00CB40A3" w:rsidP="00CB40A3">
            <w:pPr>
              <w:widowControl/>
              <w:adjustRightInd/>
              <w:spacing w:line="240" w:lineRule="auto"/>
              <w:jc w:val="left"/>
              <w:rPr>
                <w:rFonts w:ascii="宋体" w:hAnsi="Times New Roman" w:cs="宋体"/>
                <w:bCs/>
                <w:sz w:val="18"/>
                <w:szCs w:val="18"/>
              </w:rPr>
            </w:pPr>
          </w:p>
        </w:tc>
        <w:tc>
          <w:tcPr>
            <w:tcW w:w="0" w:type="auto"/>
            <w:gridSpan w:val="4"/>
            <w:vMerge/>
            <w:tcBorders>
              <w:top w:val="single" w:sz="6" w:space="0" w:color="auto"/>
              <w:left w:val="single" w:sz="6" w:space="0" w:color="auto"/>
              <w:bottom w:val="single" w:sz="6" w:space="0" w:color="auto"/>
              <w:right w:val="single" w:sz="6" w:space="0" w:color="auto"/>
            </w:tcBorders>
            <w:vAlign w:val="center"/>
            <w:hideMark/>
          </w:tcPr>
          <w:p w14:paraId="366A037B" w14:textId="77777777" w:rsidR="00CB40A3" w:rsidRPr="00CB40A3" w:rsidRDefault="00CB40A3" w:rsidP="00CB40A3">
            <w:pPr>
              <w:widowControl/>
              <w:adjustRightInd/>
              <w:spacing w:line="240" w:lineRule="auto"/>
              <w:jc w:val="left"/>
              <w:rPr>
                <w:rFonts w:ascii="宋体" w:hAnsi="Times New Roman"/>
                <w:bCs/>
                <w:sz w:val="18"/>
                <w:szCs w:val="18"/>
              </w:rPr>
            </w:pPr>
          </w:p>
        </w:tc>
        <w:tc>
          <w:tcPr>
            <w:tcW w:w="321" w:type="pct"/>
            <w:gridSpan w:val="4"/>
            <w:tcBorders>
              <w:top w:val="single" w:sz="6" w:space="0" w:color="auto"/>
              <w:left w:val="single" w:sz="6" w:space="0" w:color="auto"/>
              <w:bottom w:val="single" w:sz="6" w:space="0" w:color="auto"/>
              <w:right w:val="single" w:sz="6" w:space="0" w:color="auto"/>
            </w:tcBorders>
            <w:vAlign w:val="center"/>
            <w:hideMark/>
          </w:tcPr>
          <w:p w14:paraId="1C1465AB" w14:textId="77777777" w:rsidR="00CB40A3" w:rsidRPr="00CB40A3" w:rsidRDefault="00CB40A3" w:rsidP="00CB40A3">
            <w:pPr>
              <w:adjustRightInd/>
              <w:spacing w:line="276" w:lineRule="auto"/>
              <w:jc w:val="center"/>
              <w:rPr>
                <w:rFonts w:ascii="宋体" w:hAnsi="Times New Roman"/>
                <w:sz w:val="18"/>
                <w:szCs w:val="18"/>
              </w:rPr>
            </w:pPr>
            <w:r w:rsidRPr="00CB40A3">
              <w:rPr>
                <w:rFonts w:ascii="宋体" w:hAnsi="宋体" w:hint="eastAsia"/>
                <w:sz w:val="18"/>
                <w:szCs w:val="18"/>
              </w:rPr>
              <w:t>标准值/</w:t>
            </w:r>
          </w:p>
          <w:p w14:paraId="558D1EBF" w14:textId="77777777" w:rsidR="00CB40A3" w:rsidRPr="00CB40A3" w:rsidRDefault="00CB40A3" w:rsidP="00CB40A3">
            <w:pPr>
              <w:snapToGrid w:val="0"/>
              <w:spacing w:line="240" w:lineRule="auto"/>
              <w:jc w:val="center"/>
              <w:rPr>
                <w:rFonts w:ascii="宋体" w:hAnsi="Times New Roman"/>
                <w:sz w:val="18"/>
                <w:szCs w:val="18"/>
              </w:rPr>
            </w:pPr>
            <w:r w:rsidRPr="00CB40A3">
              <w:rPr>
                <w:rFonts w:ascii="宋体" w:hAnsi="宋体" w:hint="eastAsia"/>
                <w:sz w:val="18"/>
                <w:szCs w:val="18"/>
              </w:rPr>
              <w:t>设计值/</w:t>
            </w:r>
          </w:p>
          <w:p w14:paraId="21E1661F" w14:textId="77777777" w:rsidR="00CB40A3" w:rsidRPr="00CB40A3" w:rsidRDefault="00CB40A3" w:rsidP="00CB40A3">
            <w:pPr>
              <w:widowControl/>
              <w:adjustRightInd/>
              <w:spacing w:line="276" w:lineRule="auto"/>
              <w:jc w:val="center"/>
              <w:rPr>
                <w:rFonts w:ascii="宋体" w:hAnsi="Times New Roman"/>
                <w:bCs/>
                <w:sz w:val="18"/>
                <w:szCs w:val="18"/>
              </w:rPr>
            </w:pPr>
            <w:r w:rsidRPr="00CB40A3">
              <w:rPr>
                <w:rFonts w:ascii="宋体" w:hAnsi="宋体" w:hint="eastAsia"/>
                <w:sz w:val="18"/>
                <w:szCs w:val="18"/>
              </w:rPr>
              <w:t>保证值</w:t>
            </w:r>
          </w:p>
        </w:tc>
        <w:tc>
          <w:tcPr>
            <w:tcW w:w="229" w:type="pct"/>
            <w:tcBorders>
              <w:top w:val="single" w:sz="6" w:space="0" w:color="auto"/>
              <w:left w:val="single" w:sz="6" w:space="0" w:color="auto"/>
              <w:bottom w:val="single" w:sz="6" w:space="0" w:color="auto"/>
              <w:right w:val="single" w:sz="6" w:space="0" w:color="auto"/>
            </w:tcBorders>
            <w:vAlign w:val="center"/>
            <w:hideMark/>
          </w:tcPr>
          <w:p w14:paraId="5F1779D8" w14:textId="77777777" w:rsidR="00CB40A3" w:rsidRPr="00CB40A3" w:rsidRDefault="00CB40A3" w:rsidP="00CB40A3">
            <w:pPr>
              <w:snapToGrid w:val="0"/>
              <w:spacing w:line="240" w:lineRule="auto"/>
              <w:jc w:val="center"/>
              <w:rPr>
                <w:rFonts w:ascii="宋体" w:hAnsi="Times New Roman" w:cs="Tahoma"/>
                <w:bCs/>
                <w:kern w:val="0"/>
                <w:sz w:val="18"/>
                <w:szCs w:val="18"/>
              </w:rPr>
            </w:pPr>
            <w:r w:rsidRPr="00CB40A3">
              <w:rPr>
                <w:rFonts w:ascii="宋体" w:hAnsi="宋体" w:hint="eastAsia"/>
                <w:bCs/>
                <w:sz w:val="18"/>
                <w:szCs w:val="18"/>
              </w:rPr>
              <w:t>实测值或结论</w:t>
            </w:r>
          </w:p>
        </w:tc>
        <w:tc>
          <w:tcPr>
            <w:tcW w:w="320" w:type="pct"/>
            <w:gridSpan w:val="4"/>
            <w:tcBorders>
              <w:top w:val="single" w:sz="6" w:space="0" w:color="auto"/>
              <w:left w:val="single" w:sz="6" w:space="0" w:color="auto"/>
              <w:bottom w:val="single" w:sz="6" w:space="0" w:color="auto"/>
              <w:right w:val="single" w:sz="6" w:space="0" w:color="auto"/>
            </w:tcBorders>
            <w:vAlign w:val="center"/>
            <w:hideMark/>
          </w:tcPr>
          <w:p w14:paraId="22AA315B" w14:textId="77777777" w:rsidR="00CB40A3" w:rsidRPr="00CB40A3" w:rsidRDefault="00CB40A3" w:rsidP="00CB40A3">
            <w:pPr>
              <w:adjustRightInd/>
              <w:spacing w:line="276" w:lineRule="auto"/>
              <w:jc w:val="center"/>
              <w:rPr>
                <w:rFonts w:ascii="宋体" w:hAnsi="Times New Roman"/>
                <w:sz w:val="18"/>
                <w:szCs w:val="18"/>
              </w:rPr>
            </w:pPr>
            <w:r w:rsidRPr="00CB40A3">
              <w:rPr>
                <w:rFonts w:ascii="宋体" w:hAnsi="宋体" w:hint="eastAsia"/>
                <w:sz w:val="18"/>
                <w:szCs w:val="18"/>
              </w:rPr>
              <w:t>标准值/</w:t>
            </w:r>
          </w:p>
          <w:p w14:paraId="76343A62" w14:textId="77777777" w:rsidR="00CB40A3" w:rsidRPr="00CB40A3" w:rsidRDefault="00CB40A3" w:rsidP="00CB40A3">
            <w:pPr>
              <w:snapToGrid w:val="0"/>
              <w:spacing w:line="240" w:lineRule="auto"/>
              <w:jc w:val="center"/>
              <w:rPr>
                <w:rFonts w:ascii="宋体" w:hAnsi="Times New Roman"/>
                <w:sz w:val="18"/>
                <w:szCs w:val="18"/>
              </w:rPr>
            </w:pPr>
            <w:r w:rsidRPr="00CB40A3">
              <w:rPr>
                <w:rFonts w:ascii="宋体" w:hAnsi="宋体" w:hint="eastAsia"/>
                <w:sz w:val="18"/>
                <w:szCs w:val="18"/>
              </w:rPr>
              <w:t>设计值/</w:t>
            </w:r>
          </w:p>
          <w:p w14:paraId="4CB0C8FF" w14:textId="77777777" w:rsidR="00CB40A3" w:rsidRPr="00CB40A3" w:rsidRDefault="00CB40A3" w:rsidP="00CB40A3">
            <w:pPr>
              <w:snapToGrid w:val="0"/>
              <w:spacing w:line="240" w:lineRule="auto"/>
              <w:jc w:val="center"/>
              <w:rPr>
                <w:rFonts w:ascii="宋体" w:hAnsi="Times New Roman" w:cs="Tahoma"/>
                <w:bCs/>
                <w:kern w:val="0"/>
                <w:sz w:val="18"/>
                <w:szCs w:val="18"/>
              </w:rPr>
            </w:pPr>
            <w:r w:rsidRPr="00CB40A3">
              <w:rPr>
                <w:rFonts w:ascii="宋体" w:hAnsi="宋体" w:hint="eastAsia"/>
                <w:sz w:val="18"/>
                <w:szCs w:val="18"/>
              </w:rPr>
              <w:t>保证值</w:t>
            </w:r>
          </w:p>
        </w:tc>
        <w:tc>
          <w:tcPr>
            <w:tcW w:w="230" w:type="pct"/>
            <w:tcBorders>
              <w:top w:val="single" w:sz="6" w:space="0" w:color="auto"/>
              <w:left w:val="single" w:sz="6" w:space="0" w:color="auto"/>
              <w:bottom w:val="single" w:sz="6" w:space="0" w:color="auto"/>
              <w:right w:val="single" w:sz="6" w:space="0" w:color="auto"/>
            </w:tcBorders>
            <w:vAlign w:val="center"/>
            <w:hideMark/>
          </w:tcPr>
          <w:p w14:paraId="351BC12B" w14:textId="77777777" w:rsidR="00CB40A3" w:rsidRPr="00CB40A3" w:rsidRDefault="00CB40A3" w:rsidP="00CB40A3">
            <w:pPr>
              <w:widowControl/>
              <w:adjustRightInd/>
              <w:spacing w:line="276" w:lineRule="auto"/>
              <w:jc w:val="center"/>
              <w:rPr>
                <w:rFonts w:ascii="宋体" w:hAnsi="Times New Roman"/>
                <w:bCs/>
                <w:sz w:val="18"/>
                <w:szCs w:val="18"/>
              </w:rPr>
            </w:pPr>
            <w:r w:rsidRPr="00CB40A3">
              <w:rPr>
                <w:rFonts w:ascii="宋体" w:hAnsi="宋体" w:hint="eastAsia"/>
                <w:bCs/>
                <w:sz w:val="18"/>
                <w:szCs w:val="18"/>
              </w:rPr>
              <w:t>实测值或结论</w:t>
            </w:r>
          </w:p>
        </w:tc>
        <w:tc>
          <w:tcPr>
            <w:tcW w:w="320" w:type="pct"/>
            <w:gridSpan w:val="3"/>
            <w:tcBorders>
              <w:top w:val="single" w:sz="6" w:space="0" w:color="auto"/>
              <w:left w:val="single" w:sz="6" w:space="0" w:color="auto"/>
              <w:bottom w:val="single" w:sz="6" w:space="0" w:color="auto"/>
              <w:right w:val="single" w:sz="6" w:space="0" w:color="auto"/>
            </w:tcBorders>
            <w:vAlign w:val="center"/>
            <w:hideMark/>
          </w:tcPr>
          <w:p w14:paraId="04CE62FF" w14:textId="77777777" w:rsidR="00CB40A3" w:rsidRPr="00CB40A3" w:rsidRDefault="00CB40A3" w:rsidP="00CB40A3">
            <w:pPr>
              <w:adjustRightInd/>
              <w:spacing w:line="276" w:lineRule="auto"/>
              <w:jc w:val="center"/>
              <w:rPr>
                <w:rFonts w:ascii="宋体" w:hAnsi="Times New Roman"/>
                <w:sz w:val="18"/>
                <w:szCs w:val="18"/>
              </w:rPr>
            </w:pPr>
            <w:r w:rsidRPr="00CB40A3">
              <w:rPr>
                <w:rFonts w:ascii="宋体" w:hAnsi="宋体" w:hint="eastAsia"/>
                <w:sz w:val="18"/>
                <w:szCs w:val="18"/>
              </w:rPr>
              <w:t>标准值/</w:t>
            </w:r>
          </w:p>
          <w:p w14:paraId="7CB871FA" w14:textId="77777777" w:rsidR="00CB40A3" w:rsidRPr="00CB40A3" w:rsidRDefault="00CB40A3" w:rsidP="00CB40A3">
            <w:pPr>
              <w:snapToGrid w:val="0"/>
              <w:spacing w:line="240" w:lineRule="auto"/>
              <w:jc w:val="center"/>
              <w:rPr>
                <w:rFonts w:ascii="宋体" w:hAnsi="Times New Roman"/>
                <w:sz w:val="18"/>
                <w:szCs w:val="18"/>
              </w:rPr>
            </w:pPr>
            <w:r w:rsidRPr="00CB40A3">
              <w:rPr>
                <w:rFonts w:ascii="宋体" w:hAnsi="宋体" w:hint="eastAsia"/>
                <w:sz w:val="18"/>
                <w:szCs w:val="18"/>
              </w:rPr>
              <w:t>设计值/</w:t>
            </w:r>
          </w:p>
          <w:p w14:paraId="4AF97D81" w14:textId="77777777" w:rsidR="00CB40A3" w:rsidRPr="00CB40A3" w:rsidRDefault="00CB40A3" w:rsidP="00CB40A3">
            <w:pPr>
              <w:widowControl/>
              <w:adjustRightInd/>
              <w:spacing w:line="276" w:lineRule="auto"/>
              <w:jc w:val="center"/>
              <w:rPr>
                <w:rFonts w:ascii="宋体" w:hAnsi="Times New Roman"/>
                <w:bCs/>
                <w:sz w:val="18"/>
                <w:szCs w:val="18"/>
              </w:rPr>
            </w:pPr>
            <w:r w:rsidRPr="00CB40A3">
              <w:rPr>
                <w:rFonts w:ascii="宋体" w:hAnsi="宋体" w:hint="eastAsia"/>
                <w:sz w:val="18"/>
                <w:szCs w:val="18"/>
              </w:rPr>
              <w:t>保证值</w:t>
            </w:r>
          </w:p>
        </w:tc>
        <w:tc>
          <w:tcPr>
            <w:tcW w:w="234" w:type="pct"/>
            <w:tcBorders>
              <w:top w:val="single" w:sz="6" w:space="0" w:color="auto"/>
              <w:left w:val="single" w:sz="6" w:space="0" w:color="auto"/>
              <w:bottom w:val="single" w:sz="6" w:space="0" w:color="auto"/>
              <w:right w:val="single" w:sz="6" w:space="0" w:color="auto"/>
            </w:tcBorders>
            <w:vAlign w:val="center"/>
            <w:hideMark/>
          </w:tcPr>
          <w:p w14:paraId="6050971A" w14:textId="77777777" w:rsidR="00CB40A3" w:rsidRPr="00CB40A3" w:rsidRDefault="00CB40A3" w:rsidP="00CB40A3">
            <w:pPr>
              <w:widowControl/>
              <w:adjustRightInd/>
              <w:spacing w:line="276" w:lineRule="auto"/>
              <w:jc w:val="center"/>
              <w:rPr>
                <w:rFonts w:ascii="宋体" w:hAnsi="Times New Roman"/>
                <w:bCs/>
                <w:sz w:val="18"/>
                <w:szCs w:val="18"/>
              </w:rPr>
            </w:pPr>
            <w:r w:rsidRPr="00CB40A3">
              <w:rPr>
                <w:rFonts w:ascii="宋体" w:hAnsi="宋体" w:hint="eastAsia"/>
                <w:bCs/>
                <w:sz w:val="18"/>
                <w:szCs w:val="18"/>
              </w:rPr>
              <w:t>实测值或结论</w:t>
            </w:r>
          </w:p>
        </w:tc>
        <w:tc>
          <w:tcPr>
            <w:tcW w:w="0" w:type="auto"/>
            <w:gridSpan w:val="3"/>
            <w:vMerge/>
            <w:tcBorders>
              <w:top w:val="single" w:sz="6" w:space="0" w:color="auto"/>
              <w:left w:val="single" w:sz="6" w:space="0" w:color="auto"/>
              <w:bottom w:val="single" w:sz="6" w:space="0" w:color="auto"/>
              <w:right w:val="single" w:sz="6" w:space="0" w:color="auto"/>
            </w:tcBorders>
            <w:vAlign w:val="center"/>
            <w:hideMark/>
          </w:tcPr>
          <w:p w14:paraId="0EC1A71A"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36343E14"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3"/>
            <w:vMerge/>
            <w:tcBorders>
              <w:top w:val="single" w:sz="6" w:space="0" w:color="auto"/>
              <w:left w:val="single" w:sz="6" w:space="0" w:color="auto"/>
              <w:bottom w:val="single" w:sz="6" w:space="0" w:color="auto"/>
              <w:right w:val="single" w:sz="6" w:space="0" w:color="auto"/>
            </w:tcBorders>
            <w:vAlign w:val="center"/>
            <w:hideMark/>
          </w:tcPr>
          <w:p w14:paraId="0D3E507F"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3"/>
            <w:vMerge/>
            <w:tcBorders>
              <w:top w:val="single" w:sz="6" w:space="0" w:color="auto"/>
              <w:left w:val="single" w:sz="6" w:space="0" w:color="auto"/>
              <w:bottom w:val="single" w:sz="6" w:space="0" w:color="auto"/>
              <w:right w:val="single" w:sz="6" w:space="0" w:color="auto"/>
            </w:tcBorders>
            <w:vAlign w:val="center"/>
            <w:hideMark/>
          </w:tcPr>
          <w:p w14:paraId="2AA2D9B3"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44867F65"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6D21796" w14:textId="77777777" w:rsidR="00CB40A3" w:rsidRPr="00CB40A3" w:rsidRDefault="00CB40A3" w:rsidP="00CB40A3">
            <w:pPr>
              <w:widowControl/>
              <w:adjustRightInd/>
              <w:spacing w:line="240" w:lineRule="auto"/>
              <w:jc w:val="left"/>
              <w:rPr>
                <w:rFonts w:ascii="宋体" w:hAnsi="Times New Roman"/>
                <w:bCs/>
                <w:sz w:val="18"/>
                <w:szCs w:val="18"/>
              </w:rPr>
            </w:pPr>
          </w:p>
        </w:tc>
      </w:tr>
      <w:tr w:rsidR="00460C38" w:rsidRPr="00CB40A3" w14:paraId="64664089" w14:textId="77777777" w:rsidTr="003C2103">
        <w:trPr>
          <w:trHeight w:val="451"/>
        </w:trPr>
        <w:tc>
          <w:tcPr>
            <w:tcW w:w="118" w:type="pct"/>
            <w:vMerge w:val="restart"/>
            <w:tcBorders>
              <w:top w:val="single" w:sz="6" w:space="0" w:color="auto"/>
              <w:left w:val="single" w:sz="6" w:space="0" w:color="auto"/>
              <w:bottom w:val="single" w:sz="6" w:space="0" w:color="auto"/>
              <w:right w:val="single" w:sz="6" w:space="0" w:color="auto"/>
            </w:tcBorders>
            <w:vAlign w:val="center"/>
            <w:hideMark/>
          </w:tcPr>
          <w:p w14:paraId="4766DE3F" w14:textId="77777777" w:rsidR="00CB40A3" w:rsidRPr="00CB40A3" w:rsidRDefault="00CB40A3" w:rsidP="00CB40A3">
            <w:pPr>
              <w:snapToGrid w:val="0"/>
              <w:spacing w:line="240" w:lineRule="auto"/>
              <w:jc w:val="center"/>
              <w:rPr>
                <w:rFonts w:ascii="宋体" w:hAnsi="Times New Roman"/>
                <w:bCs/>
                <w:sz w:val="18"/>
                <w:szCs w:val="18"/>
              </w:rPr>
            </w:pPr>
            <w:proofErr w:type="gramStart"/>
            <w:r w:rsidRPr="00CB40A3">
              <w:rPr>
                <w:rFonts w:ascii="宋体" w:hAnsi="宋体" w:hint="eastAsia"/>
                <w:bCs/>
                <w:sz w:val="18"/>
                <w:szCs w:val="18"/>
              </w:rPr>
              <w:t>一</w:t>
            </w:r>
            <w:proofErr w:type="gramEnd"/>
          </w:p>
        </w:tc>
        <w:tc>
          <w:tcPr>
            <w:tcW w:w="517" w:type="pct"/>
            <w:gridSpan w:val="4"/>
            <w:vMerge w:val="restart"/>
            <w:tcBorders>
              <w:top w:val="single" w:sz="6" w:space="0" w:color="auto"/>
              <w:left w:val="single" w:sz="6" w:space="0" w:color="auto"/>
              <w:bottom w:val="single" w:sz="6" w:space="0" w:color="auto"/>
              <w:right w:val="single" w:sz="6" w:space="0" w:color="auto"/>
            </w:tcBorders>
            <w:vAlign w:val="center"/>
            <w:hideMark/>
          </w:tcPr>
          <w:p w14:paraId="5068E3D6" w14:textId="77777777" w:rsidR="00CB40A3" w:rsidRPr="00CB40A3" w:rsidRDefault="00CB40A3" w:rsidP="00CB40A3">
            <w:pPr>
              <w:snapToGrid w:val="0"/>
              <w:spacing w:line="240" w:lineRule="auto"/>
              <w:rPr>
                <w:rFonts w:ascii="宋体" w:hAnsi="Times New Roman"/>
                <w:bCs/>
                <w:sz w:val="18"/>
                <w:szCs w:val="18"/>
              </w:rPr>
            </w:pPr>
            <w:r w:rsidRPr="00CB40A3">
              <w:rPr>
                <w:rFonts w:ascii="宋体" w:hAnsi="宋体" w:hint="eastAsia"/>
                <w:sz w:val="18"/>
                <w:szCs w:val="18"/>
              </w:rPr>
              <w:t>“国家重点节能低碳技术” 应用项目</w:t>
            </w:r>
          </w:p>
        </w:tc>
        <w:tc>
          <w:tcPr>
            <w:tcW w:w="523" w:type="pct"/>
            <w:gridSpan w:val="2"/>
            <w:tcBorders>
              <w:top w:val="single" w:sz="6" w:space="0" w:color="auto"/>
              <w:left w:val="single" w:sz="6" w:space="0" w:color="auto"/>
              <w:bottom w:val="single" w:sz="6" w:space="0" w:color="auto"/>
              <w:right w:val="single" w:sz="6" w:space="0" w:color="auto"/>
            </w:tcBorders>
            <w:vAlign w:val="center"/>
            <w:hideMark/>
          </w:tcPr>
          <w:p w14:paraId="62F9777C" w14:textId="77777777" w:rsidR="00CB40A3" w:rsidRPr="00CB40A3" w:rsidRDefault="00CB40A3" w:rsidP="00CB40A3">
            <w:pPr>
              <w:snapToGrid w:val="0"/>
              <w:spacing w:line="240" w:lineRule="auto"/>
              <w:rPr>
                <w:rFonts w:ascii="宋体" w:hAnsi="Times New Roman"/>
                <w:bCs/>
                <w:sz w:val="18"/>
                <w:szCs w:val="18"/>
              </w:rPr>
            </w:pPr>
            <w:r w:rsidRPr="00CB40A3">
              <w:rPr>
                <w:rFonts w:ascii="宋体" w:hAnsi="宋体" w:hint="eastAsia"/>
                <w:bCs/>
                <w:sz w:val="18"/>
                <w:szCs w:val="18"/>
              </w:rPr>
              <w:t>1.</w:t>
            </w:r>
          </w:p>
        </w:tc>
        <w:tc>
          <w:tcPr>
            <w:tcW w:w="341" w:type="pct"/>
            <w:gridSpan w:val="2"/>
            <w:tcBorders>
              <w:top w:val="single" w:sz="6" w:space="0" w:color="auto"/>
              <w:left w:val="single" w:sz="6" w:space="0" w:color="auto"/>
              <w:bottom w:val="single" w:sz="6" w:space="0" w:color="auto"/>
              <w:right w:val="single" w:sz="6" w:space="0" w:color="auto"/>
            </w:tcBorders>
            <w:vAlign w:val="center"/>
          </w:tcPr>
          <w:p w14:paraId="1769BBB9" w14:textId="77777777" w:rsidR="00CB40A3" w:rsidRPr="00CB40A3" w:rsidRDefault="00CB40A3" w:rsidP="00CB40A3">
            <w:pPr>
              <w:snapToGrid w:val="0"/>
              <w:spacing w:line="240" w:lineRule="auto"/>
              <w:rPr>
                <w:rFonts w:ascii="宋体" w:hAnsi="Times New Roman"/>
                <w:bCs/>
                <w:sz w:val="18"/>
                <w:szCs w:val="18"/>
              </w:rPr>
            </w:pPr>
          </w:p>
        </w:tc>
        <w:tc>
          <w:tcPr>
            <w:tcW w:w="388" w:type="pct"/>
            <w:gridSpan w:val="4"/>
            <w:tcBorders>
              <w:top w:val="single" w:sz="6" w:space="0" w:color="auto"/>
              <w:left w:val="single" w:sz="6" w:space="0" w:color="auto"/>
              <w:bottom w:val="single" w:sz="6" w:space="0" w:color="auto"/>
              <w:right w:val="single" w:sz="6" w:space="0" w:color="auto"/>
            </w:tcBorders>
            <w:vAlign w:val="center"/>
          </w:tcPr>
          <w:p w14:paraId="4E535C5B" w14:textId="77777777" w:rsidR="00CB40A3" w:rsidRPr="00CB40A3" w:rsidRDefault="00CB40A3" w:rsidP="00CB40A3">
            <w:pPr>
              <w:snapToGrid w:val="0"/>
              <w:spacing w:line="240" w:lineRule="auto"/>
              <w:rPr>
                <w:rFonts w:ascii="宋体" w:hAnsi="Times New Roman"/>
                <w:bCs/>
                <w:sz w:val="18"/>
                <w:szCs w:val="18"/>
              </w:rPr>
            </w:pPr>
          </w:p>
        </w:tc>
        <w:tc>
          <w:tcPr>
            <w:tcW w:w="321" w:type="pct"/>
            <w:gridSpan w:val="4"/>
            <w:tcBorders>
              <w:top w:val="single" w:sz="6" w:space="0" w:color="auto"/>
              <w:left w:val="single" w:sz="6" w:space="0" w:color="auto"/>
              <w:bottom w:val="single" w:sz="6" w:space="0" w:color="auto"/>
              <w:right w:val="single" w:sz="6" w:space="0" w:color="auto"/>
            </w:tcBorders>
            <w:vAlign w:val="center"/>
          </w:tcPr>
          <w:p w14:paraId="6F0AF914" w14:textId="77777777" w:rsidR="00CB40A3" w:rsidRPr="00CB40A3" w:rsidRDefault="00CB40A3" w:rsidP="00CB40A3">
            <w:pPr>
              <w:snapToGrid w:val="0"/>
              <w:spacing w:line="240" w:lineRule="auto"/>
              <w:rPr>
                <w:rFonts w:ascii="宋体" w:hAnsi="Times New Roman"/>
                <w:bCs/>
                <w:sz w:val="18"/>
                <w:szCs w:val="18"/>
              </w:rPr>
            </w:pPr>
          </w:p>
        </w:tc>
        <w:tc>
          <w:tcPr>
            <w:tcW w:w="229" w:type="pct"/>
            <w:tcBorders>
              <w:top w:val="single" w:sz="6" w:space="0" w:color="auto"/>
              <w:left w:val="single" w:sz="6" w:space="0" w:color="auto"/>
              <w:bottom w:val="single" w:sz="6" w:space="0" w:color="auto"/>
              <w:right w:val="single" w:sz="6" w:space="0" w:color="auto"/>
            </w:tcBorders>
            <w:vAlign w:val="center"/>
          </w:tcPr>
          <w:p w14:paraId="1302754C" w14:textId="77777777" w:rsidR="00CB40A3" w:rsidRPr="00CB40A3" w:rsidRDefault="00CB40A3" w:rsidP="00CB40A3">
            <w:pPr>
              <w:snapToGrid w:val="0"/>
              <w:spacing w:line="240" w:lineRule="auto"/>
              <w:rPr>
                <w:rFonts w:ascii="宋体" w:hAnsi="Times New Roman"/>
                <w:bCs/>
                <w:sz w:val="18"/>
                <w:szCs w:val="18"/>
              </w:rPr>
            </w:pPr>
          </w:p>
        </w:tc>
        <w:tc>
          <w:tcPr>
            <w:tcW w:w="320" w:type="pct"/>
            <w:gridSpan w:val="4"/>
            <w:tcBorders>
              <w:top w:val="single" w:sz="6" w:space="0" w:color="auto"/>
              <w:left w:val="single" w:sz="6" w:space="0" w:color="auto"/>
              <w:bottom w:val="single" w:sz="6" w:space="0" w:color="auto"/>
              <w:right w:val="single" w:sz="6" w:space="0" w:color="auto"/>
            </w:tcBorders>
            <w:vAlign w:val="center"/>
          </w:tcPr>
          <w:p w14:paraId="605A8FFE" w14:textId="77777777" w:rsidR="00CB40A3" w:rsidRPr="00CB40A3" w:rsidRDefault="00CB40A3" w:rsidP="00CB40A3">
            <w:pPr>
              <w:snapToGrid w:val="0"/>
              <w:spacing w:line="240" w:lineRule="auto"/>
              <w:rPr>
                <w:rFonts w:ascii="宋体" w:hAnsi="Times New Roman"/>
                <w:bCs/>
                <w:sz w:val="18"/>
                <w:szCs w:val="18"/>
              </w:rPr>
            </w:pPr>
          </w:p>
        </w:tc>
        <w:tc>
          <w:tcPr>
            <w:tcW w:w="230" w:type="pct"/>
            <w:tcBorders>
              <w:top w:val="single" w:sz="6" w:space="0" w:color="auto"/>
              <w:left w:val="single" w:sz="6" w:space="0" w:color="auto"/>
              <w:bottom w:val="single" w:sz="6" w:space="0" w:color="auto"/>
              <w:right w:val="single" w:sz="6" w:space="0" w:color="auto"/>
            </w:tcBorders>
            <w:vAlign w:val="center"/>
          </w:tcPr>
          <w:p w14:paraId="0D52E3A2" w14:textId="77777777" w:rsidR="00CB40A3" w:rsidRPr="00CB40A3" w:rsidRDefault="00CB40A3" w:rsidP="00CB40A3">
            <w:pPr>
              <w:snapToGrid w:val="0"/>
              <w:spacing w:line="240" w:lineRule="auto"/>
              <w:rPr>
                <w:rFonts w:ascii="宋体" w:hAnsi="Times New Roman"/>
                <w:bCs/>
                <w:sz w:val="18"/>
                <w:szCs w:val="18"/>
              </w:rPr>
            </w:pPr>
          </w:p>
        </w:tc>
        <w:tc>
          <w:tcPr>
            <w:tcW w:w="320" w:type="pct"/>
            <w:gridSpan w:val="3"/>
            <w:tcBorders>
              <w:top w:val="single" w:sz="6" w:space="0" w:color="auto"/>
              <w:left w:val="single" w:sz="6" w:space="0" w:color="auto"/>
              <w:bottom w:val="single" w:sz="6" w:space="0" w:color="auto"/>
              <w:right w:val="single" w:sz="6" w:space="0" w:color="auto"/>
            </w:tcBorders>
            <w:vAlign w:val="center"/>
          </w:tcPr>
          <w:p w14:paraId="3FF387F5" w14:textId="77777777" w:rsidR="00CB40A3" w:rsidRPr="00CB40A3" w:rsidRDefault="00CB40A3" w:rsidP="00CB40A3">
            <w:pPr>
              <w:snapToGrid w:val="0"/>
              <w:spacing w:line="240" w:lineRule="auto"/>
              <w:rPr>
                <w:rFonts w:ascii="宋体" w:hAnsi="Times New Roman"/>
                <w:bCs/>
                <w:sz w:val="18"/>
                <w:szCs w:val="18"/>
              </w:rPr>
            </w:pPr>
          </w:p>
        </w:tc>
        <w:tc>
          <w:tcPr>
            <w:tcW w:w="234" w:type="pct"/>
            <w:tcBorders>
              <w:top w:val="single" w:sz="6" w:space="0" w:color="auto"/>
              <w:left w:val="single" w:sz="6" w:space="0" w:color="auto"/>
              <w:bottom w:val="single" w:sz="6" w:space="0" w:color="auto"/>
              <w:right w:val="single" w:sz="6" w:space="0" w:color="auto"/>
            </w:tcBorders>
            <w:vAlign w:val="center"/>
          </w:tcPr>
          <w:p w14:paraId="7CB38E21" w14:textId="77777777" w:rsidR="00CB40A3" w:rsidRPr="00CB40A3" w:rsidRDefault="00CB40A3" w:rsidP="00CB40A3">
            <w:pPr>
              <w:snapToGrid w:val="0"/>
              <w:spacing w:line="240" w:lineRule="auto"/>
              <w:rPr>
                <w:rFonts w:ascii="宋体" w:hAnsi="Times New Roman"/>
                <w:bCs/>
                <w:sz w:val="18"/>
                <w:szCs w:val="18"/>
              </w:rPr>
            </w:pPr>
          </w:p>
        </w:tc>
        <w:tc>
          <w:tcPr>
            <w:tcW w:w="298" w:type="pct"/>
            <w:gridSpan w:val="3"/>
            <w:vMerge w:val="restart"/>
            <w:tcBorders>
              <w:top w:val="single" w:sz="6" w:space="0" w:color="auto"/>
              <w:left w:val="single" w:sz="6" w:space="0" w:color="auto"/>
              <w:bottom w:val="single" w:sz="6" w:space="0" w:color="auto"/>
              <w:right w:val="single" w:sz="6" w:space="0" w:color="auto"/>
            </w:tcBorders>
            <w:vAlign w:val="center"/>
          </w:tcPr>
          <w:p w14:paraId="0F6076CF" w14:textId="77777777" w:rsidR="00CB40A3" w:rsidRPr="00CB40A3" w:rsidRDefault="00CB40A3" w:rsidP="00CB40A3">
            <w:pPr>
              <w:snapToGrid w:val="0"/>
              <w:spacing w:line="240" w:lineRule="auto"/>
              <w:rPr>
                <w:rFonts w:ascii="宋体" w:hAnsi="Times New Roman"/>
                <w:bCs/>
                <w:sz w:val="18"/>
                <w:szCs w:val="18"/>
              </w:rPr>
            </w:pPr>
          </w:p>
        </w:tc>
        <w:tc>
          <w:tcPr>
            <w:tcW w:w="283" w:type="pct"/>
            <w:gridSpan w:val="2"/>
            <w:vMerge w:val="restart"/>
            <w:tcBorders>
              <w:top w:val="single" w:sz="6" w:space="0" w:color="auto"/>
              <w:left w:val="single" w:sz="6" w:space="0" w:color="auto"/>
              <w:bottom w:val="single" w:sz="6" w:space="0" w:color="auto"/>
              <w:right w:val="single" w:sz="6" w:space="0" w:color="auto"/>
            </w:tcBorders>
            <w:vAlign w:val="center"/>
          </w:tcPr>
          <w:p w14:paraId="02BAAF8E" w14:textId="77777777" w:rsidR="00CB40A3" w:rsidRPr="00CB40A3" w:rsidRDefault="00CB40A3" w:rsidP="00CB40A3">
            <w:pPr>
              <w:snapToGrid w:val="0"/>
              <w:spacing w:line="240" w:lineRule="auto"/>
              <w:rPr>
                <w:rFonts w:ascii="宋体" w:hAnsi="Times New Roman"/>
                <w:bCs/>
                <w:sz w:val="18"/>
                <w:szCs w:val="18"/>
              </w:rPr>
            </w:pPr>
          </w:p>
        </w:tc>
        <w:tc>
          <w:tcPr>
            <w:tcW w:w="247" w:type="pct"/>
            <w:gridSpan w:val="3"/>
            <w:vMerge w:val="restart"/>
            <w:tcBorders>
              <w:top w:val="single" w:sz="6" w:space="0" w:color="auto"/>
              <w:left w:val="single" w:sz="6" w:space="0" w:color="auto"/>
              <w:bottom w:val="single" w:sz="6" w:space="0" w:color="auto"/>
              <w:right w:val="single" w:sz="6" w:space="0" w:color="auto"/>
            </w:tcBorders>
            <w:vAlign w:val="center"/>
          </w:tcPr>
          <w:p w14:paraId="4EED9195" w14:textId="77777777" w:rsidR="00CB40A3" w:rsidRPr="00CB40A3" w:rsidRDefault="00CB40A3" w:rsidP="00CB40A3">
            <w:pPr>
              <w:snapToGrid w:val="0"/>
              <w:spacing w:line="240" w:lineRule="auto"/>
              <w:rPr>
                <w:rFonts w:ascii="宋体" w:hAnsi="Times New Roman"/>
                <w:bCs/>
                <w:sz w:val="18"/>
                <w:szCs w:val="18"/>
              </w:rPr>
            </w:pPr>
          </w:p>
        </w:tc>
        <w:tc>
          <w:tcPr>
            <w:tcW w:w="286" w:type="pct"/>
            <w:gridSpan w:val="3"/>
            <w:vMerge w:val="restart"/>
            <w:tcBorders>
              <w:top w:val="single" w:sz="6" w:space="0" w:color="auto"/>
              <w:left w:val="single" w:sz="6" w:space="0" w:color="auto"/>
              <w:bottom w:val="single" w:sz="6" w:space="0" w:color="auto"/>
              <w:right w:val="single" w:sz="6" w:space="0" w:color="auto"/>
            </w:tcBorders>
            <w:vAlign w:val="center"/>
            <w:hideMark/>
          </w:tcPr>
          <w:p w14:paraId="0AF6E769" w14:textId="77777777" w:rsidR="00CB40A3" w:rsidRPr="00CB40A3" w:rsidRDefault="00CB40A3" w:rsidP="00CB40A3">
            <w:pPr>
              <w:snapToGrid w:val="0"/>
              <w:spacing w:line="240" w:lineRule="auto"/>
              <w:jc w:val="center"/>
              <w:rPr>
                <w:rFonts w:ascii="宋体" w:hAnsi="Times New Roman"/>
                <w:bCs/>
                <w:sz w:val="18"/>
                <w:szCs w:val="18"/>
              </w:rPr>
            </w:pPr>
            <w:r w:rsidRPr="00CB40A3">
              <w:rPr>
                <w:rFonts w:ascii="宋体" w:hAnsi="宋体" w:hint="eastAsia"/>
                <w:bCs/>
                <w:sz w:val="18"/>
                <w:szCs w:val="18"/>
              </w:rPr>
              <w:t>15</w:t>
            </w:r>
          </w:p>
        </w:tc>
        <w:tc>
          <w:tcPr>
            <w:tcW w:w="250" w:type="pct"/>
            <w:gridSpan w:val="2"/>
            <w:vMerge w:val="restart"/>
            <w:tcBorders>
              <w:top w:val="single" w:sz="6" w:space="0" w:color="auto"/>
              <w:left w:val="single" w:sz="6" w:space="0" w:color="auto"/>
              <w:bottom w:val="single" w:sz="6" w:space="0" w:color="auto"/>
              <w:right w:val="single" w:sz="6" w:space="0" w:color="auto"/>
            </w:tcBorders>
            <w:vAlign w:val="center"/>
          </w:tcPr>
          <w:p w14:paraId="3D186F4D" w14:textId="77777777" w:rsidR="00CB40A3" w:rsidRPr="00CB40A3" w:rsidRDefault="00CB40A3" w:rsidP="00CB40A3">
            <w:pPr>
              <w:snapToGrid w:val="0"/>
              <w:spacing w:line="240" w:lineRule="auto"/>
              <w:rPr>
                <w:rFonts w:ascii="宋体" w:hAnsi="Times New Roman"/>
                <w:bCs/>
                <w:sz w:val="18"/>
                <w:szCs w:val="18"/>
              </w:rPr>
            </w:pPr>
          </w:p>
        </w:tc>
        <w:tc>
          <w:tcPr>
            <w:tcW w:w="95" w:type="pct"/>
            <w:vMerge w:val="restart"/>
            <w:tcBorders>
              <w:top w:val="single" w:sz="6" w:space="0" w:color="auto"/>
              <w:left w:val="single" w:sz="6" w:space="0" w:color="auto"/>
              <w:bottom w:val="single" w:sz="6" w:space="0" w:color="auto"/>
              <w:right w:val="single" w:sz="6" w:space="0" w:color="auto"/>
            </w:tcBorders>
            <w:vAlign w:val="center"/>
          </w:tcPr>
          <w:p w14:paraId="6D72B3BD" w14:textId="77777777" w:rsidR="00CB40A3" w:rsidRPr="00CB40A3" w:rsidRDefault="00CB40A3" w:rsidP="00CB40A3">
            <w:pPr>
              <w:snapToGrid w:val="0"/>
              <w:spacing w:line="240" w:lineRule="auto"/>
              <w:rPr>
                <w:rFonts w:ascii="宋体" w:hAnsi="Times New Roman"/>
                <w:bCs/>
                <w:sz w:val="18"/>
                <w:szCs w:val="18"/>
              </w:rPr>
            </w:pPr>
          </w:p>
        </w:tc>
      </w:tr>
      <w:tr w:rsidR="00460C38" w:rsidRPr="00CB40A3" w14:paraId="0E0AB5B9" w14:textId="77777777" w:rsidTr="003C2103">
        <w:trPr>
          <w:trHeight w:val="451"/>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1C6B0BF"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4"/>
            <w:vMerge/>
            <w:tcBorders>
              <w:top w:val="single" w:sz="6" w:space="0" w:color="auto"/>
              <w:left w:val="single" w:sz="6" w:space="0" w:color="auto"/>
              <w:bottom w:val="single" w:sz="6" w:space="0" w:color="auto"/>
              <w:right w:val="single" w:sz="6" w:space="0" w:color="auto"/>
            </w:tcBorders>
            <w:vAlign w:val="center"/>
            <w:hideMark/>
          </w:tcPr>
          <w:p w14:paraId="7E775537" w14:textId="77777777" w:rsidR="00CB40A3" w:rsidRPr="00CB40A3" w:rsidRDefault="00CB40A3" w:rsidP="00CB40A3">
            <w:pPr>
              <w:widowControl/>
              <w:adjustRightInd/>
              <w:spacing w:line="240" w:lineRule="auto"/>
              <w:jc w:val="left"/>
              <w:rPr>
                <w:rFonts w:ascii="宋体" w:hAnsi="Times New Roman"/>
                <w:bCs/>
                <w:sz w:val="18"/>
                <w:szCs w:val="18"/>
              </w:rPr>
            </w:pPr>
          </w:p>
        </w:tc>
        <w:tc>
          <w:tcPr>
            <w:tcW w:w="523" w:type="pct"/>
            <w:gridSpan w:val="2"/>
            <w:tcBorders>
              <w:top w:val="single" w:sz="6" w:space="0" w:color="auto"/>
              <w:left w:val="single" w:sz="6" w:space="0" w:color="auto"/>
              <w:bottom w:val="single" w:sz="6" w:space="0" w:color="auto"/>
              <w:right w:val="single" w:sz="6" w:space="0" w:color="auto"/>
            </w:tcBorders>
            <w:vAlign w:val="center"/>
            <w:hideMark/>
          </w:tcPr>
          <w:p w14:paraId="430D2A46" w14:textId="77777777" w:rsidR="00CB40A3" w:rsidRPr="00CB40A3" w:rsidRDefault="00CB40A3" w:rsidP="00CB40A3">
            <w:pPr>
              <w:snapToGrid w:val="0"/>
              <w:spacing w:line="240" w:lineRule="auto"/>
              <w:rPr>
                <w:rFonts w:ascii="宋体" w:hAnsi="Times New Roman"/>
                <w:sz w:val="18"/>
                <w:szCs w:val="18"/>
              </w:rPr>
            </w:pPr>
            <w:r w:rsidRPr="00CB40A3">
              <w:rPr>
                <w:rFonts w:ascii="宋体" w:hAnsi="宋体" w:hint="eastAsia"/>
                <w:sz w:val="18"/>
                <w:szCs w:val="18"/>
              </w:rPr>
              <w:t>2.</w:t>
            </w:r>
          </w:p>
        </w:tc>
        <w:tc>
          <w:tcPr>
            <w:tcW w:w="341" w:type="pct"/>
            <w:gridSpan w:val="2"/>
            <w:tcBorders>
              <w:top w:val="single" w:sz="6" w:space="0" w:color="auto"/>
              <w:left w:val="single" w:sz="6" w:space="0" w:color="auto"/>
              <w:bottom w:val="single" w:sz="6" w:space="0" w:color="auto"/>
              <w:right w:val="single" w:sz="6" w:space="0" w:color="auto"/>
            </w:tcBorders>
            <w:vAlign w:val="center"/>
          </w:tcPr>
          <w:p w14:paraId="6B1B8CAE" w14:textId="77777777" w:rsidR="00CB40A3" w:rsidRPr="00CB40A3" w:rsidRDefault="00CB40A3" w:rsidP="00CB40A3">
            <w:pPr>
              <w:snapToGrid w:val="0"/>
              <w:spacing w:line="240" w:lineRule="auto"/>
              <w:rPr>
                <w:rFonts w:ascii="宋体" w:hAnsi="Times New Roman"/>
                <w:bCs/>
                <w:sz w:val="18"/>
                <w:szCs w:val="18"/>
              </w:rPr>
            </w:pPr>
          </w:p>
        </w:tc>
        <w:tc>
          <w:tcPr>
            <w:tcW w:w="388" w:type="pct"/>
            <w:gridSpan w:val="4"/>
            <w:tcBorders>
              <w:top w:val="single" w:sz="6" w:space="0" w:color="auto"/>
              <w:left w:val="single" w:sz="6" w:space="0" w:color="auto"/>
              <w:bottom w:val="single" w:sz="6" w:space="0" w:color="auto"/>
              <w:right w:val="single" w:sz="6" w:space="0" w:color="auto"/>
            </w:tcBorders>
            <w:vAlign w:val="center"/>
          </w:tcPr>
          <w:p w14:paraId="1AF0D378" w14:textId="77777777" w:rsidR="00CB40A3" w:rsidRPr="00CB40A3" w:rsidRDefault="00CB40A3" w:rsidP="00CB40A3">
            <w:pPr>
              <w:snapToGrid w:val="0"/>
              <w:spacing w:line="240" w:lineRule="auto"/>
              <w:rPr>
                <w:rFonts w:ascii="宋体" w:hAnsi="Times New Roman"/>
                <w:bCs/>
                <w:sz w:val="18"/>
                <w:szCs w:val="18"/>
              </w:rPr>
            </w:pPr>
          </w:p>
        </w:tc>
        <w:tc>
          <w:tcPr>
            <w:tcW w:w="321" w:type="pct"/>
            <w:gridSpan w:val="4"/>
            <w:tcBorders>
              <w:top w:val="single" w:sz="6" w:space="0" w:color="auto"/>
              <w:left w:val="single" w:sz="6" w:space="0" w:color="auto"/>
              <w:bottom w:val="single" w:sz="6" w:space="0" w:color="auto"/>
              <w:right w:val="single" w:sz="6" w:space="0" w:color="auto"/>
            </w:tcBorders>
            <w:vAlign w:val="center"/>
          </w:tcPr>
          <w:p w14:paraId="23ED5792" w14:textId="77777777" w:rsidR="00CB40A3" w:rsidRPr="00CB40A3" w:rsidRDefault="00CB40A3" w:rsidP="00CB40A3">
            <w:pPr>
              <w:snapToGrid w:val="0"/>
              <w:spacing w:line="240" w:lineRule="auto"/>
              <w:rPr>
                <w:rFonts w:ascii="宋体" w:hAnsi="Times New Roman"/>
                <w:bCs/>
                <w:sz w:val="18"/>
                <w:szCs w:val="18"/>
              </w:rPr>
            </w:pPr>
          </w:p>
        </w:tc>
        <w:tc>
          <w:tcPr>
            <w:tcW w:w="229" w:type="pct"/>
            <w:tcBorders>
              <w:top w:val="single" w:sz="6" w:space="0" w:color="auto"/>
              <w:left w:val="single" w:sz="6" w:space="0" w:color="auto"/>
              <w:bottom w:val="single" w:sz="6" w:space="0" w:color="auto"/>
              <w:right w:val="single" w:sz="6" w:space="0" w:color="auto"/>
            </w:tcBorders>
            <w:vAlign w:val="center"/>
          </w:tcPr>
          <w:p w14:paraId="63453F9F" w14:textId="77777777" w:rsidR="00CB40A3" w:rsidRPr="00CB40A3" w:rsidRDefault="00CB40A3" w:rsidP="00CB40A3">
            <w:pPr>
              <w:snapToGrid w:val="0"/>
              <w:spacing w:line="240" w:lineRule="auto"/>
              <w:rPr>
                <w:rFonts w:ascii="宋体" w:hAnsi="Times New Roman"/>
                <w:bCs/>
                <w:sz w:val="18"/>
                <w:szCs w:val="18"/>
              </w:rPr>
            </w:pPr>
          </w:p>
        </w:tc>
        <w:tc>
          <w:tcPr>
            <w:tcW w:w="320" w:type="pct"/>
            <w:gridSpan w:val="4"/>
            <w:tcBorders>
              <w:top w:val="single" w:sz="6" w:space="0" w:color="auto"/>
              <w:left w:val="single" w:sz="6" w:space="0" w:color="auto"/>
              <w:bottom w:val="single" w:sz="6" w:space="0" w:color="auto"/>
              <w:right w:val="single" w:sz="6" w:space="0" w:color="auto"/>
            </w:tcBorders>
            <w:vAlign w:val="center"/>
          </w:tcPr>
          <w:p w14:paraId="72A6B0D1" w14:textId="77777777" w:rsidR="00CB40A3" w:rsidRPr="00CB40A3" w:rsidRDefault="00CB40A3" w:rsidP="00CB40A3">
            <w:pPr>
              <w:snapToGrid w:val="0"/>
              <w:spacing w:line="240" w:lineRule="auto"/>
              <w:rPr>
                <w:rFonts w:ascii="宋体" w:hAnsi="Times New Roman"/>
                <w:bCs/>
                <w:sz w:val="18"/>
                <w:szCs w:val="18"/>
              </w:rPr>
            </w:pPr>
          </w:p>
        </w:tc>
        <w:tc>
          <w:tcPr>
            <w:tcW w:w="230" w:type="pct"/>
            <w:tcBorders>
              <w:top w:val="single" w:sz="6" w:space="0" w:color="auto"/>
              <w:left w:val="single" w:sz="6" w:space="0" w:color="auto"/>
              <w:bottom w:val="single" w:sz="6" w:space="0" w:color="auto"/>
              <w:right w:val="single" w:sz="6" w:space="0" w:color="auto"/>
            </w:tcBorders>
            <w:vAlign w:val="center"/>
          </w:tcPr>
          <w:p w14:paraId="7FDA3E01" w14:textId="77777777" w:rsidR="00CB40A3" w:rsidRPr="00CB40A3" w:rsidRDefault="00CB40A3" w:rsidP="00CB40A3">
            <w:pPr>
              <w:snapToGrid w:val="0"/>
              <w:spacing w:line="240" w:lineRule="auto"/>
              <w:rPr>
                <w:rFonts w:ascii="宋体" w:hAnsi="Times New Roman"/>
                <w:bCs/>
                <w:sz w:val="18"/>
                <w:szCs w:val="18"/>
              </w:rPr>
            </w:pPr>
          </w:p>
        </w:tc>
        <w:tc>
          <w:tcPr>
            <w:tcW w:w="320" w:type="pct"/>
            <w:gridSpan w:val="3"/>
            <w:tcBorders>
              <w:top w:val="single" w:sz="6" w:space="0" w:color="auto"/>
              <w:left w:val="single" w:sz="6" w:space="0" w:color="auto"/>
              <w:bottom w:val="single" w:sz="6" w:space="0" w:color="auto"/>
              <w:right w:val="single" w:sz="6" w:space="0" w:color="auto"/>
            </w:tcBorders>
            <w:vAlign w:val="center"/>
          </w:tcPr>
          <w:p w14:paraId="7289A4C5" w14:textId="77777777" w:rsidR="00CB40A3" w:rsidRPr="00CB40A3" w:rsidRDefault="00CB40A3" w:rsidP="00CB40A3">
            <w:pPr>
              <w:snapToGrid w:val="0"/>
              <w:spacing w:line="240" w:lineRule="auto"/>
              <w:rPr>
                <w:rFonts w:ascii="宋体" w:hAnsi="Times New Roman"/>
                <w:bCs/>
                <w:sz w:val="18"/>
                <w:szCs w:val="18"/>
              </w:rPr>
            </w:pPr>
          </w:p>
        </w:tc>
        <w:tc>
          <w:tcPr>
            <w:tcW w:w="234" w:type="pct"/>
            <w:tcBorders>
              <w:top w:val="single" w:sz="6" w:space="0" w:color="auto"/>
              <w:left w:val="single" w:sz="6" w:space="0" w:color="auto"/>
              <w:bottom w:val="single" w:sz="6" w:space="0" w:color="auto"/>
              <w:right w:val="single" w:sz="6" w:space="0" w:color="auto"/>
            </w:tcBorders>
            <w:vAlign w:val="center"/>
          </w:tcPr>
          <w:p w14:paraId="258315E0" w14:textId="77777777" w:rsidR="00CB40A3" w:rsidRPr="00CB40A3" w:rsidRDefault="00CB40A3" w:rsidP="00CB40A3">
            <w:pPr>
              <w:snapToGrid w:val="0"/>
              <w:spacing w:line="240" w:lineRule="auto"/>
              <w:rPr>
                <w:rFonts w:ascii="宋体" w:hAnsi="Times New Roman"/>
                <w:bCs/>
                <w:sz w:val="18"/>
                <w:szCs w:val="18"/>
              </w:rPr>
            </w:pPr>
          </w:p>
        </w:tc>
        <w:tc>
          <w:tcPr>
            <w:tcW w:w="0" w:type="auto"/>
            <w:gridSpan w:val="3"/>
            <w:vMerge/>
            <w:tcBorders>
              <w:top w:val="single" w:sz="6" w:space="0" w:color="auto"/>
              <w:left w:val="single" w:sz="6" w:space="0" w:color="auto"/>
              <w:bottom w:val="single" w:sz="6" w:space="0" w:color="auto"/>
              <w:right w:val="single" w:sz="6" w:space="0" w:color="auto"/>
            </w:tcBorders>
            <w:vAlign w:val="center"/>
            <w:hideMark/>
          </w:tcPr>
          <w:p w14:paraId="30EAF30A"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407A971B"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3"/>
            <w:vMerge/>
            <w:tcBorders>
              <w:top w:val="single" w:sz="6" w:space="0" w:color="auto"/>
              <w:left w:val="single" w:sz="6" w:space="0" w:color="auto"/>
              <w:bottom w:val="single" w:sz="6" w:space="0" w:color="auto"/>
              <w:right w:val="single" w:sz="6" w:space="0" w:color="auto"/>
            </w:tcBorders>
            <w:vAlign w:val="center"/>
            <w:hideMark/>
          </w:tcPr>
          <w:p w14:paraId="3A03C3CC"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3"/>
            <w:vMerge/>
            <w:tcBorders>
              <w:top w:val="single" w:sz="6" w:space="0" w:color="auto"/>
              <w:left w:val="single" w:sz="6" w:space="0" w:color="auto"/>
              <w:bottom w:val="single" w:sz="6" w:space="0" w:color="auto"/>
              <w:right w:val="single" w:sz="6" w:space="0" w:color="auto"/>
            </w:tcBorders>
            <w:vAlign w:val="center"/>
            <w:hideMark/>
          </w:tcPr>
          <w:p w14:paraId="3D7B2C8C"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3968BC9E"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218D75D" w14:textId="77777777" w:rsidR="00CB40A3" w:rsidRPr="00CB40A3" w:rsidRDefault="00CB40A3" w:rsidP="00CB40A3">
            <w:pPr>
              <w:widowControl/>
              <w:adjustRightInd/>
              <w:spacing w:line="240" w:lineRule="auto"/>
              <w:jc w:val="left"/>
              <w:rPr>
                <w:rFonts w:ascii="宋体" w:hAnsi="Times New Roman"/>
                <w:bCs/>
                <w:sz w:val="18"/>
                <w:szCs w:val="18"/>
              </w:rPr>
            </w:pPr>
          </w:p>
        </w:tc>
      </w:tr>
      <w:tr w:rsidR="00460C38" w:rsidRPr="00CB40A3" w14:paraId="584F5B4D" w14:textId="77777777" w:rsidTr="003C2103">
        <w:trPr>
          <w:trHeight w:val="451"/>
        </w:trPr>
        <w:tc>
          <w:tcPr>
            <w:tcW w:w="118" w:type="pct"/>
            <w:vMerge w:val="restart"/>
            <w:tcBorders>
              <w:top w:val="single" w:sz="6" w:space="0" w:color="auto"/>
              <w:left w:val="single" w:sz="6" w:space="0" w:color="auto"/>
              <w:bottom w:val="single" w:sz="6" w:space="0" w:color="auto"/>
              <w:right w:val="single" w:sz="6" w:space="0" w:color="auto"/>
            </w:tcBorders>
            <w:vAlign w:val="center"/>
            <w:hideMark/>
          </w:tcPr>
          <w:p w14:paraId="4BEA30C2" w14:textId="77777777" w:rsidR="00CB40A3" w:rsidRPr="00CB40A3" w:rsidRDefault="00CB40A3" w:rsidP="00CB40A3">
            <w:pPr>
              <w:snapToGrid w:val="0"/>
              <w:spacing w:line="240" w:lineRule="auto"/>
              <w:jc w:val="center"/>
              <w:rPr>
                <w:rFonts w:ascii="宋体" w:hAnsi="Times New Roman"/>
                <w:bCs/>
                <w:sz w:val="18"/>
                <w:szCs w:val="18"/>
              </w:rPr>
            </w:pPr>
            <w:r w:rsidRPr="00CB40A3">
              <w:rPr>
                <w:rFonts w:ascii="宋体" w:hAnsi="宋体" w:hint="eastAsia"/>
                <w:bCs/>
                <w:sz w:val="18"/>
                <w:szCs w:val="18"/>
              </w:rPr>
              <w:t>二</w:t>
            </w:r>
          </w:p>
        </w:tc>
        <w:tc>
          <w:tcPr>
            <w:tcW w:w="517" w:type="pct"/>
            <w:gridSpan w:val="4"/>
            <w:vMerge w:val="restart"/>
            <w:tcBorders>
              <w:top w:val="single" w:sz="6" w:space="0" w:color="auto"/>
              <w:left w:val="single" w:sz="6" w:space="0" w:color="auto"/>
              <w:bottom w:val="single" w:sz="6" w:space="0" w:color="auto"/>
              <w:right w:val="single" w:sz="6" w:space="0" w:color="auto"/>
            </w:tcBorders>
            <w:vAlign w:val="center"/>
            <w:hideMark/>
          </w:tcPr>
          <w:p w14:paraId="725D55F2" w14:textId="77777777" w:rsidR="00CB40A3" w:rsidRPr="00CB40A3" w:rsidRDefault="00CB40A3" w:rsidP="00CB40A3">
            <w:pPr>
              <w:snapToGrid w:val="0"/>
              <w:spacing w:line="240" w:lineRule="auto"/>
              <w:rPr>
                <w:rFonts w:ascii="宋体" w:hAnsi="Times New Roman"/>
                <w:sz w:val="18"/>
                <w:szCs w:val="18"/>
              </w:rPr>
            </w:pPr>
            <w:r w:rsidRPr="00CB40A3">
              <w:rPr>
                <w:rFonts w:ascii="宋体" w:hAnsi="宋体" w:hint="eastAsia"/>
                <w:sz w:val="18"/>
                <w:szCs w:val="18"/>
              </w:rPr>
              <w:t>“建筑业10项新技术” 应用项目</w:t>
            </w:r>
          </w:p>
        </w:tc>
        <w:tc>
          <w:tcPr>
            <w:tcW w:w="523" w:type="pct"/>
            <w:gridSpan w:val="2"/>
            <w:tcBorders>
              <w:top w:val="single" w:sz="6" w:space="0" w:color="auto"/>
              <w:left w:val="single" w:sz="6" w:space="0" w:color="auto"/>
              <w:bottom w:val="single" w:sz="6" w:space="0" w:color="auto"/>
              <w:right w:val="single" w:sz="6" w:space="0" w:color="auto"/>
            </w:tcBorders>
            <w:vAlign w:val="center"/>
            <w:hideMark/>
          </w:tcPr>
          <w:p w14:paraId="01B70C18" w14:textId="77777777" w:rsidR="00CB40A3" w:rsidRPr="00CB40A3" w:rsidRDefault="00CB40A3" w:rsidP="00CB40A3">
            <w:pPr>
              <w:snapToGrid w:val="0"/>
              <w:spacing w:line="240" w:lineRule="auto"/>
              <w:rPr>
                <w:rFonts w:ascii="宋体" w:hAnsi="Times New Roman"/>
                <w:sz w:val="18"/>
                <w:szCs w:val="18"/>
              </w:rPr>
            </w:pPr>
            <w:r w:rsidRPr="00CB40A3">
              <w:rPr>
                <w:rFonts w:ascii="宋体" w:hAnsi="宋体" w:hint="eastAsia"/>
                <w:sz w:val="18"/>
                <w:szCs w:val="18"/>
              </w:rPr>
              <w:t>1.</w:t>
            </w:r>
          </w:p>
        </w:tc>
        <w:tc>
          <w:tcPr>
            <w:tcW w:w="341" w:type="pct"/>
            <w:gridSpan w:val="2"/>
            <w:tcBorders>
              <w:top w:val="single" w:sz="6" w:space="0" w:color="auto"/>
              <w:left w:val="single" w:sz="6" w:space="0" w:color="auto"/>
              <w:bottom w:val="single" w:sz="6" w:space="0" w:color="auto"/>
              <w:right w:val="single" w:sz="6" w:space="0" w:color="auto"/>
            </w:tcBorders>
            <w:vAlign w:val="center"/>
          </w:tcPr>
          <w:p w14:paraId="6657ACD7" w14:textId="77777777" w:rsidR="00CB40A3" w:rsidRPr="00CB40A3" w:rsidRDefault="00CB40A3" w:rsidP="00CB40A3">
            <w:pPr>
              <w:snapToGrid w:val="0"/>
              <w:spacing w:line="240" w:lineRule="auto"/>
              <w:rPr>
                <w:rFonts w:ascii="宋体" w:hAnsi="Times New Roman"/>
                <w:bCs/>
                <w:sz w:val="18"/>
                <w:szCs w:val="18"/>
              </w:rPr>
            </w:pPr>
          </w:p>
        </w:tc>
        <w:tc>
          <w:tcPr>
            <w:tcW w:w="388" w:type="pct"/>
            <w:gridSpan w:val="4"/>
            <w:tcBorders>
              <w:top w:val="single" w:sz="6" w:space="0" w:color="auto"/>
              <w:left w:val="single" w:sz="6" w:space="0" w:color="auto"/>
              <w:bottom w:val="single" w:sz="6" w:space="0" w:color="auto"/>
              <w:right w:val="single" w:sz="6" w:space="0" w:color="auto"/>
            </w:tcBorders>
            <w:vAlign w:val="center"/>
          </w:tcPr>
          <w:p w14:paraId="4C8E8FD2" w14:textId="77777777" w:rsidR="00CB40A3" w:rsidRPr="00CB40A3" w:rsidRDefault="00CB40A3" w:rsidP="00CB40A3">
            <w:pPr>
              <w:snapToGrid w:val="0"/>
              <w:spacing w:line="240" w:lineRule="auto"/>
              <w:rPr>
                <w:rFonts w:ascii="宋体" w:hAnsi="Times New Roman"/>
                <w:bCs/>
                <w:sz w:val="18"/>
                <w:szCs w:val="18"/>
              </w:rPr>
            </w:pPr>
          </w:p>
        </w:tc>
        <w:tc>
          <w:tcPr>
            <w:tcW w:w="321" w:type="pct"/>
            <w:gridSpan w:val="4"/>
            <w:tcBorders>
              <w:top w:val="single" w:sz="6" w:space="0" w:color="auto"/>
              <w:left w:val="single" w:sz="6" w:space="0" w:color="auto"/>
              <w:bottom w:val="single" w:sz="6" w:space="0" w:color="auto"/>
              <w:right w:val="single" w:sz="6" w:space="0" w:color="auto"/>
            </w:tcBorders>
            <w:vAlign w:val="center"/>
          </w:tcPr>
          <w:p w14:paraId="1430425C" w14:textId="77777777" w:rsidR="00CB40A3" w:rsidRPr="00CB40A3" w:rsidRDefault="00CB40A3" w:rsidP="00CB40A3">
            <w:pPr>
              <w:snapToGrid w:val="0"/>
              <w:spacing w:line="240" w:lineRule="auto"/>
              <w:rPr>
                <w:rFonts w:ascii="宋体" w:hAnsi="Times New Roman"/>
                <w:bCs/>
                <w:sz w:val="18"/>
                <w:szCs w:val="18"/>
              </w:rPr>
            </w:pPr>
          </w:p>
        </w:tc>
        <w:tc>
          <w:tcPr>
            <w:tcW w:w="229" w:type="pct"/>
            <w:tcBorders>
              <w:top w:val="single" w:sz="6" w:space="0" w:color="auto"/>
              <w:left w:val="single" w:sz="6" w:space="0" w:color="auto"/>
              <w:bottom w:val="single" w:sz="6" w:space="0" w:color="auto"/>
              <w:right w:val="single" w:sz="6" w:space="0" w:color="auto"/>
            </w:tcBorders>
            <w:vAlign w:val="center"/>
          </w:tcPr>
          <w:p w14:paraId="1A6E7973" w14:textId="77777777" w:rsidR="00CB40A3" w:rsidRPr="00CB40A3" w:rsidRDefault="00CB40A3" w:rsidP="00CB40A3">
            <w:pPr>
              <w:snapToGrid w:val="0"/>
              <w:spacing w:line="240" w:lineRule="auto"/>
              <w:rPr>
                <w:rFonts w:ascii="宋体" w:hAnsi="Times New Roman"/>
                <w:bCs/>
                <w:sz w:val="18"/>
                <w:szCs w:val="18"/>
              </w:rPr>
            </w:pPr>
          </w:p>
        </w:tc>
        <w:tc>
          <w:tcPr>
            <w:tcW w:w="320" w:type="pct"/>
            <w:gridSpan w:val="4"/>
            <w:tcBorders>
              <w:top w:val="single" w:sz="6" w:space="0" w:color="auto"/>
              <w:left w:val="single" w:sz="6" w:space="0" w:color="auto"/>
              <w:bottom w:val="single" w:sz="6" w:space="0" w:color="auto"/>
              <w:right w:val="single" w:sz="6" w:space="0" w:color="auto"/>
            </w:tcBorders>
            <w:vAlign w:val="center"/>
          </w:tcPr>
          <w:p w14:paraId="1B35E2D5" w14:textId="77777777" w:rsidR="00CB40A3" w:rsidRPr="00CB40A3" w:rsidRDefault="00CB40A3" w:rsidP="00CB40A3">
            <w:pPr>
              <w:snapToGrid w:val="0"/>
              <w:spacing w:line="240" w:lineRule="auto"/>
              <w:rPr>
                <w:rFonts w:ascii="宋体" w:hAnsi="Times New Roman"/>
                <w:bCs/>
                <w:sz w:val="18"/>
                <w:szCs w:val="18"/>
              </w:rPr>
            </w:pPr>
          </w:p>
        </w:tc>
        <w:tc>
          <w:tcPr>
            <w:tcW w:w="230" w:type="pct"/>
            <w:tcBorders>
              <w:top w:val="single" w:sz="6" w:space="0" w:color="auto"/>
              <w:left w:val="single" w:sz="6" w:space="0" w:color="auto"/>
              <w:bottom w:val="single" w:sz="6" w:space="0" w:color="auto"/>
              <w:right w:val="single" w:sz="6" w:space="0" w:color="auto"/>
            </w:tcBorders>
            <w:vAlign w:val="center"/>
          </w:tcPr>
          <w:p w14:paraId="7D4BC5BD" w14:textId="77777777" w:rsidR="00CB40A3" w:rsidRPr="00CB40A3" w:rsidRDefault="00CB40A3" w:rsidP="00CB40A3">
            <w:pPr>
              <w:snapToGrid w:val="0"/>
              <w:spacing w:line="240" w:lineRule="auto"/>
              <w:rPr>
                <w:rFonts w:ascii="宋体" w:hAnsi="Times New Roman"/>
                <w:bCs/>
                <w:sz w:val="18"/>
                <w:szCs w:val="18"/>
              </w:rPr>
            </w:pPr>
          </w:p>
        </w:tc>
        <w:tc>
          <w:tcPr>
            <w:tcW w:w="320" w:type="pct"/>
            <w:gridSpan w:val="3"/>
            <w:tcBorders>
              <w:top w:val="single" w:sz="6" w:space="0" w:color="auto"/>
              <w:left w:val="single" w:sz="6" w:space="0" w:color="auto"/>
              <w:bottom w:val="single" w:sz="6" w:space="0" w:color="auto"/>
              <w:right w:val="single" w:sz="6" w:space="0" w:color="auto"/>
            </w:tcBorders>
            <w:vAlign w:val="center"/>
          </w:tcPr>
          <w:p w14:paraId="5EEDE4FC" w14:textId="77777777" w:rsidR="00CB40A3" w:rsidRPr="00CB40A3" w:rsidRDefault="00CB40A3" w:rsidP="00CB40A3">
            <w:pPr>
              <w:snapToGrid w:val="0"/>
              <w:spacing w:line="240" w:lineRule="auto"/>
              <w:rPr>
                <w:rFonts w:ascii="宋体" w:hAnsi="Times New Roman"/>
                <w:bCs/>
                <w:sz w:val="18"/>
                <w:szCs w:val="18"/>
              </w:rPr>
            </w:pPr>
          </w:p>
        </w:tc>
        <w:tc>
          <w:tcPr>
            <w:tcW w:w="234" w:type="pct"/>
            <w:tcBorders>
              <w:top w:val="single" w:sz="6" w:space="0" w:color="auto"/>
              <w:left w:val="single" w:sz="6" w:space="0" w:color="auto"/>
              <w:bottom w:val="single" w:sz="6" w:space="0" w:color="auto"/>
              <w:right w:val="single" w:sz="6" w:space="0" w:color="auto"/>
            </w:tcBorders>
            <w:vAlign w:val="center"/>
          </w:tcPr>
          <w:p w14:paraId="6776852A" w14:textId="77777777" w:rsidR="00CB40A3" w:rsidRPr="00CB40A3" w:rsidRDefault="00CB40A3" w:rsidP="00CB40A3">
            <w:pPr>
              <w:snapToGrid w:val="0"/>
              <w:spacing w:line="240" w:lineRule="auto"/>
              <w:rPr>
                <w:rFonts w:ascii="宋体" w:hAnsi="Times New Roman"/>
                <w:bCs/>
                <w:sz w:val="18"/>
                <w:szCs w:val="18"/>
              </w:rPr>
            </w:pPr>
          </w:p>
        </w:tc>
        <w:tc>
          <w:tcPr>
            <w:tcW w:w="298" w:type="pct"/>
            <w:gridSpan w:val="3"/>
            <w:vMerge w:val="restart"/>
            <w:tcBorders>
              <w:top w:val="single" w:sz="6" w:space="0" w:color="auto"/>
              <w:left w:val="single" w:sz="6" w:space="0" w:color="auto"/>
              <w:bottom w:val="single" w:sz="6" w:space="0" w:color="auto"/>
              <w:right w:val="single" w:sz="6" w:space="0" w:color="auto"/>
            </w:tcBorders>
            <w:vAlign w:val="center"/>
          </w:tcPr>
          <w:p w14:paraId="48DF927F" w14:textId="77777777" w:rsidR="00CB40A3" w:rsidRPr="00CB40A3" w:rsidRDefault="00CB40A3" w:rsidP="00CB40A3">
            <w:pPr>
              <w:snapToGrid w:val="0"/>
              <w:spacing w:line="240" w:lineRule="auto"/>
              <w:rPr>
                <w:rFonts w:ascii="宋体" w:hAnsi="Times New Roman"/>
                <w:bCs/>
                <w:sz w:val="18"/>
                <w:szCs w:val="18"/>
              </w:rPr>
            </w:pPr>
          </w:p>
        </w:tc>
        <w:tc>
          <w:tcPr>
            <w:tcW w:w="283" w:type="pct"/>
            <w:gridSpan w:val="2"/>
            <w:vMerge w:val="restart"/>
            <w:tcBorders>
              <w:top w:val="single" w:sz="6" w:space="0" w:color="auto"/>
              <w:left w:val="single" w:sz="6" w:space="0" w:color="auto"/>
              <w:bottom w:val="single" w:sz="6" w:space="0" w:color="auto"/>
              <w:right w:val="single" w:sz="6" w:space="0" w:color="auto"/>
            </w:tcBorders>
            <w:vAlign w:val="center"/>
          </w:tcPr>
          <w:p w14:paraId="4403DDBD" w14:textId="77777777" w:rsidR="00CB40A3" w:rsidRPr="00CB40A3" w:rsidRDefault="00CB40A3" w:rsidP="00CB40A3">
            <w:pPr>
              <w:snapToGrid w:val="0"/>
              <w:spacing w:line="240" w:lineRule="auto"/>
              <w:rPr>
                <w:rFonts w:ascii="宋体" w:hAnsi="Times New Roman"/>
                <w:bCs/>
                <w:sz w:val="18"/>
                <w:szCs w:val="18"/>
              </w:rPr>
            </w:pPr>
          </w:p>
        </w:tc>
        <w:tc>
          <w:tcPr>
            <w:tcW w:w="247" w:type="pct"/>
            <w:gridSpan w:val="3"/>
            <w:vMerge w:val="restart"/>
            <w:tcBorders>
              <w:top w:val="single" w:sz="6" w:space="0" w:color="auto"/>
              <w:left w:val="single" w:sz="6" w:space="0" w:color="auto"/>
              <w:bottom w:val="single" w:sz="6" w:space="0" w:color="auto"/>
              <w:right w:val="single" w:sz="6" w:space="0" w:color="auto"/>
            </w:tcBorders>
            <w:vAlign w:val="center"/>
          </w:tcPr>
          <w:p w14:paraId="635E8010" w14:textId="77777777" w:rsidR="00CB40A3" w:rsidRPr="00CB40A3" w:rsidRDefault="00CB40A3" w:rsidP="00CB40A3">
            <w:pPr>
              <w:snapToGrid w:val="0"/>
              <w:spacing w:line="240" w:lineRule="auto"/>
              <w:rPr>
                <w:rFonts w:ascii="宋体" w:hAnsi="Times New Roman"/>
                <w:bCs/>
                <w:sz w:val="18"/>
                <w:szCs w:val="18"/>
              </w:rPr>
            </w:pPr>
          </w:p>
        </w:tc>
        <w:tc>
          <w:tcPr>
            <w:tcW w:w="286" w:type="pct"/>
            <w:gridSpan w:val="3"/>
            <w:vMerge w:val="restart"/>
            <w:tcBorders>
              <w:top w:val="single" w:sz="6" w:space="0" w:color="auto"/>
              <w:left w:val="single" w:sz="6" w:space="0" w:color="auto"/>
              <w:bottom w:val="single" w:sz="6" w:space="0" w:color="auto"/>
              <w:right w:val="single" w:sz="6" w:space="0" w:color="auto"/>
            </w:tcBorders>
            <w:vAlign w:val="center"/>
            <w:hideMark/>
          </w:tcPr>
          <w:p w14:paraId="3B63CEF0" w14:textId="77777777" w:rsidR="00CB40A3" w:rsidRPr="00CB40A3" w:rsidRDefault="00CB40A3" w:rsidP="00CB40A3">
            <w:pPr>
              <w:snapToGrid w:val="0"/>
              <w:spacing w:line="240" w:lineRule="auto"/>
              <w:jc w:val="center"/>
              <w:rPr>
                <w:rFonts w:ascii="宋体" w:hAnsi="Times New Roman"/>
                <w:bCs/>
                <w:sz w:val="18"/>
                <w:szCs w:val="18"/>
              </w:rPr>
            </w:pPr>
            <w:r w:rsidRPr="00CB40A3">
              <w:rPr>
                <w:rFonts w:ascii="宋体" w:hAnsi="宋体" w:hint="eastAsia"/>
                <w:bCs/>
                <w:sz w:val="18"/>
                <w:szCs w:val="18"/>
              </w:rPr>
              <w:t>10</w:t>
            </w:r>
          </w:p>
        </w:tc>
        <w:tc>
          <w:tcPr>
            <w:tcW w:w="250" w:type="pct"/>
            <w:gridSpan w:val="2"/>
            <w:vMerge w:val="restart"/>
            <w:tcBorders>
              <w:top w:val="single" w:sz="6" w:space="0" w:color="auto"/>
              <w:left w:val="single" w:sz="6" w:space="0" w:color="auto"/>
              <w:bottom w:val="single" w:sz="6" w:space="0" w:color="auto"/>
              <w:right w:val="single" w:sz="6" w:space="0" w:color="auto"/>
            </w:tcBorders>
            <w:vAlign w:val="center"/>
          </w:tcPr>
          <w:p w14:paraId="7F06A0F4" w14:textId="77777777" w:rsidR="00CB40A3" w:rsidRPr="00CB40A3" w:rsidRDefault="00CB40A3" w:rsidP="00CB40A3">
            <w:pPr>
              <w:snapToGrid w:val="0"/>
              <w:spacing w:line="240" w:lineRule="auto"/>
              <w:rPr>
                <w:rFonts w:ascii="宋体" w:hAnsi="Times New Roman"/>
                <w:bCs/>
                <w:sz w:val="18"/>
                <w:szCs w:val="18"/>
              </w:rPr>
            </w:pPr>
          </w:p>
        </w:tc>
        <w:tc>
          <w:tcPr>
            <w:tcW w:w="95" w:type="pct"/>
            <w:vMerge w:val="restart"/>
            <w:tcBorders>
              <w:top w:val="single" w:sz="6" w:space="0" w:color="auto"/>
              <w:left w:val="single" w:sz="6" w:space="0" w:color="auto"/>
              <w:bottom w:val="single" w:sz="6" w:space="0" w:color="auto"/>
              <w:right w:val="single" w:sz="6" w:space="0" w:color="auto"/>
            </w:tcBorders>
            <w:vAlign w:val="center"/>
          </w:tcPr>
          <w:p w14:paraId="3C59B3B1" w14:textId="77777777" w:rsidR="00CB40A3" w:rsidRPr="00CB40A3" w:rsidRDefault="00CB40A3" w:rsidP="00CB40A3">
            <w:pPr>
              <w:snapToGrid w:val="0"/>
              <w:spacing w:line="240" w:lineRule="auto"/>
              <w:rPr>
                <w:rFonts w:ascii="宋体" w:hAnsi="Times New Roman"/>
                <w:bCs/>
                <w:sz w:val="18"/>
                <w:szCs w:val="18"/>
              </w:rPr>
            </w:pPr>
          </w:p>
        </w:tc>
      </w:tr>
      <w:tr w:rsidR="00460C38" w:rsidRPr="00CB40A3" w14:paraId="7220C483" w14:textId="77777777" w:rsidTr="003C2103">
        <w:trPr>
          <w:trHeight w:val="517"/>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76E762E"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4"/>
            <w:vMerge/>
            <w:tcBorders>
              <w:top w:val="single" w:sz="6" w:space="0" w:color="auto"/>
              <w:left w:val="single" w:sz="6" w:space="0" w:color="auto"/>
              <w:bottom w:val="single" w:sz="6" w:space="0" w:color="auto"/>
              <w:right w:val="single" w:sz="6" w:space="0" w:color="auto"/>
            </w:tcBorders>
            <w:vAlign w:val="center"/>
            <w:hideMark/>
          </w:tcPr>
          <w:p w14:paraId="63B8C16A" w14:textId="77777777" w:rsidR="00CB40A3" w:rsidRPr="00CB40A3" w:rsidRDefault="00CB40A3" w:rsidP="00CB40A3">
            <w:pPr>
              <w:widowControl/>
              <w:adjustRightInd/>
              <w:spacing w:line="240" w:lineRule="auto"/>
              <w:jc w:val="left"/>
              <w:rPr>
                <w:rFonts w:ascii="宋体" w:hAnsi="Times New Roman"/>
                <w:sz w:val="18"/>
                <w:szCs w:val="18"/>
              </w:rPr>
            </w:pPr>
          </w:p>
        </w:tc>
        <w:tc>
          <w:tcPr>
            <w:tcW w:w="523" w:type="pct"/>
            <w:gridSpan w:val="2"/>
            <w:tcBorders>
              <w:top w:val="single" w:sz="6" w:space="0" w:color="auto"/>
              <w:left w:val="single" w:sz="6" w:space="0" w:color="auto"/>
              <w:bottom w:val="single" w:sz="6" w:space="0" w:color="auto"/>
              <w:right w:val="single" w:sz="6" w:space="0" w:color="auto"/>
            </w:tcBorders>
            <w:vAlign w:val="center"/>
            <w:hideMark/>
          </w:tcPr>
          <w:p w14:paraId="41E0DF57" w14:textId="77777777" w:rsidR="00CB40A3" w:rsidRPr="00CB40A3" w:rsidRDefault="00CB40A3" w:rsidP="00CB40A3">
            <w:pPr>
              <w:snapToGrid w:val="0"/>
              <w:spacing w:line="240" w:lineRule="auto"/>
              <w:rPr>
                <w:rFonts w:ascii="宋体" w:hAnsi="Times New Roman"/>
                <w:sz w:val="18"/>
                <w:szCs w:val="18"/>
              </w:rPr>
            </w:pPr>
            <w:r w:rsidRPr="00CB40A3">
              <w:rPr>
                <w:rFonts w:ascii="宋体" w:hAnsi="宋体" w:hint="eastAsia"/>
                <w:sz w:val="18"/>
                <w:szCs w:val="18"/>
              </w:rPr>
              <w:t>2.</w:t>
            </w:r>
          </w:p>
        </w:tc>
        <w:tc>
          <w:tcPr>
            <w:tcW w:w="341" w:type="pct"/>
            <w:gridSpan w:val="2"/>
            <w:tcBorders>
              <w:top w:val="single" w:sz="6" w:space="0" w:color="auto"/>
              <w:left w:val="single" w:sz="6" w:space="0" w:color="auto"/>
              <w:bottom w:val="single" w:sz="6" w:space="0" w:color="auto"/>
              <w:right w:val="single" w:sz="6" w:space="0" w:color="auto"/>
            </w:tcBorders>
            <w:vAlign w:val="center"/>
          </w:tcPr>
          <w:p w14:paraId="6AE4F2A8" w14:textId="77777777" w:rsidR="00CB40A3" w:rsidRPr="00CB40A3" w:rsidRDefault="00CB40A3" w:rsidP="00CB40A3">
            <w:pPr>
              <w:snapToGrid w:val="0"/>
              <w:spacing w:line="240" w:lineRule="auto"/>
              <w:rPr>
                <w:rFonts w:ascii="宋体" w:hAnsi="Times New Roman"/>
                <w:bCs/>
                <w:sz w:val="18"/>
                <w:szCs w:val="18"/>
              </w:rPr>
            </w:pPr>
          </w:p>
        </w:tc>
        <w:tc>
          <w:tcPr>
            <w:tcW w:w="388" w:type="pct"/>
            <w:gridSpan w:val="4"/>
            <w:tcBorders>
              <w:top w:val="single" w:sz="6" w:space="0" w:color="auto"/>
              <w:left w:val="single" w:sz="6" w:space="0" w:color="auto"/>
              <w:bottom w:val="single" w:sz="6" w:space="0" w:color="auto"/>
              <w:right w:val="single" w:sz="6" w:space="0" w:color="auto"/>
            </w:tcBorders>
            <w:vAlign w:val="center"/>
          </w:tcPr>
          <w:p w14:paraId="6C3E0001" w14:textId="77777777" w:rsidR="00CB40A3" w:rsidRPr="00CB40A3" w:rsidRDefault="00CB40A3" w:rsidP="00CB40A3">
            <w:pPr>
              <w:snapToGrid w:val="0"/>
              <w:spacing w:line="240" w:lineRule="auto"/>
              <w:rPr>
                <w:rFonts w:ascii="宋体" w:hAnsi="Times New Roman"/>
                <w:bCs/>
                <w:sz w:val="18"/>
                <w:szCs w:val="18"/>
              </w:rPr>
            </w:pPr>
          </w:p>
        </w:tc>
        <w:tc>
          <w:tcPr>
            <w:tcW w:w="321" w:type="pct"/>
            <w:gridSpan w:val="4"/>
            <w:tcBorders>
              <w:top w:val="single" w:sz="6" w:space="0" w:color="auto"/>
              <w:left w:val="single" w:sz="6" w:space="0" w:color="auto"/>
              <w:bottom w:val="single" w:sz="6" w:space="0" w:color="auto"/>
              <w:right w:val="single" w:sz="6" w:space="0" w:color="auto"/>
            </w:tcBorders>
            <w:vAlign w:val="center"/>
          </w:tcPr>
          <w:p w14:paraId="219312A3" w14:textId="77777777" w:rsidR="00CB40A3" w:rsidRPr="00CB40A3" w:rsidRDefault="00CB40A3" w:rsidP="00CB40A3">
            <w:pPr>
              <w:snapToGrid w:val="0"/>
              <w:spacing w:line="240" w:lineRule="auto"/>
              <w:rPr>
                <w:rFonts w:ascii="宋体" w:hAnsi="Times New Roman"/>
                <w:bCs/>
                <w:sz w:val="18"/>
                <w:szCs w:val="18"/>
              </w:rPr>
            </w:pPr>
          </w:p>
        </w:tc>
        <w:tc>
          <w:tcPr>
            <w:tcW w:w="229" w:type="pct"/>
            <w:tcBorders>
              <w:top w:val="single" w:sz="6" w:space="0" w:color="auto"/>
              <w:left w:val="single" w:sz="6" w:space="0" w:color="auto"/>
              <w:bottom w:val="single" w:sz="6" w:space="0" w:color="auto"/>
              <w:right w:val="single" w:sz="6" w:space="0" w:color="auto"/>
            </w:tcBorders>
            <w:vAlign w:val="center"/>
          </w:tcPr>
          <w:p w14:paraId="223EBCD3" w14:textId="77777777" w:rsidR="00CB40A3" w:rsidRPr="00CB40A3" w:rsidRDefault="00CB40A3" w:rsidP="00CB40A3">
            <w:pPr>
              <w:snapToGrid w:val="0"/>
              <w:spacing w:line="240" w:lineRule="auto"/>
              <w:rPr>
                <w:rFonts w:ascii="宋体" w:hAnsi="Times New Roman"/>
                <w:bCs/>
                <w:sz w:val="18"/>
                <w:szCs w:val="18"/>
              </w:rPr>
            </w:pPr>
          </w:p>
        </w:tc>
        <w:tc>
          <w:tcPr>
            <w:tcW w:w="320" w:type="pct"/>
            <w:gridSpan w:val="4"/>
            <w:tcBorders>
              <w:top w:val="single" w:sz="6" w:space="0" w:color="auto"/>
              <w:left w:val="single" w:sz="6" w:space="0" w:color="auto"/>
              <w:bottom w:val="single" w:sz="6" w:space="0" w:color="auto"/>
              <w:right w:val="single" w:sz="6" w:space="0" w:color="auto"/>
            </w:tcBorders>
            <w:vAlign w:val="center"/>
          </w:tcPr>
          <w:p w14:paraId="5BDEBAAD" w14:textId="77777777" w:rsidR="00CB40A3" w:rsidRPr="00CB40A3" w:rsidRDefault="00CB40A3" w:rsidP="00CB40A3">
            <w:pPr>
              <w:snapToGrid w:val="0"/>
              <w:spacing w:line="240" w:lineRule="auto"/>
              <w:rPr>
                <w:rFonts w:ascii="宋体" w:hAnsi="Times New Roman"/>
                <w:bCs/>
                <w:sz w:val="18"/>
                <w:szCs w:val="18"/>
              </w:rPr>
            </w:pPr>
          </w:p>
        </w:tc>
        <w:tc>
          <w:tcPr>
            <w:tcW w:w="230" w:type="pct"/>
            <w:tcBorders>
              <w:top w:val="single" w:sz="6" w:space="0" w:color="auto"/>
              <w:left w:val="single" w:sz="6" w:space="0" w:color="auto"/>
              <w:bottom w:val="single" w:sz="6" w:space="0" w:color="auto"/>
              <w:right w:val="single" w:sz="6" w:space="0" w:color="auto"/>
            </w:tcBorders>
            <w:vAlign w:val="center"/>
          </w:tcPr>
          <w:p w14:paraId="0AAC5864" w14:textId="77777777" w:rsidR="00CB40A3" w:rsidRPr="00CB40A3" w:rsidRDefault="00CB40A3" w:rsidP="00CB40A3">
            <w:pPr>
              <w:snapToGrid w:val="0"/>
              <w:spacing w:line="240" w:lineRule="auto"/>
              <w:rPr>
                <w:rFonts w:ascii="宋体" w:hAnsi="Times New Roman"/>
                <w:bCs/>
                <w:sz w:val="18"/>
                <w:szCs w:val="18"/>
              </w:rPr>
            </w:pPr>
          </w:p>
        </w:tc>
        <w:tc>
          <w:tcPr>
            <w:tcW w:w="320" w:type="pct"/>
            <w:gridSpan w:val="3"/>
            <w:tcBorders>
              <w:top w:val="single" w:sz="6" w:space="0" w:color="auto"/>
              <w:left w:val="single" w:sz="6" w:space="0" w:color="auto"/>
              <w:bottom w:val="single" w:sz="6" w:space="0" w:color="auto"/>
              <w:right w:val="single" w:sz="6" w:space="0" w:color="auto"/>
            </w:tcBorders>
            <w:vAlign w:val="center"/>
          </w:tcPr>
          <w:p w14:paraId="10C7AA21" w14:textId="77777777" w:rsidR="00CB40A3" w:rsidRPr="00CB40A3" w:rsidRDefault="00CB40A3" w:rsidP="00CB40A3">
            <w:pPr>
              <w:snapToGrid w:val="0"/>
              <w:spacing w:line="240" w:lineRule="auto"/>
              <w:rPr>
                <w:rFonts w:ascii="宋体" w:hAnsi="Times New Roman"/>
                <w:bCs/>
                <w:sz w:val="18"/>
                <w:szCs w:val="18"/>
              </w:rPr>
            </w:pPr>
          </w:p>
        </w:tc>
        <w:tc>
          <w:tcPr>
            <w:tcW w:w="234" w:type="pct"/>
            <w:tcBorders>
              <w:top w:val="single" w:sz="6" w:space="0" w:color="auto"/>
              <w:left w:val="single" w:sz="6" w:space="0" w:color="auto"/>
              <w:bottom w:val="single" w:sz="6" w:space="0" w:color="auto"/>
              <w:right w:val="single" w:sz="6" w:space="0" w:color="auto"/>
            </w:tcBorders>
            <w:vAlign w:val="center"/>
          </w:tcPr>
          <w:p w14:paraId="56D6777F" w14:textId="77777777" w:rsidR="00CB40A3" w:rsidRPr="00CB40A3" w:rsidRDefault="00CB40A3" w:rsidP="00CB40A3">
            <w:pPr>
              <w:snapToGrid w:val="0"/>
              <w:spacing w:line="240" w:lineRule="auto"/>
              <w:rPr>
                <w:rFonts w:ascii="宋体" w:hAnsi="Times New Roman"/>
                <w:bCs/>
                <w:sz w:val="18"/>
                <w:szCs w:val="18"/>
              </w:rPr>
            </w:pPr>
          </w:p>
        </w:tc>
        <w:tc>
          <w:tcPr>
            <w:tcW w:w="0" w:type="auto"/>
            <w:gridSpan w:val="3"/>
            <w:vMerge/>
            <w:tcBorders>
              <w:top w:val="single" w:sz="6" w:space="0" w:color="auto"/>
              <w:left w:val="single" w:sz="6" w:space="0" w:color="auto"/>
              <w:bottom w:val="single" w:sz="6" w:space="0" w:color="auto"/>
              <w:right w:val="single" w:sz="6" w:space="0" w:color="auto"/>
            </w:tcBorders>
            <w:vAlign w:val="center"/>
            <w:hideMark/>
          </w:tcPr>
          <w:p w14:paraId="7CB33639"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023428EA"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3"/>
            <w:vMerge/>
            <w:tcBorders>
              <w:top w:val="single" w:sz="6" w:space="0" w:color="auto"/>
              <w:left w:val="single" w:sz="6" w:space="0" w:color="auto"/>
              <w:bottom w:val="single" w:sz="6" w:space="0" w:color="auto"/>
              <w:right w:val="single" w:sz="6" w:space="0" w:color="auto"/>
            </w:tcBorders>
            <w:vAlign w:val="center"/>
            <w:hideMark/>
          </w:tcPr>
          <w:p w14:paraId="26124465"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3"/>
            <w:vMerge/>
            <w:tcBorders>
              <w:top w:val="single" w:sz="6" w:space="0" w:color="auto"/>
              <w:left w:val="single" w:sz="6" w:space="0" w:color="auto"/>
              <w:bottom w:val="single" w:sz="6" w:space="0" w:color="auto"/>
              <w:right w:val="single" w:sz="6" w:space="0" w:color="auto"/>
            </w:tcBorders>
            <w:vAlign w:val="center"/>
            <w:hideMark/>
          </w:tcPr>
          <w:p w14:paraId="25D690B1"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3379910C"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9BE3C6B" w14:textId="77777777" w:rsidR="00CB40A3" w:rsidRPr="00CB40A3" w:rsidRDefault="00CB40A3" w:rsidP="00CB40A3">
            <w:pPr>
              <w:widowControl/>
              <w:adjustRightInd/>
              <w:spacing w:line="240" w:lineRule="auto"/>
              <w:jc w:val="left"/>
              <w:rPr>
                <w:rFonts w:ascii="宋体" w:hAnsi="Times New Roman"/>
                <w:bCs/>
                <w:sz w:val="18"/>
                <w:szCs w:val="18"/>
              </w:rPr>
            </w:pPr>
          </w:p>
        </w:tc>
      </w:tr>
      <w:tr w:rsidR="00460C38" w:rsidRPr="00CB40A3" w14:paraId="225B4557" w14:textId="77777777" w:rsidTr="003C2103">
        <w:trPr>
          <w:trHeight w:val="451"/>
        </w:trPr>
        <w:tc>
          <w:tcPr>
            <w:tcW w:w="118" w:type="pct"/>
            <w:vMerge w:val="restart"/>
            <w:tcBorders>
              <w:top w:val="single" w:sz="6" w:space="0" w:color="auto"/>
              <w:left w:val="single" w:sz="6" w:space="0" w:color="auto"/>
              <w:bottom w:val="single" w:sz="6" w:space="0" w:color="auto"/>
              <w:right w:val="single" w:sz="6" w:space="0" w:color="auto"/>
            </w:tcBorders>
            <w:vAlign w:val="center"/>
            <w:hideMark/>
          </w:tcPr>
          <w:p w14:paraId="6E1FC827" w14:textId="77777777" w:rsidR="00CB40A3" w:rsidRPr="00CB40A3" w:rsidRDefault="00CB40A3" w:rsidP="00CB40A3">
            <w:pPr>
              <w:snapToGrid w:val="0"/>
              <w:spacing w:line="240" w:lineRule="auto"/>
              <w:jc w:val="center"/>
              <w:rPr>
                <w:rFonts w:ascii="宋体" w:hAnsi="Times New Roman"/>
                <w:bCs/>
                <w:sz w:val="18"/>
                <w:szCs w:val="18"/>
              </w:rPr>
            </w:pPr>
            <w:r w:rsidRPr="00CB40A3">
              <w:rPr>
                <w:rFonts w:ascii="宋体" w:hAnsi="宋体" w:hint="eastAsia"/>
                <w:bCs/>
                <w:sz w:val="18"/>
                <w:szCs w:val="18"/>
              </w:rPr>
              <w:t>三</w:t>
            </w:r>
          </w:p>
        </w:tc>
        <w:tc>
          <w:tcPr>
            <w:tcW w:w="517" w:type="pct"/>
            <w:gridSpan w:val="4"/>
            <w:vMerge w:val="restart"/>
            <w:tcBorders>
              <w:top w:val="single" w:sz="6" w:space="0" w:color="auto"/>
              <w:left w:val="single" w:sz="6" w:space="0" w:color="auto"/>
              <w:bottom w:val="single" w:sz="6" w:space="0" w:color="auto"/>
              <w:right w:val="single" w:sz="6" w:space="0" w:color="auto"/>
            </w:tcBorders>
            <w:vAlign w:val="center"/>
            <w:hideMark/>
          </w:tcPr>
          <w:p w14:paraId="544E7607" w14:textId="77777777" w:rsidR="00CB40A3" w:rsidRPr="00D21601" w:rsidRDefault="00CB40A3" w:rsidP="00D21601">
            <w:pPr>
              <w:pStyle w:val="affffffffffffffff7"/>
              <w:rPr>
                <w:rFonts w:ascii="宋体" w:hAnsi="宋体"/>
                <w:sz w:val="18"/>
                <w:szCs w:val="18"/>
              </w:rPr>
            </w:pPr>
            <w:r w:rsidRPr="00CB40A3">
              <w:rPr>
                <w:rFonts w:ascii="宋体" w:hAnsi="宋体" w:hint="eastAsia"/>
                <w:sz w:val="18"/>
                <w:szCs w:val="18"/>
              </w:rPr>
              <w:t>“</w:t>
            </w:r>
            <w:r w:rsidR="00D21601" w:rsidRPr="00D21601">
              <w:rPr>
                <w:rFonts w:ascii="宋体" w:hAnsi="宋体" w:hint="eastAsia"/>
                <w:sz w:val="18"/>
                <w:szCs w:val="18"/>
              </w:rPr>
              <w:t>核电建设五新技术</w:t>
            </w:r>
            <w:r w:rsidRPr="00CB40A3">
              <w:rPr>
                <w:rFonts w:ascii="宋体" w:hAnsi="宋体" w:hint="eastAsia"/>
                <w:sz w:val="18"/>
                <w:szCs w:val="18"/>
              </w:rPr>
              <w:t>”应用项目</w:t>
            </w:r>
          </w:p>
        </w:tc>
        <w:tc>
          <w:tcPr>
            <w:tcW w:w="523" w:type="pct"/>
            <w:gridSpan w:val="2"/>
            <w:tcBorders>
              <w:top w:val="single" w:sz="6" w:space="0" w:color="auto"/>
              <w:left w:val="single" w:sz="6" w:space="0" w:color="auto"/>
              <w:bottom w:val="single" w:sz="6" w:space="0" w:color="auto"/>
              <w:right w:val="single" w:sz="6" w:space="0" w:color="auto"/>
            </w:tcBorders>
            <w:vAlign w:val="center"/>
            <w:hideMark/>
          </w:tcPr>
          <w:p w14:paraId="6112E01B" w14:textId="77777777" w:rsidR="00CB40A3" w:rsidRPr="00CB40A3" w:rsidRDefault="00CB40A3" w:rsidP="00CB40A3">
            <w:pPr>
              <w:snapToGrid w:val="0"/>
              <w:spacing w:line="240" w:lineRule="auto"/>
              <w:rPr>
                <w:rFonts w:ascii="宋体" w:hAnsi="Times New Roman"/>
                <w:sz w:val="18"/>
                <w:szCs w:val="18"/>
              </w:rPr>
            </w:pPr>
            <w:r w:rsidRPr="00CB40A3">
              <w:rPr>
                <w:rFonts w:ascii="宋体" w:hAnsi="宋体" w:hint="eastAsia"/>
                <w:sz w:val="18"/>
                <w:szCs w:val="18"/>
              </w:rPr>
              <w:t>1.</w:t>
            </w:r>
          </w:p>
        </w:tc>
        <w:tc>
          <w:tcPr>
            <w:tcW w:w="341" w:type="pct"/>
            <w:gridSpan w:val="2"/>
            <w:tcBorders>
              <w:top w:val="single" w:sz="6" w:space="0" w:color="auto"/>
              <w:left w:val="single" w:sz="6" w:space="0" w:color="auto"/>
              <w:bottom w:val="single" w:sz="6" w:space="0" w:color="auto"/>
              <w:right w:val="single" w:sz="6" w:space="0" w:color="auto"/>
            </w:tcBorders>
            <w:vAlign w:val="center"/>
          </w:tcPr>
          <w:p w14:paraId="2C2C456D" w14:textId="77777777" w:rsidR="00CB40A3" w:rsidRPr="00CB40A3" w:rsidRDefault="00CB40A3" w:rsidP="00CB40A3">
            <w:pPr>
              <w:snapToGrid w:val="0"/>
              <w:spacing w:line="240" w:lineRule="auto"/>
              <w:rPr>
                <w:rFonts w:ascii="宋体" w:hAnsi="Times New Roman"/>
                <w:bCs/>
                <w:sz w:val="18"/>
                <w:szCs w:val="18"/>
              </w:rPr>
            </w:pPr>
          </w:p>
        </w:tc>
        <w:tc>
          <w:tcPr>
            <w:tcW w:w="388" w:type="pct"/>
            <w:gridSpan w:val="4"/>
            <w:tcBorders>
              <w:top w:val="single" w:sz="6" w:space="0" w:color="auto"/>
              <w:left w:val="single" w:sz="6" w:space="0" w:color="auto"/>
              <w:bottom w:val="single" w:sz="6" w:space="0" w:color="auto"/>
              <w:right w:val="single" w:sz="6" w:space="0" w:color="auto"/>
            </w:tcBorders>
            <w:vAlign w:val="center"/>
          </w:tcPr>
          <w:p w14:paraId="3970235D" w14:textId="77777777" w:rsidR="00CB40A3" w:rsidRPr="00CB40A3" w:rsidRDefault="00CB40A3" w:rsidP="00CB40A3">
            <w:pPr>
              <w:snapToGrid w:val="0"/>
              <w:spacing w:line="240" w:lineRule="auto"/>
              <w:rPr>
                <w:rFonts w:ascii="宋体" w:hAnsi="Times New Roman"/>
                <w:bCs/>
                <w:sz w:val="18"/>
                <w:szCs w:val="18"/>
              </w:rPr>
            </w:pPr>
          </w:p>
        </w:tc>
        <w:tc>
          <w:tcPr>
            <w:tcW w:w="321" w:type="pct"/>
            <w:gridSpan w:val="4"/>
            <w:tcBorders>
              <w:top w:val="single" w:sz="6" w:space="0" w:color="auto"/>
              <w:left w:val="single" w:sz="6" w:space="0" w:color="auto"/>
              <w:bottom w:val="single" w:sz="6" w:space="0" w:color="auto"/>
              <w:right w:val="single" w:sz="6" w:space="0" w:color="auto"/>
            </w:tcBorders>
            <w:vAlign w:val="center"/>
          </w:tcPr>
          <w:p w14:paraId="1E098C8A" w14:textId="77777777" w:rsidR="00CB40A3" w:rsidRPr="00CB40A3" w:rsidRDefault="00CB40A3" w:rsidP="00CB40A3">
            <w:pPr>
              <w:snapToGrid w:val="0"/>
              <w:spacing w:line="240" w:lineRule="auto"/>
              <w:rPr>
                <w:rFonts w:ascii="宋体" w:hAnsi="Times New Roman"/>
                <w:bCs/>
                <w:sz w:val="18"/>
                <w:szCs w:val="18"/>
              </w:rPr>
            </w:pPr>
          </w:p>
        </w:tc>
        <w:tc>
          <w:tcPr>
            <w:tcW w:w="229" w:type="pct"/>
            <w:tcBorders>
              <w:top w:val="single" w:sz="6" w:space="0" w:color="auto"/>
              <w:left w:val="single" w:sz="6" w:space="0" w:color="auto"/>
              <w:bottom w:val="single" w:sz="6" w:space="0" w:color="auto"/>
              <w:right w:val="single" w:sz="6" w:space="0" w:color="auto"/>
            </w:tcBorders>
            <w:vAlign w:val="center"/>
          </w:tcPr>
          <w:p w14:paraId="6F61573B" w14:textId="77777777" w:rsidR="00CB40A3" w:rsidRPr="00CB40A3" w:rsidRDefault="00CB40A3" w:rsidP="00CB40A3">
            <w:pPr>
              <w:snapToGrid w:val="0"/>
              <w:spacing w:line="240" w:lineRule="auto"/>
              <w:rPr>
                <w:rFonts w:ascii="宋体" w:hAnsi="Times New Roman"/>
                <w:bCs/>
                <w:sz w:val="18"/>
                <w:szCs w:val="18"/>
              </w:rPr>
            </w:pPr>
          </w:p>
        </w:tc>
        <w:tc>
          <w:tcPr>
            <w:tcW w:w="320" w:type="pct"/>
            <w:gridSpan w:val="4"/>
            <w:tcBorders>
              <w:top w:val="single" w:sz="6" w:space="0" w:color="auto"/>
              <w:left w:val="single" w:sz="6" w:space="0" w:color="auto"/>
              <w:bottom w:val="single" w:sz="6" w:space="0" w:color="auto"/>
              <w:right w:val="single" w:sz="6" w:space="0" w:color="auto"/>
            </w:tcBorders>
            <w:vAlign w:val="center"/>
          </w:tcPr>
          <w:p w14:paraId="045C6F1E" w14:textId="77777777" w:rsidR="00CB40A3" w:rsidRPr="00CB40A3" w:rsidRDefault="00CB40A3" w:rsidP="00CB40A3">
            <w:pPr>
              <w:snapToGrid w:val="0"/>
              <w:spacing w:line="240" w:lineRule="auto"/>
              <w:rPr>
                <w:rFonts w:ascii="宋体" w:hAnsi="Times New Roman"/>
                <w:bCs/>
                <w:sz w:val="18"/>
                <w:szCs w:val="18"/>
              </w:rPr>
            </w:pPr>
          </w:p>
        </w:tc>
        <w:tc>
          <w:tcPr>
            <w:tcW w:w="230" w:type="pct"/>
            <w:tcBorders>
              <w:top w:val="single" w:sz="6" w:space="0" w:color="auto"/>
              <w:left w:val="single" w:sz="6" w:space="0" w:color="auto"/>
              <w:bottom w:val="single" w:sz="6" w:space="0" w:color="auto"/>
              <w:right w:val="single" w:sz="6" w:space="0" w:color="auto"/>
            </w:tcBorders>
            <w:vAlign w:val="center"/>
          </w:tcPr>
          <w:p w14:paraId="691F8EF6" w14:textId="77777777" w:rsidR="00CB40A3" w:rsidRPr="00CB40A3" w:rsidRDefault="00CB40A3" w:rsidP="00CB40A3">
            <w:pPr>
              <w:snapToGrid w:val="0"/>
              <w:spacing w:line="240" w:lineRule="auto"/>
              <w:rPr>
                <w:rFonts w:ascii="宋体" w:hAnsi="Times New Roman"/>
                <w:bCs/>
                <w:sz w:val="18"/>
                <w:szCs w:val="18"/>
              </w:rPr>
            </w:pPr>
          </w:p>
        </w:tc>
        <w:tc>
          <w:tcPr>
            <w:tcW w:w="320" w:type="pct"/>
            <w:gridSpan w:val="3"/>
            <w:tcBorders>
              <w:top w:val="single" w:sz="6" w:space="0" w:color="auto"/>
              <w:left w:val="single" w:sz="6" w:space="0" w:color="auto"/>
              <w:bottom w:val="single" w:sz="6" w:space="0" w:color="auto"/>
              <w:right w:val="single" w:sz="6" w:space="0" w:color="auto"/>
            </w:tcBorders>
            <w:vAlign w:val="center"/>
          </w:tcPr>
          <w:p w14:paraId="7ABC74FD" w14:textId="77777777" w:rsidR="00CB40A3" w:rsidRPr="00CB40A3" w:rsidRDefault="00CB40A3" w:rsidP="00CB40A3">
            <w:pPr>
              <w:snapToGrid w:val="0"/>
              <w:spacing w:line="240" w:lineRule="auto"/>
              <w:rPr>
                <w:rFonts w:ascii="宋体" w:hAnsi="Times New Roman"/>
                <w:bCs/>
                <w:sz w:val="18"/>
                <w:szCs w:val="18"/>
              </w:rPr>
            </w:pPr>
          </w:p>
        </w:tc>
        <w:tc>
          <w:tcPr>
            <w:tcW w:w="234" w:type="pct"/>
            <w:tcBorders>
              <w:top w:val="single" w:sz="6" w:space="0" w:color="auto"/>
              <w:left w:val="single" w:sz="6" w:space="0" w:color="auto"/>
              <w:bottom w:val="single" w:sz="6" w:space="0" w:color="auto"/>
              <w:right w:val="single" w:sz="6" w:space="0" w:color="auto"/>
            </w:tcBorders>
            <w:vAlign w:val="center"/>
          </w:tcPr>
          <w:p w14:paraId="2AE11741" w14:textId="77777777" w:rsidR="00CB40A3" w:rsidRPr="00CB40A3" w:rsidRDefault="00CB40A3" w:rsidP="00CB40A3">
            <w:pPr>
              <w:snapToGrid w:val="0"/>
              <w:spacing w:line="240" w:lineRule="auto"/>
              <w:rPr>
                <w:rFonts w:ascii="宋体" w:hAnsi="Times New Roman"/>
                <w:bCs/>
                <w:sz w:val="18"/>
                <w:szCs w:val="18"/>
              </w:rPr>
            </w:pPr>
          </w:p>
        </w:tc>
        <w:tc>
          <w:tcPr>
            <w:tcW w:w="298" w:type="pct"/>
            <w:gridSpan w:val="3"/>
            <w:vMerge w:val="restart"/>
            <w:tcBorders>
              <w:top w:val="single" w:sz="6" w:space="0" w:color="auto"/>
              <w:left w:val="single" w:sz="6" w:space="0" w:color="auto"/>
              <w:bottom w:val="single" w:sz="6" w:space="0" w:color="auto"/>
              <w:right w:val="single" w:sz="6" w:space="0" w:color="auto"/>
            </w:tcBorders>
            <w:vAlign w:val="center"/>
          </w:tcPr>
          <w:p w14:paraId="1845F082" w14:textId="77777777" w:rsidR="00CB40A3" w:rsidRPr="00CB40A3" w:rsidRDefault="00CB40A3" w:rsidP="00CB40A3">
            <w:pPr>
              <w:snapToGrid w:val="0"/>
              <w:spacing w:line="240" w:lineRule="auto"/>
              <w:rPr>
                <w:rFonts w:ascii="宋体" w:hAnsi="Times New Roman"/>
                <w:bCs/>
                <w:sz w:val="18"/>
                <w:szCs w:val="18"/>
              </w:rPr>
            </w:pPr>
          </w:p>
        </w:tc>
        <w:tc>
          <w:tcPr>
            <w:tcW w:w="283" w:type="pct"/>
            <w:gridSpan w:val="2"/>
            <w:vMerge w:val="restart"/>
            <w:tcBorders>
              <w:top w:val="single" w:sz="6" w:space="0" w:color="auto"/>
              <w:left w:val="single" w:sz="6" w:space="0" w:color="auto"/>
              <w:bottom w:val="single" w:sz="6" w:space="0" w:color="auto"/>
              <w:right w:val="single" w:sz="6" w:space="0" w:color="auto"/>
            </w:tcBorders>
            <w:vAlign w:val="center"/>
          </w:tcPr>
          <w:p w14:paraId="4E28612D" w14:textId="77777777" w:rsidR="00CB40A3" w:rsidRPr="00CB40A3" w:rsidRDefault="00CB40A3" w:rsidP="00CB40A3">
            <w:pPr>
              <w:snapToGrid w:val="0"/>
              <w:spacing w:line="240" w:lineRule="auto"/>
              <w:rPr>
                <w:rFonts w:ascii="宋体" w:hAnsi="Times New Roman"/>
                <w:bCs/>
                <w:sz w:val="18"/>
                <w:szCs w:val="18"/>
              </w:rPr>
            </w:pPr>
          </w:p>
        </w:tc>
        <w:tc>
          <w:tcPr>
            <w:tcW w:w="247" w:type="pct"/>
            <w:gridSpan w:val="3"/>
            <w:vMerge w:val="restart"/>
            <w:tcBorders>
              <w:top w:val="single" w:sz="6" w:space="0" w:color="auto"/>
              <w:left w:val="single" w:sz="6" w:space="0" w:color="auto"/>
              <w:bottom w:val="single" w:sz="6" w:space="0" w:color="auto"/>
              <w:right w:val="single" w:sz="6" w:space="0" w:color="auto"/>
            </w:tcBorders>
            <w:vAlign w:val="center"/>
          </w:tcPr>
          <w:p w14:paraId="7E24CCCB" w14:textId="77777777" w:rsidR="00CB40A3" w:rsidRPr="00CB40A3" w:rsidRDefault="00CB40A3" w:rsidP="00CB40A3">
            <w:pPr>
              <w:snapToGrid w:val="0"/>
              <w:spacing w:line="240" w:lineRule="auto"/>
              <w:rPr>
                <w:rFonts w:ascii="宋体" w:hAnsi="Times New Roman"/>
                <w:bCs/>
                <w:sz w:val="18"/>
                <w:szCs w:val="18"/>
              </w:rPr>
            </w:pPr>
          </w:p>
        </w:tc>
        <w:tc>
          <w:tcPr>
            <w:tcW w:w="286" w:type="pct"/>
            <w:gridSpan w:val="3"/>
            <w:vMerge w:val="restart"/>
            <w:tcBorders>
              <w:top w:val="single" w:sz="6" w:space="0" w:color="auto"/>
              <w:left w:val="single" w:sz="6" w:space="0" w:color="auto"/>
              <w:bottom w:val="single" w:sz="6" w:space="0" w:color="auto"/>
              <w:right w:val="single" w:sz="6" w:space="0" w:color="auto"/>
            </w:tcBorders>
            <w:vAlign w:val="center"/>
            <w:hideMark/>
          </w:tcPr>
          <w:p w14:paraId="64D17298" w14:textId="77777777" w:rsidR="00CB40A3" w:rsidRPr="00CB40A3" w:rsidRDefault="00CB40A3" w:rsidP="00CB40A3">
            <w:pPr>
              <w:snapToGrid w:val="0"/>
              <w:spacing w:line="240" w:lineRule="auto"/>
              <w:jc w:val="center"/>
              <w:rPr>
                <w:rFonts w:ascii="宋体" w:hAnsi="Times New Roman"/>
                <w:bCs/>
                <w:sz w:val="18"/>
                <w:szCs w:val="18"/>
              </w:rPr>
            </w:pPr>
            <w:r w:rsidRPr="00CB40A3">
              <w:rPr>
                <w:rFonts w:ascii="宋体" w:hAnsi="宋体" w:hint="eastAsia"/>
                <w:bCs/>
                <w:sz w:val="18"/>
                <w:szCs w:val="18"/>
              </w:rPr>
              <w:t>20</w:t>
            </w:r>
          </w:p>
        </w:tc>
        <w:tc>
          <w:tcPr>
            <w:tcW w:w="250" w:type="pct"/>
            <w:gridSpan w:val="2"/>
            <w:vMerge w:val="restart"/>
            <w:tcBorders>
              <w:top w:val="single" w:sz="6" w:space="0" w:color="auto"/>
              <w:left w:val="single" w:sz="6" w:space="0" w:color="auto"/>
              <w:bottom w:val="single" w:sz="6" w:space="0" w:color="auto"/>
              <w:right w:val="single" w:sz="6" w:space="0" w:color="auto"/>
            </w:tcBorders>
            <w:vAlign w:val="center"/>
          </w:tcPr>
          <w:p w14:paraId="52260BF5" w14:textId="77777777" w:rsidR="00CB40A3" w:rsidRPr="00CB40A3" w:rsidRDefault="00CB40A3" w:rsidP="00CB40A3">
            <w:pPr>
              <w:snapToGrid w:val="0"/>
              <w:spacing w:line="240" w:lineRule="auto"/>
              <w:rPr>
                <w:rFonts w:ascii="宋体" w:hAnsi="Times New Roman"/>
                <w:bCs/>
                <w:sz w:val="18"/>
                <w:szCs w:val="18"/>
              </w:rPr>
            </w:pPr>
          </w:p>
        </w:tc>
        <w:tc>
          <w:tcPr>
            <w:tcW w:w="95" w:type="pct"/>
            <w:vMerge w:val="restart"/>
            <w:tcBorders>
              <w:top w:val="single" w:sz="6" w:space="0" w:color="auto"/>
              <w:left w:val="single" w:sz="6" w:space="0" w:color="auto"/>
              <w:bottom w:val="single" w:sz="6" w:space="0" w:color="auto"/>
              <w:right w:val="single" w:sz="6" w:space="0" w:color="auto"/>
            </w:tcBorders>
            <w:vAlign w:val="center"/>
          </w:tcPr>
          <w:p w14:paraId="18A58E92" w14:textId="77777777" w:rsidR="00CB40A3" w:rsidRPr="00CB40A3" w:rsidRDefault="00CB40A3" w:rsidP="00CB40A3">
            <w:pPr>
              <w:snapToGrid w:val="0"/>
              <w:spacing w:line="240" w:lineRule="auto"/>
              <w:rPr>
                <w:rFonts w:ascii="宋体" w:hAnsi="Times New Roman"/>
                <w:bCs/>
                <w:sz w:val="18"/>
                <w:szCs w:val="18"/>
              </w:rPr>
            </w:pPr>
          </w:p>
        </w:tc>
      </w:tr>
      <w:tr w:rsidR="00460C38" w:rsidRPr="00CB40A3" w14:paraId="4A8032C0" w14:textId="77777777" w:rsidTr="003C2103">
        <w:trPr>
          <w:trHeight w:val="451"/>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27FED54"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4"/>
            <w:vMerge/>
            <w:tcBorders>
              <w:top w:val="single" w:sz="6" w:space="0" w:color="auto"/>
              <w:left w:val="single" w:sz="6" w:space="0" w:color="auto"/>
              <w:bottom w:val="single" w:sz="6" w:space="0" w:color="auto"/>
              <w:right w:val="single" w:sz="6" w:space="0" w:color="auto"/>
            </w:tcBorders>
            <w:vAlign w:val="center"/>
            <w:hideMark/>
          </w:tcPr>
          <w:p w14:paraId="20C07760" w14:textId="77777777" w:rsidR="00CB40A3" w:rsidRPr="00CB40A3" w:rsidRDefault="00CB40A3" w:rsidP="00CB40A3">
            <w:pPr>
              <w:widowControl/>
              <w:adjustRightInd/>
              <w:spacing w:line="240" w:lineRule="auto"/>
              <w:jc w:val="left"/>
              <w:rPr>
                <w:rFonts w:ascii="宋体" w:hAnsi="Times New Roman"/>
                <w:sz w:val="18"/>
                <w:szCs w:val="18"/>
              </w:rPr>
            </w:pPr>
          </w:p>
        </w:tc>
        <w:tc>
          <w:tcPr>
            <w:tcW w:w="523" w:type="pct"/>
            <w:gridSpan w:val="2"/>
            <w:tcBorders>
              <w:top w:val="single" w:sz="6" w:space="0" w:color="auto"/>
              <w:left w:val="single" w:sz="6" w:space="0" w:color="auto"/>
              <w:bottom w:val="single" w:sz="6" w:space="0" w:color="auto"/>
              <w:right w:val="single" w:sz="6" w:space="0" w:color="auto"/>
            </w:tcBorders>
            <w:vAlign w:val="center"/>
            <w:hideMark/>
          </w:tcPr>
          <w:p w14:paraId="12B058C6" w14:textId="77777777" w:rsidR="00CB40A3" w:rsidRPr="00CB40A3" w:rsidRDefault="00CB40A3" w:rsidP="00CB40A3">
            <w:pPr>
              <w:snapToGrid w:val="0"/>
              <w:spacing w:line="240" w:lineRule="auto"/>
              <w:rPr>
                <w:rFonts w:ascii="宋体" w:hAnsi="Times New Roman"/>
                <w:sz w:val="18"/>
                <w:szCs w:val="18"/>
              </w:rPr>
            </w:pPr>
            <w:r w:rsidRPr="00CB40A3">
              <w:rPr>
                <w:rFonts w:ascii="宋体" w:hAnsi="宋体" w:hint="eastAsia"/>
                <w:sz w:val="18"/>
                <w:szCs w:val="18"/>
              </w:rPr>
              <w:t>2.</w:t>
            </w:r>
          </w:p>
        </w:tc>
        <w:tc>
          <w:tcPr>
            <w:tcW w:w="341" w:type="pct"/>
            <w:gridSpan w:val="2"/>
            <w:tcBorders>
              <w:top w:val="single" w:sz="6" w:space="0" w:color="auto"/>
              <w:left w:val="single" w:sz="6" w:space="0" w:color="auto"/>
              <w:bottom w:val="single" w:sz="6" w:space="0" w:color="auto"/>
              <w:right w:val="single" w:sz="6" w:space="0" w:color="auto"/>
            </w:tcBorders>
            <w:vAlign w:val="center"/>
          </w:tcPr>
          <w:p w14:paraId="124A4E91" w14:textId="77777777" w:rsidR="00CB40A3" w:rsidRPr="00CB40A3" w:rsidRDefault="00CB40A3" w:rsidP="00CB40A3">
            <w:pPr>
              <w:snapToGrid w:val="0"/>
              <w:spacing w:line="240" w:lineRule="auto"/>
              <w:rPr>
                <w:rFonts w:ascii="宋体" w:hAnsi="Times New Roman"/>
                <w:bCs/>
                <w:sz w:val="18"/>
                <w:szCs w:val="18"/>
              </w:rPr>
            </w:pPr>
          </w:p>
        </w:tc>
        <w:tc>
          <w:tcPr>
            <w:tcW w:w="388" w:type="pct"/>
            <w:gridSpan w:val="4"/>
            <w:tcBorders>
              <w:top w:val="single" w:sz="6" w:space="0" w:color="auto"/>
              <w:left w:val="single" w:sz="6" w:space="0" w:color="auto"/>
              <w:bottom w:val="single" w:sz="6" w:space="0" w:color="auto"/>
              <w:right w:val="single" w:sz="6" w:space="0" w:color="auto"/>
            </w:tcBorders>
            <w:vAlign w:val="center"/>
          </w:tcPr>
          <w:p w14:paraId="47B4D1B7" w14:textId="77777777" w:rsidR="00CB40A3" w:rsidRPr="00CB40A3" w:rsidRDefault="00CB40A3" w:rsidP="00CB40A3">
            <w:pPr>
              <w:snapToGrid w:val="0"/>
              <w:spacing w:line="240" w:lineRule="auto"/>
              <w:rPr>
                <w:rFonts w:ascii="宋体" w:hAnsi="Times New Roman"/>
                <w:bCs/>
                <w:sz w:val="18"/>
                <w:szCs w:val="18"/>
              </w:rPr>
            </w:pPr>
          </w:p>
        </w:tc>
        <w:tc>
          <w:tcPr>
            <w:tcW w:w="321" w:type="pct"/>
            <w:gridSpan w:val="4"/>
            <w:tcBorders>
              <w:top w:val="single" w:sz="6" w:space="0" w:color="auto"/>
              <w:left w:val="single" w:sz="6" w:space="0" w:color="auto"/>
              <w:bottom w:val="single" w:sz="6" w:space="0" w:color="auto"/>
              <w:right w:val="single" w:sz="6" w:space="0" w:color="auto"/>
            </w:tcBorders>
            <w:vAlign w:val="center"/>
          </w:tcPr>
          <w:p w14:paraId="7EDE266E" w14:textId="77777777" w:rsidR="00CB40A3" w:rsidRPr="00CB40A3" w:rsidRDefault="00CB40A3" w:rsidP="00CB40A3">
            <w:pPr>
              <w:snapToGrid w:val="0"/>
              <w:spacing w:line="240" w:lineRule="auto"/>
              <w:rPr>
                <w:rFonts w:ascii="宋体" w:hAnsi="Times New Roman"/>
                <w:bCs/>
                <w:sz w:val="18"/>
                <w:szCs w:val="18"/>
              </w:rPr>
            </w:pPr>
          </w:p>
        </w:tc>
        <w:tc>
          <w:tcPr>
            <w:tcW w:w="229" w:type="pct"/>
            <w:tcBorders>
              <w:top w:val="single" w:sz="6" w:space="0" w:color="auto"/>
              <w:left w:val="single" w:sz="6" w:space="0" w:color="auto"/>
              <w:bottom w:val="single" w:sz="6" w:space="0" w:color="auto"/>
              <w:right w:val="single" w:sz="6" w:space="0" w:color="auto"/>
            </w:tcBorders>
            <w:vAlign w:val="center"/>
          </w:tcPr>
          <w:p w14:paraId="2B7538B5" w14:textId="77777777" w:rsidR="00CB40A3" w:rsidRPr="00CB40A3" w:rsidRDefault="00CB40A3" w:rsidP="00CB40A3">
            <w:pPr>
              <w:snapToGrid w:val="0"/>
              <w:spacing w:line="240" w:lineRule="auto"/>
              <w:rPr>
                <w:rFonts w:ascii="宋体" w:hAnsi="Times New Roman"/>
                <w:bCs/>
                <w:sz w:val="18"/>
                <w:szCs w:val="18"/>
              </w:rPr>
            </w:pPr>
          </w:p>
        </w:tc>
        <w:tc>
          <w:tcPr>
            <w:tcW w:w="320" w:type="pct"/>
            <w:gridSpan w:val="4"/>
            <w:tcBorders>
              <w:top w:val="single" w:sz="6" w:space="0" w:color="auto"/>
              <w:left w:val="single" w:sz="6" w:space="0" w:color="auto"/>
              <w:bottom w:val="single" w:sz="6" w:space="0" w:color="auto"/>
              <w:right w:val="single" w:sz="6" w:space="0" w:color="auto"/>
            </w:tcBorders>
            <w:vAlign w:val="center"/>
          </w:tcPr>
          <w:p w14:paraId="4B0D3D36" w14:textId="77777777" w:rsidR="00CB40A3" w:rsidRPr="00CB40A3" w:rsidRDefault="00CB40A3" w:rsidP="00CB40A3">
            <w:pPr>
              <w:snapToGrid w:val="0"/>
              <w:spacing w:line="240" w:lineRule="auto"/>
              <w:rPr>
                <w:rFonts w:ascii="宋体" w:hAnsi="Times New Roman"/>
                <w:bCs/>
                <w:sz w:val="18"/>
                <w:szCs w:val="18"/>
              </w:rPr>
            </w:pPr>
          </w:p>
        </w:tc>
        <w:tc>
          <w:tcPr>
            <w:tcW w:w="230" w:type="pct"/>
            <w:tcBorders>
              <w:top w:val="single" w:sz="6" w:space="0" w:color="auto"/>
              <w:left w:val="single" w:sz="6" w:space="0" w:color="auto"/>
              <w:bottom w:val="single" w:sz="6" w:space="0" w:color="auto"/>
              <w:right w:val="single" w:sz="6" w:space="0" w:color="auto"/>
            </w:tcBorders>
            <w:vAlign w:val="center"/>
          </w:tcPr>
          <w:p w14:paraId="55F22911" w14:textId="77777777" w:rsidR="00CB40A3" w:rsidRPr="00CB40A3" w:rsidRDefault="00CB40A3" w:rsidP="00CB40A3">
            <w:pPr>
              <w:snapToGrid w:val="0"/>
              <w:spacing w:line="240" w:lineRule="auto"/>
              <w:rPr>
                <w:rFonts w:ascii="宋体" w:hAnsi="Times New Roman"/>
                <w:bCs/>
                <w:sz w:val="18"/>
                <w:szCs w:val="18"/>
              </w:rPr>
            </w:pPr>
          </w:p>
        </w:tc>
        <w:tc>
          <w:tcPr>
            <w:tcW w:w="320" w:type="pct"/>
            <w:gridSpan w:val="3"/>
            <w:tcBorders>
              <w:top w:val="single" w:sz="6" w:space="0" w:color="auto"/>
              <w:left w:val="single" w:sz="6" w:space="0" w:color="auto"/>
              <w:bottom w:val="single" w:sz="6" w:space="0" w:color="auto"/>
              <w:right w:val="single" w:sz="6" w:space="0" w:color="auto"/>
            </w:tcBorders>
            <w:vAlign w:val="center"/>
          </w:tcPr>
          <w:p w14:paraId="461E52F5" w14:textId="77777777" w:rsidR="00CB40A3" w:rsidRPr="00CB40A3" w:rsidRDefault="00CB40A3" w:rsidP="00CB40A3">
            <w:pPr>
              <w:snapToGrid w:val="0"/>
              <w:spacing w:line="240" w:lineRule="auto"/>
              <w:rPr>
                <w:rFonts w:ascii="宋体" w:hAnsi="Times New Roman"/>
                <w:bCs/>
                <w:sz w:val="18"/>
                <w:szCs w:val="18"/>
              </w:rPr>
            </w:pPr>
          </w:p>
        </w:tc>
        <w:tc>
          <w:tcPr>
            <w:tcW w:w="234" w:type="pct"/>
            <w:tcBorders>
              <w:top w:val="single" w:sz="6" w:space="0" w:color="auto"/>
              <w:left w:val="single" w:sz="6" w:space="0" w:color="auto"/>
              <w:bottom w:val="single" w:sz="6" w:space="0" w:color="auto"/>
              <w:right w:val="single" w:sz="6" w:space="0" w:color="auto"/>
            </w:tcBorders>
            <w:vAlign w:val="center"/>
          </w:tcPr>
          <w:p w14:paraId="14615C6B" w14:textId="77777777" w:rsidR="00CB40A3" w:rsidRPr="00CB40A3" w:rsidRDefault="00CB40A3" w:rsidP="00CB40A3">
            <w:pPr>
              <w:snapToGrid w:val="0"/>
              <w:spacing w:line="240" w:lineRule="auto"/>
              <w:rPr>
                <w:rFonts w:ascii="宋体" w:hAnsi="Times New Roman"/>
                <w:bCs/>
                <w:sz w:val="18"/>
                <w:szCs w:val="18"/>
              </w:rPr>
            </w:pPr>
          </w:p>
        </w:tc>
        <w:tc>
          <w:tcPr>
            <w:tcW w:w="0" w:type="auto"/>
            <w:gridSpan w:val="3"/>
            <w:vMerge/>
            <w:tcBorders>
              <w:top w:val="single" w:sz="6" w:space="0" w:color="auto"/>
              <w:left w:val="single" w:sz="6" w:space="0" w:color="auto"/>
              <w:bottom w:val="single" w:sz="6" w:space="0" w:color="auto"/>
              <w:right w:val="single" w:sz="6" w:space="0" w:color="auto"/>
            </w:tcBorders>
            <w:vAlign w:val="center"/>
            <w:hideMark/>
          </w:tcPr>
          <w:p w14:paraId="76233F6C"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4145082C"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3"/>
            <w:vMerge/>
            <w:tcBorders>
              <w:top w:val="single" w:sz="6" w:space="0" w:color="auto"/>
              <w:left w:val="single" w:sz="6" w:space="0" w:color="auto"/>
              <w:bottom w:val="single" w:sz="6" w:space="0" w:color="auto"/>
              <w:right w:val="single" w:sz="6" w:space="0" w:color="auto"/>
            </w:tcBorders>
            <w:vAlign w:val="center"/>
            <w:hideMark/>
          </w:tcPr>
          <w:p w14:paraId="1057563B"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3"/>
            <w:vMerge/>
            <w:tcBorders>
              <w:top w:val="single" w:sz="6" w:space="0" w:color="auto"/>
              <w:left w:val="single" w:sz="6" w:space="0" w:color="auto"/>
              <w:bottom w:val="single" w:sz="6" w:space="0" w:color="auto"/>
              <w:right w:val="single" w:sz="6" w:space="0" w:color="auto"/>
            </w:tcBorders>
            <w:vAlign w:val="center"/>
            <w:hideMark/>
          </w:tcPr>
          <w:p w14:paraId="0193CB89"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1DF3FFCB"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4A8CAFE" w14:textId="77777777" w:rsidR="00CB40A3" w:rsidRPr="00CB40A3" w:rsidRDefault="00CB40A3" w:rsidP="00CB40A3">
            <w:pPr>
              <w:widowControl/>
              <w:adjustRightInd/>
              <w:spacing w:line="240" w:lineRule="auto"/>
              <w:jc w:val="left"/>
              <w:rPr>
                <w:rFonts w:ascii="宋体" w:hAnsi="Times New Roman"/>
                <w:bCs/>
                <w:sz w:val="18"/>
                <w:szCs w:val="18"/>
              </w:rPr>
            </w:pPr>
          </w:p>
        </w:tc>
      </w:tr>
      <w:tr w:rsidR="00460C38" w:rsidRPr="00CB40A3" w14:paraId="3D23677D" w14:textId="77777777" w:rsidTr="003C2103">
        <w:trPr>
          <w:trHeight w:val="451"/>
        </w:trPr>
        <w:tc>
          <w:tcPr>
            <w:tcW w:w="118" w:type="pct"/>
            <w:vMerge w:val="restart"/>
            <w:tcBorders>
              <w:top w:val="single" w:sz="6" w:space="0" w:color="auto"/>
              <w:left w:val="single" w:sz="6" w:space="0" w:color="auto"/>
              <w:bottom w:val="single" w:sz="6" w:space="0" w:color="auto"/>
              <w:right w:val="single" w:sz="6" w:space="0" w:color="auto"/>
            </w:tcBorders>
            <w:vAlign w:val="center"/>
          </w:tcPr>
          <w:p w14:paraId="3327C1FC" w14:textId="77777777" w:rsidR="00CB40A3" w:rsidRPr="00CB40A3" w:rsidRDefault="00CB40A3" w:rsidP="00CB40A3">
            <w:pPr>
              <w:snapToGrid w:val="0"/>
              <w:spacing w:line="240" w:lineRule="auto"/>
              <w:jc w:val="center"/>
              <w:rPr>
                <w:rFonts w:ascii="宋体" w:hAnsi="Times New Roman"/>
                <w:bCs/>
                <w:sz w:val="18"/>
                <w:szCs w:val="18"/>
              </w:rPr>
            </w:pPr>
            <w:r w:rsidRPr="00CB40A3">
              <w:rPr>
                <w:rFonts w:ascii="宋体" w:hAnsi="宋体" w:hint="eastAsia"/>
                <w:bCs/>
                <w:sz w:val="18"/>
                <w:szCs w:val="18"/>
              </w:rPr>
              <w:t>四</w:t>
            </w:r>
          </w:p>
          <w:p w14:paraId="1749B49F" w14:textId="77777777" w:rsidR="00CB40A3" w:rsidRPr="00CB40A3" w:rsidRDefault="00CB40A3" w:rsidP="00CB40A3">
            <w:pPr>
              <w:snapToGrid w:val="0"/>
              <w:spacing w:line="240" w:lineRule="auto"/>
              <w:rPr>
                <w:rFonts w:ascii="宋体" w:hAnsi="Times New Roman"/>
                <w:bCs/>
                <w:sz w:val="18"/>
                <w:szCs w:val="18"/>
              </w:rPr>
            </w:pPr>
          </w:p>
        </w:tc>
        <w:tc>
          <w:tcPr>
            <w:tcW w:w="517" w:type="pct"/>
            <w:gridSpan w:val="4"/>
            <w:vMerge w:val="restart"/>
            <w:tcBorders>
              <w:top w:val="single" w:sz="6" w:space="0" w:color="auto"/>
              <w:left w:val="single" w:sz="6" w:space="0" w:color="auto"/>
              <w:bottom w:val="single" w:sz="6" w:space="0" w:color="auto"/>
              <w:right w:val="single" w:sz="6" w:space="0" w:color="auto"/>
            </w:tcBorders>
            <w:vAlign w:val="center"/>
            <w:hideMark/>
          </w:tcPr>
          <w:p w14:paraId="01A2E399" w14:textId="77777777" w:rsidR="00CB40A3" w:rsidRPr="00CB40A3" w:rsidRDefault="00CB40A3" w:rsidP="00CB40A3">
            <w:pPr>
              <w:snapToGrid w:val="0"/>
              <w:spacing w:line="240" w:lineRule="auto"/>
              <w:rPr>
                <w:rFonts w:ascii="宋体" w:hAnsi="Times New Roman"/>
                <w:sz w:val="18"/>
                <w:szCs w:val="18"/>
              </w:rPr>
            </w:pPr>
            <w:r w:rsidRPr="00CB40A3">
              <w:rPr>
                <w:rFonts w:ascii="宋体" w:hAnsi="宋体" w:hint="eastAsia"/>
                <w:sz w:val="18"/>
                <w:szCs w:val="18"/>
              </w:rPr>
              <w:t>其他自主创新技术应用项目</w:t>
            </w:r>
          </w:p>
        </w:tc>
        <w:tc>
          <w:tcPr>
            <w:tcW w:w="523" w:type="pct"/>
            <w:gridSpan w:val="2"/>
            <w:tcBorders>
              <w:top w:val="single" w:sz="6" w:space="0" w:color="auto"/>
              <w:left w:val="single" w:sz="6" w:space="0" w:color="auto"/>
              <w:bottom w:val="single" w:sz="6" w:space="0" w:color="auto"/>
              <w:right w:val="single" w:sz="6" w:space="0" w:color="auto"/>
            </w:tcBorders>
            <w:vAlign w:val="center"/>
            <w:hideMark/>
          </w:tcPr>
          <w:p w14:paraId="61022206" w14:textId="77777777" w:rsidR="00CB40A3" w:rsidRPr="00CB40A3" w:rsidRDefault="00CB40A3" w:rsidP="00CB40A3">
            <w:pPr>
              <w:snapToGrid w:val="0"/>
              <w:spacing w:line="240" w:lineRule="auto"/>
              <w:rPr>
                <w:rFonts w:ascii="宋体" w:hAnsi="Times New Roman"/>
                <w:sz w:val="18"/>
                <w:szCs w:val="18"/>
              </w:rPr>
            </w:pPr>
            <w:r w:rsidRPr="00CB40A3">
              <w:rPr>
                <w:rFonts w:ascii="宋体" w:hAnsi="宋体" w:hint="eastAsia"/>
                <w:sz w:val="18"/>
                <w:szCs w:val="18"/>
              </w:rPr>
              <w:t>1.</w:t>
            </w:r>
          </w:p>
        </w:tc>
        <w:tc>
          <w:tcPr>
            <w:tcW w:w="341" w:type="pct"/>
            <w:gridSpan w:val="2"/>
            <w:tcBorders>
              <w:top w:val="single" w:sz="6" w:space="0" w:color="auto"/>
              <w:left w:val="single" w:sz="6" w:space="0" w:color="auto"/>
              <w:bottom w:val="single" w:sz="6" w:space="0" w:color="auto"/>
              <w:right w:val="single" w:sz="6" w:space="0" w:color="auto"/>
            </w:tcBorders>
            <w:vAlign w:val="center"/>
          </w:tcPr>
          <w:p w14:paraId="29E017EC" w14:textId="77777777" w:rsidR="00CB40A3" w:rsidRPr="00CB40A3" w:rsidRDefault="00CB40A3" w:rsidP="00CB40A3">
            <w:pPr>
              <w:snapToGrid w:val="0"/>
              <w:spacing w:line="240" w:lineRule="auto"/>
              <w:rPr>
                <w:rFonts w:ascii="宋体" w:hAnsi="Times New Roman"/>
                <w:bCs/>
                <w:sz w:val="18"/>
                <w:szCs w:val="18"/>
              </w:rPr>
            </w:pPr>
          </w:p>
        </w:tc>
        <w:tc>
          <w:tcPr>
            <w:tcW w:w="388" w:type="pct"/>
            <w:gridSpan w:val="4"/>
            <w:tcBorders>
              <w:top w:val="single" w:sz="6" w:space="0" w:color="auto"/>
              <w:left w:val="single" w:sz="6" w:space="0" w:color="auto"/>
              <w:bottom w:val="single" w:sz="6" w:space="0" w:color="auto"/>
              <w:right w:val="single" w:sz="6" w:space="0" w:color="auto"/>
            </w:tcBorders>
            <w:vAlign w:val="center"/>
          </w:tcPr>
          <w:p w14:paraId="15029294" w14:textId="77777777" w:rsidR="00CB40A3" w:rsidRPr="00CB40A3" w:rsidRDefault="00CB40A3" w:rsidP="00CB40A3">
            <w:pPr>
              <w:snapToGrid w:val="0"/>
              <w:spacing w:line="240" w:lineRule="auto"/>
              <w:rPr>
                <w:rFonts w:ascii="宋体" w:hAnsi="Times New Roman"/>
                <w:bCs/>
                <w:sz w:val="18"/>
                <w:szCs w:val="18"/>
              </w:rPr>
            </w:pPr>
          </w:p>
        </w:tc>
        <w:tc>
          <w:tcPr>
            <w:tcW w:w="321" w:type="pct"/>
            <w:gridSpan w:val="4"/>
            <w:tcBorders>
              <w:top w:val="single" w:sz="6" w:space="0" w:color="auto"/>
              <w:left w:val="single" w:sz="6" w:space="0" w:color="auto"/>
              <w:bottom w:val="single" w:sz="6" w:space="0" w:color="auto"/>
              <w:right w:val="single" w:sz="6" w:space="0" w:color="auto"/>
            </w:tcBorders>
            <w:vAlign w:val="center"/>
          </w:tcPr>
          <w:p w14:paraId="1EBDE314" w14:textId="77777777" w:rsidR="00CB40A3" w:rsidRPr="00CB40A3" w:rsidRDefault="00CB40A3" w:rsidP="00CB40A3">
            <w:pPr>
              <w:snapToGrid w:val="0"/>
              <w:spacing w:line="240" w:lineRule="auto"/>
              <w:rPr>
                <w:rFonts w:ascii="宋体" w:hAnsi="Times New Roman"/>
                <w:bCs/>
                <w:sz w:val="18"/>
                <w:szCs w:val="18"/>
              </w:rPr>
            </w:pPr>
          </w:p>
        </w:tc>
        <w:tc>
          <w:tcPr>
            <w:tcW w:w="229" w:type="pct"/>
            <w:tcBorders>
              <w:top w:val="single" w:sz="6" w:space="0" w:color="auto"/>
              <w:left w:val="single" w:sz="6" w:space="0" w:color="auto"/>
              <w:bottom w:val="single" w:sz="6" w:space="0" w:color="auto"/>
              <w:right w:val="single" w:sz="6" w:space="0" w:color="auto"/>
            </w:tcBorders>
            <w:vAlign w:val="center"/>
          </w:tcPr>
          <w:p w14:paraId="75BD294A" w14:textId="77777777" w:rsidR="00CB40A3" w:rsidRPr="00CB40A3" w:rsidRDefault="00CB40A3" w:rsidP="00CB40A3">
            <w:pPr>
              <w:snapToGrid w:val="0"/>
              <w:spacing w:line="240" w:lineRule="auto"/>
              <w:rPr>
                <w:rFonts w:ascii="宋体" w:hAnsi="Times New Roman"/>
                <w:bCs/>
                <w:sz w:val="18"/>
                <w:szCs w:val="18"/>
              </w:rPr>
            </w:pPr>
          </w:p>
        </w:tc>
        <w:tc>
          <w:tcPr>
            <w:tcW w:w="320" w:type="pct"/>
            <w:gridSpan w:val="4"/>
            <w:tcBorders>
              <w:top w:val="single" w:sz="6" w:space="0" w:color="auto"/>
              <w:left w:val="single" w:sz="6" w:space="0" w:color="auto"/>
              <w:bottom w:val="single" w:sz="6" w:space="0" w:color="auto"/>
              <w:right w:val="single" w:sz="6" w:space="0" w:color="auto"/>
            </w:tcBorders>
            <w:vAlign w:val="center"/>
          </w:tcPr>
          <w:p w14:paraId="74E5F078" w14:textId="77777777" w:rsidR="00CB40A3" w:rsidRPr="00CB40A3" w:rsidRDefault="00CB40A3" w:rsidP="00CB40A3">
            <w:pPr>
              <w:snapToGrid w:val="0"/>
              <w:spacing w:line="240" w:lineRule="auto"/>
              <w:rPr>
                <w:rFonts w:ascii="宋体" w:hAnsi="Times New Roman"/>
                <w:bCs/>
                <w:sz w:val="18"/>
                <w:szCs w:val="18"/>
              </w:rPr>
            </w:pPr>
          </w:p>
        </w:tc>
        <w:tc>
          <w:tcPr>
            <w:tcW w:w="230" w:type="pct"/>
            <w:tcBorders>
              <w:top w:val="single" w:sz="6" w:space="0" w:color="auto"/>
              <w:left w:val="single" w:sz="6" w:space="0" w:color="auto"/>
              <w:bottom w:val="single" w:sz="6" w:space="0" w:color="auto"/>
              <w:right w:val="single" w:sz="6" w:space="0" w:color="auto"/>
            </w:tcBorders>
            <w:vAlign w:val="center"/>
          </w:tcPr>
          <w:p w14:paraId="34471DB6" w14:textId="77777777" w:rsidR="00CB40A3" w:rsidRPr="00CB40A3" w:rsidRDefault="00CB40A3" w:rsidP="00CB40A3">
            <w:pPr>
              <w:snapToGrid w:val="0"/>
              <w:spacing w:line="240" w:lineRule="auto"/>
              <w:rPr>
                <w:rFonts w:ascii="宋体" w:hAnsi="Times New Roman"/>
                <w:bCs/>
                <w:sz w:val="18"/>
                <w:szCs w:val="18"/>
              </w:rPr>
            </w:pPr>
          </w:p>
        </w:tc>
        <w:tc>
          <w:tcPr>
            <w:tcW w:w="320" w:type="pct"/>
            <w:gridSpan w:val="3"/>
            <w:tcBorders>
              <w:top w:val="single" w:sz="6" w:space="0" w:color="auto"/>
              <w:left w:val="single" w:sz="6" w:space="0" w:color="auto"/>
              <w:bottom w:val="single" w:sz="6" w:space="0" w:color="auto"/>
              <w:right w:val="single" w:sz="6" w:space="0" w:color="auto"/>
            </w:tcBorders>
            <w:vAlign w:val="center"/>
          </w:tcPr>
          <w:p w14:paraId="274B9B2C" w14:textId="77777777" w:rsidR="00CB40A3" w:rsidRPr="00CB40A3" w:rsidRDefault="00CB40A3" w:rsidP="00CB40A3">
            <w:pPr>
              <w:snapToGrid w:val="0"/>
              <w:spacing w:line="240" w:lineRule="auto"/>
              <w:rPr>
                <w:rFonts w:ascii="宋体" w:hAnsi="Times New Roman"/>
                <w:bCs/>
                <w:sz w:val="18"/>
                <w:szCs w:val="18"/>
              </w:rPr>
            </w:pPr>
          </w:p>
        </w:tc>
        <w:tc>
          <w:tcPr>
            <w:tcW w:w="234" w:type="pct"/>
            <w:tcBorders>
              <w:top w:val="single" w:sz="6" w:space="0" w:color="auto"/>
              <w:left w:val="single" w:sz="6" w:space="0" w:color="auto"/>
              <w:bottom w:val="single" w:sz="6" w:space="0" w:color="auto"/>
              <w:right w:val="single" w:sz="6" w:space="0" w:color="auto"/>
            </w:tcBorders>
            <w:vAlign w:val="center"/>
          </w:tcPr>
          <w:p w14:paraId="1A8CA879" w14:textId="77777777" w:rsidR="00CB40A3" w:rsidRPr="00CB40A3" w:rsidRDefault="00CB40A3" w:rsidP="00CB40A3">
            <w:pPr>
              <w:snapToGrid w:val="0"/>
              <w:spacing w:line="240" w:lineRule="auto"/>
              <w:rPr>
                <w:rFonts w:ascii="宋体" w:hAnsi="Times New Roman"/>
                <w:bCs/>
                <w:sz w:val="18"/>
                <w:szCs w:val="18"/>
              </w:rPr>
            </w:pPr>
          </w:p>
        </w:tc>
        <w:tc>
          <w:tcPr>
            <w:tcW w:w="298" w:type="pct"/>
            <w:gridSpan w:val="3"/>
            <w:vMerge w:val="restart"/>
            <w:tcBorders>
              <w:top w:val="single" w:sz="6" w:space="0" w:color="auto"/>
              <w:left w:val="single" w:sz="6" w:space="0" w:color="auto"/>
              <w:bottom w:val="single" w:sz="6" w:space="0" w:color="auto"/>
              <w:right w:val="single" w:sz="6" w:space="0" w:color="auto"/>
            </w:tcBorders>
            <w:vAlign w:val="center"/>
          </w:tcPr>
          <w:p w14:paraId="2127FA5B" w14:textId="77777777" w:rsidR="00CB40A3" w:rsidRPr="00CB40A3" w:rsidRDefault="00CB40A3" w:rsidP="00CB40A3">
            <w:pPr>
              <w:snapToGrid w:val="0"/>
              <w:spacing w:line="240" w:lineRule="auto"/>
              <w:rPr>
                <w:rFonts w:ascii="宋体" w:hAnsi="Times New Roman"/>
                <w:bCs/>
                <w:sz w:val="18"/>
                <w:szCs w:val="18"/>
              </w:rPr>
            </w:pPr>
          </w:p>
        </w:tc>
        <w:tc>
          <w:tcPr>
            <w:tcW w:w="283" w:type="pct"/>
            <w:gridSpan w:val="2"/>
            <w:vMerge w:val="restart"/>
            <w:tcBorders>
              <w:top w:val="single" w:sz="6" w:space="0" w:color="auto"/>
              <w:left w:val="single" w:sz="6" w:space="0" w:color="auto"/>
              <w:bottom w:val="single" w:sz="6" w:space="0" w:color="auto"/>
              <w:right w:val="single" w:sz="6" w:space="0" w:color="auto"/>
            </w:tcBorders>
            <w:vAlign w:val="center"/>
          </w:tcPr>
          <w:p w14:paraId="15BC4B14" w14:textId="77777777" w:rsidR="00CB40A3" w:rsidRPr="00CB40A3" w:rsidRDefault="00CB40A3" w:rsidP="00CB40A3">
            <w:pPr>
              <w:snapToGrid w:val="0"/>
              <w:spacing w:line="240" w:lineRule="auto"/>
              <w:rPr>
                <w:rFonts w:ascii="宋体" w:hAnsi="Times New Roman"/>
                <w:bCs/>
                <w:sz w:val="18"/>
                <w:szCs w:val="18"/>
              </w:rPr>
            </w:pPr>
          </w:p>
        </w:tc>
        <w:tc>
          <w:tcPr>
            <w:tcW w:w="247" w:type="pct"/>
            <w:gridSpan w:val="3"/>
            <w:vMerge w:val="restart"/>
            <w:tcBorders>
              <w:top w:val="single" w:sz="6" w:space="0" w:color="auto"/>
              <w:left w:val="single" w:sz="6" w:space="0" w:color="auto"/>
              <w:bottom w:val="single" w:sz="6" w:space="0" w:color="auto"/>
              <w:right w:val="single" w:sz="6" w:space="0" w:color="auto"/>
            </w:tcBorders>
            <w:vAlign w:val="center"/>
          </w:tcPr>
          <w:p w14:paraId="739905D2" w14:textId="77777777" w:rsidR="00CB40A3" w:rsidRPr="00CB40A3" w:rsidRDefault="00CB40A3" w:rsidP="00CB40A3">
            <w:pPr>
              <w:snapToGrid w:val="0"/>
              <w:spacing w:line="240" w:lineRule="auto"/>
              <w:rPr>
                <w:rFonts w:ascii="宋体" w:hAnsi="Times New Roman"/>
                <w:bCs/>
                <w:sz w:val="18"/>
                <w:szCs w:val="18"/>
              </w:rPr>
            </w:pPr>
          </w:p>
        </w:tc>
        <w:tc>
          <w:tcPr>
            <w:tcW w:w="286" w:type="pct"/>
            <w:gridSpan w:val="3"/>
            <w:vMerge w:val="restart"/>
            <w:tcBorders>
              <w:top w:val="single" w:sz="6" w:space="0" w:color="auto"/>
              <w:left w:val="single" w:sz="6" w:space="0" w:color="auto"/>
              <w:bottom w:val="single" w:sz="6" w:space="0" w:color="auto"/>
              <w:right w:val="single" w:sz="6" w:space="0" w:color="auto"/>
            </w:tcBorders>
            <w:vAlign w:val="center"/>
            <w:hideMark/>
          </w:tcPr>
          <w:p w14:paraId="50813509" w14:textId="77777777" w:rsidR="00CB40A3" w:rsidRPr="00CB40A3" w:rsidRDefault="00CB40A3" w:rsidP="00CB40A3">
            <w:pPr>
              <w:snapToGrid w:val="0"/>
              <w:spacing w:line="240" w:lineRule="auto"/>
              <w:jc w:val="center"/>
              <w:rPr>
                <w:rFonts w:ascii="宋体" w:hAnsi="Times New Roman"/>
                <w:bCs/>
                <w:sz w:val="18"/>
                <w:szCs w:val="18"/>
              </w:rPr>
            </w:pPr>
            <w:r w:rsidRPr="00CB40A3">
              <w:rPr>
                <w:rFonts w:ascii="宋体" w:hAnsi="宋体" w:hint="eastAsia"/>
                <w:bCs/>
                <w:sz w:val="18"/>
                <w:szCs w:val="18"/>
              </w:rPr>
              <w:t>15</w:t>
            </w:r>
          </w:p>
        </w:tc>
        <w:tc>
          <w:tcPr>
            <w:tcW w:w="250" w:type="pct"/>
            <w:gridSpan w:val="2"/>
            <w:vMerge w:val="restart"/>
            <w:tcBorders>
              <w:top w:val="single" w:sz="6" w:space="0" w:color="auto"/>
              <w:left w:val="single" w:sz="6" w:space="0" w:color="auto"/>
              <w:bottom w:val="single" w:sz="6" w:space="0" w:color="auto"/>
              <w:right w:val="single" w:sz="6" w:space="0" w:color="auto"/>
            </w:tcBorders>
            <w:vAlign w:val="center"/>
          </w:tcPr>
          <w:p w14:paraId="07DC7BE8" w14:textId="77777777" w:rsidR="00CB40A3" w:rsidRPr="00CB40A3" w:rsidRDefault="00CB40A3" w:rsidP="00CB40A3">
            <w:pPr>
              <w:snapToGrid w:val="0"/>
              <w:spacing w:line="240" w:lineRule="auto"/>
              <w:rPr>
                <w:rFonts w:ascii="宋体" w:hAnsi="Times New Roman"/>
                <w:bCs/>
                <w:sz w:val="18"/>
                <w:szCs w:val="18"/>
              </w:rPr>
            </w:pPr>
          </w:p>
        </w:tc>
        <w:tc>
          <w:tcPr>
            <w:tcW w:w="95" w:type="pct"/>
            <w:vMerge w:val="restart"/>
            <w:tcBorders>
              <w:top w:val="single" w:sz="6" w:space="0" w:color="auto"/>
              <w:left w:val="single" w:sz="6" w:space="0" w:color="auto"/>
              <w:bottom w:val="single" w:sz="6" w:space="0" w:color="auto"/>
              <w:right w:val="single" w:sz="6" w:space="0" w:color="auto"/>
            </w:tcBorders>
            <w:vAlign w:val="center"/>
          </w:tcPr>
          <w:p w14:paraId="308A1A65" w14:textId="77777777" w:rsidR="00CB40A3" w:rsidRPr="00CB40A3" w:rsidRDefault="00CB40A3" w:rsidP="00CB40A3">
            <w:pPr>
              <w:snapToGrid w:val="0"/>
              <w:spacing w:line="240" w:lineRule="auto"/>
              <w:rPr>
                <w:rFonts w:ascii="宋体" w:hAnsi="Times New Roman"/>
                <w:bCs/>
                <w:sz w:val="18"/>
                <w:szCs w:val="18"/>
              </w:rPr>
            </w:pPr>
          </w:p>
        </w:tc>
      </w:tr>
      <w:tr w:rsidR="00460C38" w:rsidRPr="00CB40A3" w14:paraId="2B54793F" w14:textId="77777777" w:rsidTr="003C2103">
        <w:trPr>
          <w:trHeight w:val="451"/>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245F53D"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4"/>
            <w:vMerge/>
            <w:tcBorders>
              <w:top w:val="single" w:sz="6" w:space="0" w:color="auto"/>
              <w:left w:val="single" w:sz="6" w:space="0" w:color="auto"/>
              <w:bottom w:val="single" w:sz="6" w:space="0" w:color="auto"/>
              <w:right w:val="single" w:sz="6" w:space="0" w:color="auto"/>
            </w:tcBorders>
            <w:vAlign w:val="center"/>
            <w:hideMark/>
          </w:tcPr>
          <w:p w14:paraId="20DDDBEF" w14:textId="77777777" w:rsidR="00CB40A3" w:rsidRPr="00CB40A3" w:rsidRDefault="00CB40A3" w:rsidP="00CB40A3">
            <w:pPr>
              <w:widowControl/>
              <w:adjustRightInd/>
              <w:spacing w:line="240" w:lineRule="auto"/>
              <w:jc w:val="left"/>
              <w:rPr>
                <w:rFonts w:ascii="宋体" w:hAnsi="Times New Roman"/>
                <w:sz w:val="18"/>
                <w:szCs w:val="18"/>
              </w:rPr>
            </w:pPr>
          </w:p>
        </w:tc>
        <w:tc>
          <w:tcPr>
            <w:tcW w:w="523" w:type="pct"/>
            <w:gridSpan w:val="2"/>
            <w:tcBorders>
              <w:top w:val="single" w:sz="6" w:space="0" w:color="auto"/>
              <w:left w:val="single" w:sz="6" w:space="0" w:color="auto"/>
              <w:bottom w:val="single" w:sz="6" w:space="0" w:color="auto"/>
              <w:right w:val="single" w:sz="6" w:space="0" w:color="auto"/>
            </w:tcBorders>
            <w:vAlign w:val="center"/>
            <w:hideMark/>
          </w:tcPr>
          <w:p w14:paraId="7A4B3131" w14:textId="77777777" w:rsidR="00CB40A3" w:rsidRPr="00CB40A3" w:rsidRDefault="00CB40A3" w:rsidP="00CB40A3">
            <w:pPr>
              <w:snapToGrid w:val="0"/>
              <w:spacing w:line="240" w:lineRule="auto"/>
              <w:rPr>
                <w:rFonts w:ascii="宋体" w:hAnsi="Times New Roman"/>
                <w:sz w:val="18"/>
                <w:szCs w:val="18"/>
              </w:rPr>
            </w:pPr>
            <w:r w:rsidRPr="00CB40A3">
              <w:rPr>
                <w:rFonts w:ascii="宋体" w:hAnsi="宋体" w:hint="eastAsia"/>
                <w:sz w:val="18"/>
                <w:szCs w:val="18"/>
              </w:rPr>
              <w:t>2.</w:t>
            </w:r>
          </w:p>
        </w:tc>
        <w:tc>
          <w:tcPr>
            <w:tcW w:w="341" w:type="pct"/>
            <w:gridSpan w:val="2"/>
            <w:tcBorders>
              <w:top w:val="single" w:sz="6" w:space="0" w:color="auto"/>
              <w:left w:val="single" w:sz="6" w:space="0" w:color="auto"/>
              <w:bottom w:val="single" w:sz="6" w:space="0" w:color="auto"/>
              <w:right w:val="single" w:sz="6" w:space="0" w:color="auto"/>
            </w:tcBorders>
            <w:vAlign w:val="center"/>
          </w:tcPr>
          <w:p w14:paraId="31AB2F0B" w14:textId="77777777" w:rsidR="00CB40A3" w:rsidRPr="00CB40A3" w:rsidRDefault="00CB40A3" w:rsidP="00CB40A3">
            <w:pPr>
              <w:snapToGrid w:val="0"/>
              <w:spacing w:line="240" w:lineRule="auto"/>
              <w:rPr>
                <w:rFonts w:ascii="宋体" w:hAnsi="Times New Roman"/>
                <w:bCs/>
                <w:sz w:val="18"/>
                <w:szCs w:val="18"/>
              </w:rPr>
            </w:pPr>
          </w:p>
        </w:tc>
        <w:tc>
          <w:tcPr>
            <w:tcW w:w="388" w:type="pct"/>
            <w:gridSpan w:val="4"/>
            <w:tcBorders>
              <w:top w:val="single" w:sz="6" w:space="0" w:color="auto"/>
              <w:left w:val="single" w:sz="6" w:space="0" w:color="auto"/>
              <w:bottom w:val="single" w:sz="6" w:space="0" w:color="auto"/>
              <w:right w:val="single" w:sz="6" w:space="0" w:color="auto"/>
            </w:tcBorders>
            <w:vAlign w:val="center"/>
          </w:tcPr>
          <w:p w14:paraId="0F3897C9" w14:textId="77777777" w:rsidR="00CB40A3" w:rsidRPr="00CB40A3" w:rsidRDefault="00CB40A3" w:rsidP="00CB40A3">
            <w:pPr>
              <w:snapToGrid w:val="0"/>
              <w:spacing w:line="240" w:lineRule="auto"/>
              <w:rPr>
                <w:rFonts w:ascii="宋体" w:hAnsi="Times New Roman"/>
                <w:bCs/>
                <w:sz w:val="18"/>
                <w:szCs w:val="18"/>
              </w:rPr>
            </w:pPr>
          </w:p>
        </w:tc>
        <w:tc>
          <w:tcPr>
            <w:tcW w:w="321" w:type="pct"/>
            <w:gridSpan w:val="4"/>
            <w:tcBorders>
              <w:top w:val="single" w:sz="6" w:space="0" w:color="auto"/>
              <w:left w:val="single" w:sz="6" w:space="0" w:color="auto"/>
              <w:bottom w:val="single" w:sz="6" w:space="0" w:color="auto"/>
              <w:right w:val="single" w:sz="6" w:space="0" w:color="auto"/>
            </w:tcBorders>
            <w:vAlign w:val="center"/>
          </w:tcPr>
          <w:p w14:paraId="0923A4E2" w14:textId="77777777" w:rsidR="00CB40A3" w:rsidRPr="00CB40A3" w:rsidRDefault="00CB40A3" w:rsidP="00CB40A3">
            <w:pPr>
              <w:snapToGrid w:val="0"/>
              <w:spacing w:line="240" w:lineRule="auto"/>
              <w:rPr>
                <w:rFonts w:ascii="宋体" w:hAnsi="Times New Roman"/>
                <w:bCs/>
                <w:sz w:val="18"/>
                <w:szCs w:val="18"/>
              </w:rPr>
            </w:pPr>
          </w:p>
        </w:tc>
        <w:tc>
          <w:tcPr>
            <w:tcW w:w="229" w:type="pct"/>
            <w:tcBorders>
              <w:top w:val="single" w:sz="6" w:space="0" w:color="auto"/>
              <w:left w:val="single" w:sz="6" w:space="0" w:color="auto"/>
              <w:bottom w:val="single" w:sz="6" w:space="0" w:color="auto"/>
              <w:right w:val="single" w:sz="6" w:space="0" w:color="auto"/>
            </w:tcBorders>
            <w:vAlign w:val="center"/>
          </w:tcPr>
          <w:p w14:paraId="377921AF" w14:textId="77777777" w:rsidR="00CB40A3" w:rsidRPr="00CB40A3" w:rsidRDefault="00CB40A3" w:rsidP="00CB40A3">
            <w:pPr>
              <w:snapToGrid w:val="0"/>
              <w:spacing w:line="240" w:lineRule="auto"/>
              <w:rPr>
                <w:rFonts w:ascii="宋体" w:hAnsi="Times New Roman"/>
                <w:bCs/>
                <w:sz w:val="18"/>
                <w:szCs w:val="18"/>
              </w:rPr>
            </w:pPr>
          </w:p>
        </w:tc>
        <w:tc>
          <w:tcPr>
            <w:tcW w:w="320" w:type="pct"/>
            <w:gridSpan w:val="4"/>
            <w:tcBorders>
              <w:top w:val="single" w:sz="6" w:space="0" w:color="auto"/>
              <w:left w:val="single" w:sz="6" w:space="0" w:color="auto"/>
              <w:bottom w:val="single" w:sz="6" w:space="0" w:color="auto"/>
              <w:right w:val="single" w:sz="6" w:space="0" w:color="auto"/>
            </w:tcBorders>
            <w:vAlign w:val="center"/>
          </w:tcPr>
          <w:p w14:paraId="3D0DF72A" w14:textId="77777777" w:rsidR="00CB40A3" w:rsidRPr="00CB40A3" w:rsidRDefault="00CB40A3" w:rsidP="00CB40A3">
            <w:pPr>
              <w:snapToGrid w:val="0"/>
              <w:spacing w:line="240" w:lineRule="auto"/>
              <w:rPr>
                <w:rFonts w:ascii="宋体" w:hAnsi="Times New Roman"/>
                <w:bCs/>
                <w:sz w:val="18"/>
                <w:szCs w:val="18"/>
              </w:rPr>
            </w:pPr>
          </w:p>
        </w:tc>
        <w:tc>
          <w:tcPr>
            <w:tcW w:w="230" w:type="pct"/>
            <w:tcBorders>
              <w:top w:val="single" w:sz="6" w:space="0" w:color="auto"/>
              <w:left w:val="single" w:sz="6" w:space="0" w:color="auto"/>
              <w:bottom w:val="single" w:sz="6" w:space="0" w:color="auto"/>
              <w:right w:val="single" w:sz="6" w:space="0" w:color="auto"/>
            </w:tcBorders>
            <w:vAlign w:val="center"/>
          </w:tcPr>
          <w:p w14:paraId="5BCFCFC3" w14:textId="77777777" w:rsidR="00CB40A3" w:rsidRPr="00CB40A3" w:rsidRDefault="00CB40A3" w:rsidP="00CB40A3">
            <w:pPr>
              <w:snapToGrid w:val="0"/>
              <w:spacing w:line="240" w:lineRule="auto"/>
              <w:rPr>
                <w:rFonts w:ascii="宋体" w:hAnsi="Times New Roman"/>
                <w:bCs/>
                <w:sz w:val="18"/>
                <w:szCs w:val="18"/>
              </w:rPr>
            </w:pPr>
          </w:p>
        </w:tc>
        <w:tc>
          <w:tcPr>
            <w:tcW w:w="320" w:type="pct"/>
            <w:gridSpan w:val="3"/>
            <w:tcBorders>
              <w:top w:val="single" w:sz="6" w:space="0" w:color="auto"/>
              <w:left w:val="single" w:sz="6" w:space="0" w:color="auto"/>
              <w:bottom w:val="single" w:sz="6" w:space="0" w:color="auto"/>
              <w:right w:val="single" w:sz="6" w:space="0" w:color="auto"/>
            </w:tcBorders>
            <w:vAlign w:val="center"/>
          </w:tcPr>
          <w:p w14:paraId="4E624CF2" w14:textId="77777777" w:rsidR="00CB40A3" w:rsidRPr="00CB40A3" w:rsidRDefault="00CB40A3" w:rsidP="00CB40A3">
            <w:pPr>
              <w:snapToGrid w:val="0"/>
              <w:spacing w:line="240" w:lineRule="auto"/>
              <w:rPr>
                <w:rFonts w:ascii="宋体" w:hAnsi="Times New Roman"/>
                <w:bCs/>
                <w:sz w:val="18"/>
                <w:szCs w:val="18"/>
              </w:rPr>
            </w:pPr>
          </w:p>
        </w:tc>
        <w:tc>
          <w:tcPr>
            <w:tcW w:w="234" w:type="pct"/>
            <w:tcBorders>
              <w:top w:val="single" w:sz="6" w:space="0" w:color="auto"/>
              <w:left w:val="single" w:sz="6" w:space="0" w:color="auto"/>
              <w:bottom w:val="single" w:sz="6" w:space="0" w:color="auto"/>
              <w:right w:val="single" w:sz="6" w:space="0" w:color="auto"/>
            </w:tcBorders>
            <w:vAlign w:val="center"/>
          </w:tcPr>
          <w:p w14:paraId="2C2EC957" w14:textId="77777777" w:rsidR="00CB40A3" w:rsidRPr="00CB40A3" w:rsidRDefault="00CB40A3" w:rsidP="00CB40A3">
            <w:pPr>
              <w:snapToGrid w:val="0"/>
              <w:spacing w:line="240" w:lineRule="auto"/>
              <w:rPr>
                <w:rFonts w:ascii="宋体" w:hAnsi="Times New Roman"/>
                <w:bCs/>
                <w:sz w:val="18"/>
                <w:szCs w:val="18"/>
              </w:rPr>
            </w:pPr>
          </w:p>
        </w:tc>
        <w:tc>
          <w:tcPr>
            <w:tcW w:w="0" w:type="auto"/>
            <w:gridSpan w:val="3"/>
            <w:vMerge/>
            <w:tcBorders>
              <w:top w:val="single" w:sz="6" w:space="0" w:color="auto"/>
              <w:left w:val="single" w:sz="6" w:space="0" w:color="auto"/>
              <w:bottom w:val="single" w:sz="6" w:space="0" w:color="auto"/>
              <w:right w:val="single" w:sz="6" w:space="0" w:color="auto"/>
            </w:tcBorders>
            <w:vAlign w:val="center"/>
            <w:hideMark/>
          </w:tcPr>
          <w:p w14:paraId="19EED7E3"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7ADCEBAA"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3"/>
            <w:vMerge/>
            <w:tcBorders>
              <w:top w:val="single" w:sz="6" w:space="0" w:color="auto"/>
              <w:left w:val="single" w:sz="6" w:space="0" w:color="auto"/>
              <w:bottom w:val="single" w:sz="6" w:space="0" w:color="auto"/>
              <w:right w:val="single" w:sz="6" w:space="0" w:color="auto"/>
            </w:tcBorders>
            <w:vAlign w:val="center"/>
            <w:hideMark/>
          </w:tcPr>
          <w:p w14:paraId="0849CE8C"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3"/>
            <w:vMerge/>
            <w:tcBorders>
              <w:top w:val="single" w:sz="6" w:space="0" w:color="auto"/>
              <w:left w:val="single" w:sz="6" w:space="0" w:color="auto"/>
              <w:bottom w:val="single" w:sz="6" w:space="0" w:color="auto"/>
              <w:right w:val="single" w:sz="6" w:space="0" w:color="auto"/>
            </w:tcBorders>
            <w:vAlign w:val="center"/>
            <w:hideMark/>
          </w:tcPr>
          <w:p w14:paraId="12859905"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2A4C0539"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1711C38" w14:textId="77777777" w:rsidR="00CB40A3" w:rsidRPr="00CB40A3" w:rsidRDefault="00CB40A3" w:rsidP="00CB40A3">
            <w:pPr>
              <w:widowControl/>
              <w:adjustRightInd/>
              <w:spacing w:line="240" w:lineRule="auto"/>
              <w:jc w:val="left"/>
              <w:rPr>
                <w:rFonts w:ascii="宋体" w:hAnsi="Times New Roman"/>
                <w:bCs/>
                <w:sz w:val="18"/>
                <w:szCs w:val="18"/>
              </w:rPr>
            </w:pPr>
          </w:p>
        </w:tc>
      </w:tr>
      <w:tr w:rsidR="00CB40A3" w:rsidRPr="00CB40A3" w14:paraId="66DAC2CC" w14:textId="77777777" w:rsidTr="003C2103">
        <w:trPr>
          <w:trHeight w:val="462"/>
          <w:tblHeader/>
        </w:trPr>
        <w:tc>
          <w:tcPr>
            <w:tcW w:w="4999" w:type="pct"/>
            <w:gridSpan w:val="41"/>
            <w:tcBorders>
              <w:top w:val="single" w:sz="6" w:space="0" w:color="auto"/>
              <w:left w:val="single" w:sz="6" w:space="0" w:color="auto"/>
              <w:bottom w:val="single" w:sz="6" w:space="0" w:color="auto"/>
              <w:right w:val="single" w:sz="6" w:space="0" w:color="auto"/>
            </w:tcBorders>
            <w:vAlign w:val="center"/>
            <w:hideMark/>
          </w:tcPr>
          <w:p w14:paraId="62BC24C0" w14:textId="77777777" w:rsidR="00CB40A3" w:rsidRPr="00CB40A3" w:rsidRDefault="00CB40A3" w:rsidP="00CB40A3">
            <w:pPr>
              <w:snapToGrid w:val="0"/>
              <w:spacing w:line="240" w:lineRule="auto"/>
              <w:jc w:val="center"/>
              <w:rPr>
                <w:rFonts w:ascii="宋体" w:hAnsi="Times New Roman"/>
                <w:bCs/>
                <w:sz w:val="18"/>
                <w:szCs w:val="18"/>
              </w:rPr>
            </w:pPr>
            <w:r w:rsidRPr="00CB40A3">
              <w:rPr>
                <w:rFonts w:ascii="宋体" w:hAnsi="宋体" w:hint="eastAsia"/>
                <w:bCs/>
                <w:sz w:val="18"/>
                <w:szCs w:val="18"/>
              </w:rPr>
              <w:t>新技术研发成果评价</w:t>
            </w:r>
          </w:p>
        </w:tc>
      </w:tr>
      <w:tr w:rsidR="00460C38" w:rsidRPr="00CB40A3" w14:paraId="393395ED" w14:textId="77777777" w:rsidTr="003C2103">
        <w:trPr>
          <w:trHeight w:val="456"/>
          <w:tblHeader/>
        </w:trPr>
        <w:tc>
          <w:tcPr>
            <w:tcW w:w="130" w:type="pct"/>
            <w:gridSpan w:val="2"/>
            <w:vMerge w:val="restart"/>
            <w:tcBorders>
              <w:top w:val="single" w:sz="6" w:space="0" w:color="auto"/>
              <w:left w:val="single" w:sz="6" w:space="0" w:color="auto"/>
              <w:bottom w:val="single" w:sz="6" w:space="0" w:color="auto"/>
              <w:right w:val="single" w:sz="6" w:space="0" w:color="auto"/>
            </w:tcBorders>
            <w:vAlign w:val="center"/>
            <w:hideMark/>
          </w:tcPr>
          <w:p w14:paraId="716FFF45" w14:textId="77777777" w:rsidR="00CB40A3" w:rsidRPr="00CB40A3" w:rsidRDefault="00CB40A3" w:rsidP="00CB40A3">
            <w:pPr>
              <w:snapToGrid w:val="0"/>
              <w:spacing w:line="240" w:lineRule="auto"/>
              <w:jc w:val="center"/>
              <w:rPr>
                <w:rFonts w:ascii="宋体" w:hAnsi="Times New Roman"/>
                <w:bCs/>
                <w:sz w:val="18"/>
                <w:szCs w:val="18"/>
              </w:rPr>
            </w:pPr>
            <w:r w:rsidRPr="00CB40A3">
              <w:rPr>
                <w:rFonts w:ascii="宋体" w:hAnsi="宋体" w:hint="eastAsia"/>
                <w:bCs/>
                <w:sz w:val="18"/>
                <w:szCs w:val="18"/>
              </w:rPr>
              <w:t>序号</w:t>
            </w:r>
          </w:p>
        </w:tc>
        <w:tc>
          <w:tcPr>
            <w:tcW w:w="502" w:type="pct"/>
            <w:gridSpan w:val="2"/>
            <w:vMerge w:val="restart"/>
            <w:tcBorders>
              <w:top w:val="single" w:sz="6" w:space="0" w:color="auto"/>
              <w:left w:val="single" w:sz="6" w:space="0" w:color="auto"/>
              <w:bottom w:val="single" w:sz="6" w:space="0" w:color="auto"/>
              <w:right w:val="single" w:sz="6" w:space="0" w:color="auto"/>
            </w:tcBorders>
            <w:vAlign w:val="center"/>
            <w:hideMark/>
          </w:tcPr>
          <w:p w14:paraId="70A1013C" w14:textId="77777777" w:rsidR="00CB40A3" w:rsidRPr="00CB40A3" w:rsidRDefault="00CB40A3" w:rsidP="00CB40A3">
            <w:pPr>
              <w:snapToGrid w:val="0"/>
              <w:spacing w:line="240" w:lineRule="auto"/>
              <w:jc w:val="center"/>
              <w:rPr>
                <w:rFonts w:ascii="宋体" w:hAnsi="Times New Roman"/>
                <w:bCs/>
                <w:sz w:val="18"/>
                <w:szCs w:val="18"/>
              </w:rPr>
            </w:pPr>
            <w:r w:rsidRPr="00CB40A3">
              <w:rPr>
                <w:rFonts w:ascii="宋体" w:hAnsi="宋体" w:hint="eastAsia"/>
                <w:bCs/>
                <w:sz w:val="18"/>
                <w:szCs w:val="18"/>
              </w:rPr>
              <w:t>评价内容</w:t>
            </w:r>
          </w:p>
        </w:tc>
        <w:tc>
          <w:tcPr>
            <w:tcW w:w="2908" w:type="pct"/>
            <w:gridSpan w:val="23"/>
            <w:tcBorders>
              <w:top w:val="single" w:sz="6" w:space="0" w:color="auto"/>
              <w:left w:val="single" w:sz="6" w:space="0" w:color="auto"/>
              <w:bottom w:val="single" w:sz="6" w:space="0" w:color="auto"/>
              <w:right w:val="single" w:sz="6" w:space="0" w:color="auto"/>
            </w:tcBorders>
            <w:vAlign w:val="center"/>
            <w:hideMark/>
          </w:tcPr>
          <w:p w14:paraId="6BB94EB5" w14:textId="77777777" w:rsidR="00CB40A3" w:rsidRPr="00CB40A3" w:rsidRDefault="00CB40A3" w:rsidP="00CB40A3">
            <w:pPr>
              <w:snapToGrid w:val="0"/>
              <w:spacing w:line="240" w:lineRule="auto"/>
              <w:jc w:val="center"/>
              <w:rPr>
                <w:rFonts w:ascii="宋体" w:hAnsi="Times New Roman"/>
                <w:bCs/>
                <w:sz w:val="18"/>
                <w:szCs w:val="18"/>
              </w:rPr>
            </w:pPr>
            <w:r w:rsidRPr="00CB40A3">
              <w:rPr>
                <w:rFonts w:ascii="宋体" w:hAnsi="宋体" w:hint="eastAsia"/>
                <w:bCs/>
                <w:sz w:val="18"/>
                <w:szCs w:val="18"/>
              </w:rPr>
              <w:t>核查情况</w:t>
            </w:r>
          </w:p>
        </w:tc>
        <w:tc>
          <w:tcPr>
            <w:tcW w:w="847" w:type="pct"/>
            <w:gridSpan w:val="9"/>
            <w:tcBorders>
              <w:top w:val="single" w:sz="6" w:space="0" w:color="auto"/>
              <w:left w:val="single" w:sz="6" w:space="0" w:color="auto"/>
              <w:bottom w:val="single" w:sz="6" w:space="0" w:color="auto"/>
              <w:right w:val="single" w:sz="6" w:space="0" w:color="auto"/>
            </w:tcBorders>
            <w:vAlign w:val="center"/>
            <w:hideMark/>
          </w:tcPr>
          <w:p w14:paraId="3F0D75F5" w14:textId="77777777" w:rsidR="00CB40A3" w:rsidRPr="00CB40A3" w:rsidRDefault="00CB40A3" w:rsidP="00CB40A3">
            <w:pPr>
              <w:snapToGrid w:val="0"/>
              <w:spacing w:line="240" w:lineRule="auto"/>
              <w:jc w:val="center"/>
              <w:rPr>
                <w:rFonts w:ascii="宋体" w:hAnsi="Times New Roman"/>
                <w:bCs/>
                <w:sz w:val="18"/>
                <w:szCs w:val="18"/>
              </w:rPr>
            </w:pPr>
            <w:r w:rsidRPr="00CB40A3">
              <w:rPr>
                <w:rFonts w:ascii="宋体" w:hAnsi="宋体" w:hint="eastAsia"/>
                <w:bCs/>
                <w:sz w:val="18"/>
                <w:szCs w:val="18"/>
              </w:rPr>
              <w:t>质量程度（%）</w:t>
            </w:r>
          </w:p>
        </w:tc>
        <w:tc>
          <w:tcPr>
            <w:tcW w:w="267" w:type="pct"/>
            <w:gridSpan w:val="2"/>
            <w:vMerge w:val="restart"/>
            <w:tcBorders>
              <w:top w:val="single" w:sz="6" w:space="0" w:color="auto"/>
              <w:left w:val="single" w:sz="6" w:space="0" w:color="auto"/>
              <w:bottom w:val="single" w:sz="6" w:space="0" w:color="auto"/>
              <w:right w:val="single" w:sz="6" w:space="0" w:color="auto"/>
            </w:tcBorders>
            <w:vAlign w:val="center"/>
            <w:hideMark/>
          </w:tcPr>
          <w:p w14:paraId="027309C1" w14:textId="77777777" w:rsidR="00CB40A3" w:rsidRPr="00CB40A3" w:rsidRDefault="00CB40A3" w:rsidP="00CB40A3">
            <w:pPr>
              <w:snapToGrid w:val="0"/>
              <w:spacing w:line="240" w:lineRule="auto"/>
              <w:jc w:val="center"/>
              <w:rPr>
                <w:rFonts w:ascii="宋体" w:hAnsi="Times New Roman"/>
                <w:bCs/>
                <w:sz w:val="18"/>
                <w:szCs w:val="18"/>
              </w:rPr>
            </w:pPr>
            <w:r w:rsidRPr="00CB40A3">
              <w:rPr>
                <w:rFonts w:ascii="宋体" w:hAnsi="宋体" w:hint="eastAsia"/>
                <w:bCs/>
                <w:sz w:val="18"/>
                <w:szCs w:val="18"/>
              </w:rPr>
              <w:t>应得分</w:t>
            </w:r>
            <w:r w:rsidRPr="00CB40A3">
              <w:rPr>
                <w:rFonts w:ascii="宋体" w:hAnsi="宋体" w:hint="eastAsia"/>
                <w:sz w:val="18"/>
                <w:szCs w:val="18"/>
              </w:rPr>
              <w:t>（本标准给定的分数）</w:t>
            </w:r>
          </w:p>
        </w:tc>
        <w:tc>
          <w:tcPr>
            <w:tcW w:w="250" w:type="pct"/>
            <w:gridSpan w:val="2"/>
            <w:vMerge w:val="restart"/>
            <w:tcBorders>
              <w:top w:val="single" w:sz="6" w:space="0" w:color="auto"/>
              <w:left w:val="single" w:sz="6" w:space="0" w:color="auto"/>
              <w:bottom w:val="single" w:sz="6" w:space="0" w:color="auto"/>
              <w:right w:val="single" w:sz="6" w:space="0" w:color="auto"/>
            </w:tcBorders>
            <w:vAlign w:val="center"/>
            <w:hideMark/>
          </w:tcPr>
          <w:p w14:paraId="1249EB1C" w14:textId="77777777" w:rsidR="00CB40A3" w:rsidRPr="00CB40A3" w:rsidRDefault="00CB40A3" w:rsidP="00CB40A3">
            <w:pPr>
              <w:snapToGrid w:val="0"/>
              <w:spacing w:line="240" w:lineRule="auto"/>
              <w:jc w:val="center"/>
              <w:rPr>
                <w:rFonts w:ascii="宋体" w:hAnsi="Times New Roman"/>
                <w:bCs/>
                <w:sz w:val="18"/>
                <w:szCs w:val="18"/>
              </w:rPr>
            </w:pPr>
            <w:r w:rsidRPr="00CB40A3">
              <w:rPr>
                <w:rFonts w:ascii="宋体" w:hAnsi="宋体" w:hint="eastAsia"/>
                <w:bCs/>
                <w:sz w:val="18"/>
                <w:szCs w:val="18"/>
              </w:rPr>
              <w:t>实得分</w:t>
            </w:r>
            <w:r w:rsidRPr="00CB40A3">
              <w:rPr>
                <w:rFonts w:ascii="宋体" w:hAnsi="宋体" w:hint="eastAsia"/>
                <w:sz w:val="18"/>
                <w:szCs w:val="18"/>
              </w:rPr>
              <w:t>（应得分×质量程度%）</w:t>
            </w:r>
          </w:p>
        </w:tc>
        <w:tc>
          <w:tcPr>
            <w:tcW w:w="95" w:type="pct"/>
            <w:vMerge w:val="restart"/>
            <w:tcBorders>
              <w:top w:val="single" w:sz="6" w:space="0" w:color="auto"/>
              <w:left w:val="single" w:sz="6" w:space="0" w:color="auto"/>
              <w:bottom w:val="single" w:sz="6" w:space="0" w:color="auto"/>
              <w:right w:val="single" w:sz="6" w:space="0" w:color="auto"/>
            </w:tcBorders>
            <w:vAlign w:val="center"/>
            <w:hideMark/>
          </w:tcPr>
          <w:p w14:paraId="38CD5B47" w14:textId="77777777" w:rsidR="00CB40A3" w:rsidRPr="00CB40A3" w:rsidRDefault="00CB40A3" w:rsidP="00CB40A3">
            <w:pPr>
              <w:snapToGrid w:val="0"/>
              <w:spacing w:line="240" w:lineRule="auto"/>
              <w:jc w:val="center"/>
              <w:rPr>
                <w:rFonts w:ascii="宋体" w:hAnsi="Times New Roman"/>
                <w:bCs/>
                <w:sz w:val="18"/>
                <w:szCs w:val="18"/>
              </w:rPr>
            </w:pPr>
            <w:r w:rsidRPr="00CB40A3">
              <w:rPr>
                <w:rFonts w:ascii="宋体" w:hAnsi="宋体" w:hint="eastAsia"/>
                <w:bCs/>
                <w:sz w:val="18"/>
                <w:szCs w:val="18"/>
              </w:rPr>
              <w:t>备注</w:t>
            </w:r>
          </w:p>
        </w:tc>
      </w:tr>
      <w:tr w:rsidR="00460C38" w:rsidRPr="00CB40A3" w14:paraId="212F9EA6" w14:textId="77777777" w:rsidTr="003C2103">
        <w:trPr>
          <w:trHeight w:val="769"/>
          <w:tblHeader/>
        </w:trPr>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0B0B647E"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4F1ADC83" w14:textId="77777777" w:rsidR="00CB40A3" w:rsidRPr="00CB40A3" w:rsidRDefault="00CB40A3" w:rsidP="00CB40A3">
            <w:pPr>
              <w:widowControl/>
              <w:adjustRightInd/>
              <w:spacing w:line="240" w:lineRule="auto"/>
              <w:jc w:val="left"/>
              <w:rPr>
                <w:rFonts w:ascii="宋体" w:hAnsi="Times New Roman"/>
                <w:bCs/>
                <w:sz w:val="18"/>
                <w:szCs w:val="18"/>
              </w:rPr>
            </w:pPr>
          </w:p>
        </w:tc>
        <w:tc>
          <w:tcPr>
            <w:tcW w:w="247" w:type="pct"/>
            <w:gridSpan w:val="2"/>
            <w:tcBorders>
              <w:top w:val="single" w:sz="6" w:space="0" w:color="auto"/>
              <w:left w:val="single" w:sz="6" w:space="0" w:color="auto"/>
              <w:bottom w:val="single" w:sz="6" w:space="0" w:color="auto"/>
              <w:right w:val="single" w:sz="6" w:space="0" w:color="auto"/>
            </w:tcBorders>
            <w:vAlign w:val="center"/>
            <w:hideMark/>
          </w:tcPr>
          <w:p w14:paraId="548A63E8" w14:textId="77777777" w:rsidR="00CB40A3" w:rsidRPr="00CB40A3" w:rsidRDefault="00CB40A3" w:rsidP="00CB40A3">
            <w:pPr>
              <w:snapToGrid w:val="0"/>
              <w:spacing w:line="240" w:lineRule="auto"/>
              <w:jc w:val="center"/>
              <w:rPr>
                <w:rFonts w:ascii="宋体" w:hAnsi="Times New Roman"/>
                <w:bCs/>
                <w:sz w:val="18"/>
                <w:szCs w:val="18"/>
              </w:rPr>
            </w:pPr>
            <w:r w:rsidRPr="00CB40A3">
              <w:rPr>
                <w:rFonts w:ascii="宋体" w:hAnsi="宋体" w:hint="eastAsia"/>
                <w:bCs/>
                <w:sz w:val="18"/>
                <w:szCs w:val="18"/>
              </w:rPr>
              <w:t>成果</w:t>
            </w:r>
          </w:p>
          <w:p w14:paraId="5C279EB6" w14:textId="77777777" w:rsidR="00CB40A3" w:rsidRPr="00CB40A3" w:rsidRDefault="00CB40A3" w:rsidP="00CB40A3">
            <w:pPr>
              <w:snapToGrid w:val="0"/>
              <w:spacing w:line="240" w:lineRule="auto"/>
              <w:jc w:val="center"/>
              <w:rPr>
                <w:rFonts w:ascii="宋体" w:hAnsi="Times New Roman"/>
                <w:bCs/>
                <w:sz w:val="18"/>
                <w:szCs w:val="18"/>
              </w:rPr>
            </w:pPr>
            <w:r w:rsidRPr="00CB40A3">
              <w:rPr>
                <w:rFonts w:ascii="宋体" w:hAnsi="宋体" w:hint="eastAsia"/>
                <w:bCs/>
                <w:sz w:val="18"/>
                <w:szCs w:val="18"/>
              </w:rPr>
              <w:t>级别</w:t>
            </w:r>
          </w:p>
        </w:tc>
        <w:tc>
          <w:tcPr>
            <w:tcW w:w="598" w:type="pct"/>
            <w:gridSpan w:val="2"/>
            <w:tcBorders>
              <w:top w:val="single" w:sz="6" w:space="0" w:color="auto"/>
              <w:left w:val="single" w:sz="6" w:space="0" w:color="auto"/>
              <w:bottom w:val="single" w:sz="6" w:space="0" w:color="auto"/>
              <w:right w:val="single" w:sz="6" w:space="0" w:color="auto"/>
            </w:tcBorders>
            <w:vAlign w:val="center"/>
            <w:hideMark/>
          </w:tcPr>
          <w:p w14:paraId="77008760" w14:textId="77777777" w:rsidR="00CB40A3" w:rsidRPr="00CB40A3" w:rsidRDefault="00CB40A3" w:rsidP="00CB40A3">
            <w:pPr>
              <w:snapToGrid w:val="0"/>
              <w:spacing w:line="240" w:lineRule="auto"/>
              <w:jc w:val="center"/>
              <w:rPr>
                <w:rFonts w:ascii="宋体" w:hAnsi="Times New Roman"/>
                <w:bCs/>
                <w:sz w:val="18"/>
                <w:szCs w:val="18"/>
              </w:rPr>
            </w:pPr>
            <w:r w:rsidRPr="00CB40A3">
              <w:rPr>
                <w:rFonts w:ascii="宋体" w:hAnsi="宋体" w:cs="Tahoma" w:hint="eastAsia"/>
                <w:bCs/>
                <w:kern w:val="0"/>
                <w:sz w:val="18"/>
                <w:szCs w:val="18"/>
              </w:rPr>
              <w:t>成果名称</w:t>
            </w:r>
          </w:p>
        </w:tc>
        <w:tc>
          <w:tcPr>
            <w:tcW w:w="331" w:type="pct"/>
            <w:gridSpan w:val="4"/>
            <w:tcBorders>
              <w:top w:val="single" w:sz="6" w:space="0" w:color="auto"/>
              <w:left w:val="single" w:sz="6" w:space="0" w:color="auto"/>
              <w:bottom w:val="single" w:sz="6" w:space="0" w:color="auto"/>
              <w:right w:val="single" w:sz="6" w:space="0" w:color="auto"/>
            </w:tcBorders>
            <w:vAlign w:val="center"/>
            <w:hideMark/>
          </w:tcPr>
          <w:p w14:paraId="6A567737" w14:textId="77777777" w:rsidR="00CB40A3" w:rsidRPr="00CB40A3" w:rsidRDefault="00CB40A3" w:rsidP="00CB40A3">
            <w:pPr>
              <w:snapToGrid w:val="0"/>
              <w:spacing w:line="240" w:lineRule="auto"/>
              <w:jc w:val="center"/>
              <w:rPr>
                <w:rFonts w:ascii="宋体" w:hAnsi="Times New Roman"/>
                <w:bCs/>
                <w:sz w:val="18"/>
                <w:szCs w:val="18"/>
              </w:rPr>
            </w:pPr>
            <w:r w:rsidRPr="00CB40A3">
              <w:rPr>
                <w:rFonts w:ascii="宋体" w:hAnsi="宋体" w:hint="eastAsia"/>
                <w:bCs/>
                <w:sz w:val="18"/>
                <w:szCs w:val="18"/>
              </w:rPr>
              <w:t>证书颁发/批准发布单位</w:t>
            </w:r>
          </w:p>
        </w:tc>
        <w:tc>
          <w:tcPr>
            <w:tcW w:w="324" w:type="pct"/>
            <w:gridSpan w:val="3"/>
            <w:tcBorders>
              <w:top w:val="single" w:sz="6" w:space="0" w:color="auto"/>
              <w:left w:val="single" w:sz="6" w:space="0" w:color="auto"/>
              <w:bottom w:val="single" w:sz="6" w:space="0" w:color="auto"/>
              <w:right w:val="single" w:sz="6" w:space="0" w:color="auto"/>
            </w:tcBorders>
            <w:vAlign w:val="center"/>
            <w:hideMark/>
          </w:tcPr>
          <w:p w14:paraId="1228773D" w14:textId="77777777" w:rsidR="00CB40A3" w:rsidRPr="00CB40A3" w:rsidRDefault="00CB40A3" w:rsidP="00CB40A3">
            <w:pPr>
              <w:snapToGrid w:val="0"/>
              <w:spacing w:line="240" w:lineRule="auto"/>
              <w:jc w:val="center"/>
              <w:rPr>
                <w:rFonts w:ascii="宋体" w:hAnsi="Times New Roman"/>
                <w:bCs/>
                <w:sz w:val="18"/>
                <w:szCs w:val="18"/>
              </w:rPr>
            </w:pPr>
            <w:r w:rsidRPr="00CB40A3">
              <w:rPr>
                <w:rFonts w:ascii="宋体" w:hAnsi="宋体" w:hint="eastAsia"/>
                <w:bCs/>
                <w:sz w:val="18"/>
                <w:szCs w:val="18"/>
              </w:rPr>
              <w:t>证书颁发/批准发布时间</w:t>
            </w:r>
          </w:p>
        </w:tc>
        <w:tc>
          <w:tcPr>
            <w:tcW w:w="363" w:type="pct"/>
            <w:gridSpan w:val="5"/>
            <w:tcBorders>
              <w:top w:val="single" w:sz="6" w:space="0" w:color="auto"/>
              <w:left w:val="single" w:sz="6" w:space="0" w:color="auto"/>
              <w:bottom w:val="single" w:sz="6" w:space="0" w:color="auto"/>
              <w:right w:val="single" w:sz="6" w:space="0" w:color="auto"/>
            </w:tcBorders>
            <w:vAlign w:val="center"/>
            <w:hideMark/>
          </w:tcPr>
          <w:p w14:paraId="3573151C" w14:textId="77777777" w:rsidR="00CB40A3" w:rsidRPr="00CB40A3" w:rsidRDefault="00CB40A3" w:rsidP="00CB40A3">
            <w:pPr>
              <w:adjustRightInd/>
              <w:spacing w:line="276" w:lineRule="auto"/>
              <w:jc w:val="center"/>
              <w:rPr>
                <w:rFonts w:ascii="宋体" w:hAnsi="Times New Roman"/>
                <w:bCs/>
                <w:sz w:val="18"/>
                <w:szCs w:val="18"/>
              </w:rPr>
            </w:pPr>
            <w:r w:rsidRPr="00CB40A3">
              <w:rPr>
                <w:rFonts w:ascii="宋体" w:hAnsi="宋体" w:hint="eastAsia"/>
                <w:bCs/>
                <w:sz w:val="18"/>
                <w:szCs w:val="18"/>
              </w:rPr>
              <w:t>应用工程</w:t>
            </w:r>
          </w:p>
        </w:tc>
        <w:tc>
          <w:tcPr>
            <w:tcW w:w="505" w:type="pct"/>
            <w:gridSpan w:val="4"/>
            <w:tcBorders>
              <w:top w:val="single" w:sz="6" w:space="0" w:color="auto"/>
              <w:left w:val="single" w:sz="6" w:space="0" w:color="auto"/>
              <w:bottom w:val="single" w:sz="6" w:space="0" w:color="auto"/>
              <w:right w:val="single" w:sz="6" w:space="0" w:color="auto"/>
            </w:tcBorders>
            <w:vAlign w:val="center"/>
            <w:hideMark/>
          </w:tcPr>
          <w:p w14:paraId="1AFDA49F" w14:textId="77777777" w:rsidR="00CB40A3" w:rsidRPr="00CB40A3" w:rsidRDefault="00CB40A3" w:rsidP="00CB40A3">
            <w:pPr>
              <w:adjustRightInd/>
              <w:spacing w:line="276" w:lineRule="auto"/>
              <w:jc w:val="center"/>
              <w:rPr>
                <w:rFonts w:ascii="宋体" w:hAnsi="Times New Roman"/>
                <w:bCs/>
                <w:sz w:val="18"/>
                <w:szCs w:val="18"/>
              </w:rPr>
            </w:pPr>
            <w:r w:rsidRPr="00CB40A3">
              <w:rPr>
                <w:rFonts w:ascii="宋体" w:hAnsi="宋体" w:hint="eastAsia"/>
                <w:bCs/>
                <w:sz w:val="18"/>
                <w:szCs w:val="18"/>
              </w:rPr>
              <w:t>主要完成单位</w:t>
            </w:r>
          </w:p>
        </w:tc>
        <w:tc>
          <w:tcPr>
            <w:tcW w:w="541" w:type="pct"/>
            <w:gridSpan w:val="3"/>
            <w:tcBorders>
              <w:top w:val="single" w:sz="6" w:space="0" w:color="auto"/>
              <w:left w:val="single" w:sz="6" w:space="0" w:color="auto"/>
              <w:bottom w:val="single" w:sz="6" w:space="0" w:color="auto"/>
              <w:right w:val="single" w:sz="6" w:space="0" w:color="auto"/>
            </w:tcBorders>
            <w:vAlign w:val="center"/>
            <w:hideMark/>
          </w:tcPr>
          <w:p w14:paraId="0FA12C40" w14:textId="77777777" w:rsidR="00CB40A3" w:rsidRPr="00CB40A3" w:rsidRDefault="00CB40A3" w:rsidP="00CB40A3">
            <w:pPr>
              <w:adjustRightInd/>
              <w:spacing w:line="276" w:lineRule="auto"/>
              <w:jc w:val="center"/>
              <w:rPr>
                <w:rFonts w:ascii="宋体" w:hAnsi="Times New Roman"/>
                <w:bCs/>
                <w:sz w:val="18"/>
                <w:szCs w:val="18"/>
              </w:rPr>
            </w:pPr>
            <w:r w:rsidRPr="00CB40A3">
              <w:rPr>
                <w:rFonts w:ascii="宋体" w:hAnsi="宋体" w:hint="eastAsia"/>
                <w:bCs/>
                <w:sz w:val="18"/>
                <w:szCs w:val="18"/>
              </w:rPr>
              <w:t>主要完成人</w:t>
            </w:r>
          </w:p>
        </w:tc>
        <w:tc>
          <w:tcPr>
            <w:tcW w:w="296" w:type="pct"/>
            <w:gridSpan w:val="2"/>
            <w:tcBorders>
              <w:top w:val="single" w:sz="6" w:space="0" w:color="auto"/>
              <w:left w:val="single" w:sz="6" w:space="0" w:color="auto"/>
              <w:bottom w:val="single" w:sz="6" w:space="0" w:color="auto"/>
              <w:right w:val="single" w:sz="6" w:space="0" w:color="auto"/>
            </w:tcBorders>
            <w:vAlign w:val="center"/>
            <w:hideMark/>
          </w:tcPr>
          <w:p w14:paraId="352B477A" w14:textId="77777777" w:rsidR="00CB40A3" w:rsidRPr="00CB40A3" w:rsidRDefault="00CB40A3" w:rsidP="00CB40A3">
            <w:pPr>
              <w:snapToGrid w:val="0"/>
              <w:spacing w:line="240" w:lineRule="auto"/>
              <w:jc w:val="center"/>
              <w:rPr>
                <w:rFonts w:ascii="宋体" w:hAnsi="Times New Roman"/>
                <w:bCs/>
                <w:sz w:val="18"/>
                <w:szCs w:val="18"/>
              </w:rPr>
            </w:pPr>
            <w:r w:rsidRPr="00CB40A3">
              <w:rPr>
                <w:rFonts w:ascii="宋体" w:hAnsi="宋体" w:hint="eastAsia"/>
                <w:bCs/>
                <w:sz w:val="18"/>
                <w:szCs w:val="18"/>
              </w:rPr>
              <w:t>一档</w:t>
            </w:r>
          </w:p>
          <w:p w14:paraId="5861DDF3" w14:textId="77777777" w:rsidR="00CB40A3" w:rsidRPr="00CB40A3" w:rsidRDefault="00CB40A3" w:rsidP="00CB40A3">
            <w:pPr>
              <w:snapToGrid w:val="0"/>
              <w:spacing w:line="240" w:lineRule="auto"/>
              <w:jc w:val="center"/>
              <w:rPr>
                <w:rFonts w:ascii="宋体" w:hAnsi="宋体"/>
                <w:bCs/>
                <w:sz w:val="18"/>
                <w:szCs w:val="18"/>
              </w:rPr>
            </w:pPr>
            <w:r w:rsidRPr="00CB40A3">
              <w:rPr>
                <w:rFonts w:ascii="宋体" w:hAnsi="宋体" w:hint="eastAsia"/>
                <w:bCs/>
                <w:sz w:val="18"/>
                <w:szCs w:val="18"/>
              </w:rPr>
              <w:t>100～85</w:t>
            </w:r>
          </w:p>
          <w:p w14:paraId="3D8C89D2" w14:textId="77777777" w:rsidR="00CB40A3" w:rsidRPr="00CB40A3" w:rsidRDefault="00CB40A3" w:rsidP="00CB40A3">
            <w:pPr>
              <w:snapToGrid w:val="0"/>
              <w:spacing w:line="240" w:lineRule="auto"/>
              <w:jc w:val="center"/>
              <w:rPr>
                <w:rFonts w:ascii="宋体" w:hAnsi="Times New Roman"/>
                <w:bCs/>
                <w:sz w:val="18"/>
                <w:szCs w:val="18"/>
              </w:rPr>
            </w:pPr>
            <w:r w:rsidRPr="00CB40A3">
              <w:rPr>
                <w:rFonts w:ascii="宋体" w:hAnsi="宋体" w:hint="eastAsia"/>
                <w:bCs/>
                <w:sz w:val="18"/>
                <w:szCs w:val="18"/>
              </w:rPr>
              <w:t>（含85）</w:t>
            </w:r>
          </w:p>
        </w:tc>
        <w:tc>
          <w:tcPr>
            <w:tcW w:w="300" w:type="pct"/>
            <w:gridSpan w:val="4"/>
            <w:tcBorders>
              <w:top w:val="single" w:sz="6" w:space="0" w:color="auto"/>
              <w:left w:val="single" w:sz="6" w:space="0" w:color="auto"/>
              <w:bottom w:val="single" w:sz="6" w:space="0" w:color="auto"/>
              <w:right w:val="single" w:sz="6" w:space="0" w:color="auto"/>
            </w:tcBorders>
            <w:vAlign w:val="center"/>
            <w:hideMark/>
          </w:tcPr>
          <w:p w14:paraId="53900F42" w14:textId="77777777" w:rsidR="00CB40A3" w:rsidRPr="00CB40A3" w:rsidRDefault="00CB40A3" w:rsidP="00CB40A3">
            <w:pPr>
              <w:snapToGrid w:val="0"/>
              <w:spacing w:line="240" w:lineRule="auto"/>
              <w:jc w:val="center"/>
              <w:rPr>
                <w:rFonts w:ascii="宋体" w:hAnsi="Times New Roman"/>
                <w:bCs/>
                <w:sz w:val="18"/>
                <w:szCs w:val="18"/>
              </w:rPr>
            </w:pPr>
            <w:r w:rsidRPr="00CB40A3">
              <w:rPr>
                <w:rFonts w:ascii="宋体" w:hAnsi="宋体" w:hint="eastAsia"/>
                <w:bCs/>
                <w:sz w:val="18"/>
                <w:szCs w:val="18"/>
              </w:rPr>
              <w:t>二档</w:t>
            </w:r>
          </w:p>
          <w:p w14:paraId="58A64C3D" w14:textId="77777777" w:rsidR="00CB40A3" w:rsidRPr="00CB40A3" w:rsidRDefault="00CB40A3" w:rsidP="00CB40A3">
            <w:pPr>
              <w:snapToGrid w:val="0"/>
              <w:spacing w:line="240" w:lineRule="auto"/>
              <w:jc w:val="center"/>
              <w:rPr>
                <w:rFonts w:ascii="宋体" w:hAnsi="宋体"/>
                <w:bCs/>
                <w:sz w:val="18"/>
                <w:szCs w:val="18"/>
              </w:rPr>
            </w:pPr>
            <w:r w:rsidRPr="00CB40A3">
              <w:rPr>
                <w:rFonts w:ascii="宋体" w:hAnsi="宋体" w:hint="eastAsia"/>
                <w:bCs/>
                <w:sz w:val="18"/>
                <w:szCs w:val="18"/>
              </w:rPr>
              <w:t>85～70</w:t>
            </w:r>
          </w:p>
          <w:p w14:paraId="7EC7A443" w14:textId="77777777" w:rsidR="00CB40A3" w:rsidRPr="00CB40A3" w:rsidRDefault="00CB40A3" w:rsidP="00CB40A3">
            <w:pPr>
              <w:snapToGrid w:val="0"/>
              <w:spacing w:line="240" w:lineRule="auto"/>
              <w:rPr>
                <w:rFonts w:ascii="宋体" w:hAnsi="Times New Roman"/>
                <w:bCs/>
                <w:sz w:val="18"/>
                <w:szCs w:val="18"/>
              </w:rPr>
            </w:pPr>
            <w:r w:rsidRPr="00CB40A3">
              <w:rPr>
                <w:rFonts w:ascii="宋体" w:hAnsi="宋体" w:hint="eastAsia"/>
                <w:bCs/>
                <w:sz w:val="18"/>
                <w:szCs w:val="18"/>
              </w:rPr>
              <w:t>（含70）</w:t>
            </w:r>
          </w:p>
        </w:tc>
        <w:tc>
          <w:tcPr>
            <w:tcW w:w="251" w:type="pct"/>
            <w:gridSpan w:val="3"/>
            <w:tcBorders>
              <w:top w:val="single" w:sz="6" w:space="0" w:color="auto"/>
              <w:left w:val="single" w:sz="6" w:space="0" w:color="auto"/>
              <w:bottom w:val="single" w:sz="6" w:space="0" w:color="auto"/>
              <w:right w:val="single" w:sz="6" w:space="0" w:color="auto"/>
            </w:tcBorders>
            <w:vAlign w:val="center"/>
            <w:hideMark/>
          </w:tcPr>
          <w:p w14:paraId="4BF591F4" w14:textId="77777777" w:rsidR="00CB40A3" w:rsidRPr="00CB40A3" w:rsidRDefault="00CB40A3" w:rsidP="00CB40A3">
            <w:pPr>
              <w:snapToGrid w:val="0"/>
              <w:spacing w:line="240" w:lineRule="auto"/>
              <w:ind w:firstLineChars="50" w:firstLine="90"/>
              <w:rPr>
                <w:rFonts w:ascii="宋体" w:hAnsi="Times New Roman"/>
                <w:bCs/>
                <w:sz w:val="18"/>
                <w:szCs w:val="18"/>
              </w:rPr>
            </w:pPr>
            <w:r w:rsidRPr="00CB40A3">
              <w:rPr>
                <w:rFonts w:ascii="宋体" w:hAnsi="宋体" w:hint="eastAsia"/>
                <w:bCs/>
                <w:sz w:val="18"/>
                <w:szCs w:val="18"/>
              </w:rPr>
              <w:t>三档</w:t>
            </w:r>
          </w:p>
          <w:p w14:paraId="26ED21F9" w14:textId="77777777" w:rsidR="00CB40A3" w:rsidRPr="00CB40A3" w:rsidRDefault="00CB40A3" w:rsidP="00CB40A3">
            <w:pPr>
              <w:snapToGrid w:val="0"/>
              <w:spacing w:line="240" w:lineRule="auto"/>
              <w:jc w:val="center"/>
              <w:rPr>
                <w:rFonts w:ascii="宋体" w:hAnsi="Times New Roman"/>
                <w:bCs/>
                <w:sz w:val="18"/>
                <w:szCs w:val="18"/>
              </w:rPr>
            </w:pPr>
            <w:r w:rsidRPr="00CB40A3">
              <w:rPr>
                <w:rFonts w:ascii="宋体" w:hAnsi="宋体" w:hint="eastAsia"/>
                <w:bCs/>
                <w:sz w:val="18"/>
                <w:szCs w:val="18"/>
              </w:rPr>
              <w:t>70以下</w:t>
            </w: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723D093F"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2A98B424"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F43A577" w14:textId="77777777" w:rsidR="00CB40A3" w:rsidRPr="00CB40A3" w:rsidRDefault="00CB40A3" w:rsidP="00CB40A3">
            <w:pPr>
              <w:widowControl/>
              <w:adjustRightInd/>
              <w:spacing w:line="240" w:lineRule="auto"/>
              <w:jc w:val="left"/>
              <w:rPr>
                <w:rFonts w:ascii="宋体" w:hAnsi="Times New Roman"/>
                <w:bCs/>
                <w:sz w:val="18"/>
                <w:szCs w:val="18"/>
              </w:rPr>
            </w:pPr>
          </w:p>
        </w:tc>
      </w:tr>
      <w:tr w:rsidR="00460C38" w:rsidRPr="00CB40A3" w14:paraId="518B3BA3" w14:textId="77777777" w:rsidTr="003C2103">
        <w:trPr>
          <w:trHeight w:val="491"/>
          <w:tblHeader/>
        </w:trPr>
        <w:tc>
          <w:tcPr>
            <w:tcW w:w="130" w:type="pct"/>
            <w:gridSpan w:val="2"/>
            <w:vMerge w:val="restart"/>
            <w:tcBorders>
              <w:top w:val="single" w:sz="6" w:space="0" w:color="auto"/>
              <w:left w:val="single" w:sz="6" w:space="0" w:color="auto"/>
              <w:bottom w:val="single" w:sz="6" w:space="0" w:color="auto"/>
              <w:right w:val="single" w:sz="6" w:space="0" w:color="auto"/>
            </w:tcBorders>
            <w:vAlign w:val="center"/>
            <w:hideMark/>
          </w:tcPr>
          <w:p w14:paraId="3AE606AB" w14:textId="77777777" w:rsidR="00CB40A3" w:rsidRPr="00CB40A3" w:rsidRDefault="00CB40A3" w:rsidP="00CB40A3">
            <w:pPr>
              <w:snapToGrid w:val="0"/>
              <w:spacing w:line="240" w:lineRule="auto"/>
              <w:jc w:val="center"/>
              <w:rPr>
                <w:rFonts w:ascii="宋体" w:hAnsi="Times New Roman"/>
                <w:bCs/>
                <w:sz w:val="18"/>
                <w:szCs w:val="18"/>
              </w:rPr>
            </w:pPr>
            <w:r w:rsidRPr="00CB40A3">
              <w:rPr>
                <w:rFonts w:ascii="宋体" w:hAnsi="宋体" w:hint="eastAsia"/>
                <w:bCs/>
                <w:sz w:val="18"/>
                <w:szCs w:val="18"/>
              </w:rPr>
              <w:t>五</w:t>
            </w:r>
          </w:p>
        </w:tc>
        <w:tc>
          <w:tcPr>
            <w:tcW w:w="502" w:type="pct"/>
            <w:gridSpan w:val="2"/>
            <w:vMerge w:val="restart"/>
            <w:tcBorders>
              <w:top w:val="single" w:sz="6" w:space="0" w:color="auto"/>
              <w:left w:val="single" w:sz="6" w:space="0" w:color="auto"/>
              <w:bottom w:val="single" w:sz="6" w:space="0" w:color="auto"/>
              <w:right w:val="single" w:sz="6" w:space="0" w:color="auto"/>
            </w:tcBorders>
            <w:vAlign w:val="center"/>
            <w:hideMark/>
          </w:tcPr>
          <w:p w14:paraId="259AA916" w14:textId="77777777" w:rsidR="00CB40A3" w:rsidRPr="00CB40A3" w:rsidRDefault="00CB40A3" w:rsidP="00CB40A3">
            <w:pPr>
              <w:snapToGrid w:val="0"/>
              <w:spacing w:line="240" w:lineRule="auto"/>
              <w:rPr>
                <w:rFonts w:ascii="宋体" w:hAnsi="Times New Roman"/>
                <w:bCs/>
                <w:sz w:val="18"/>
                <w:szCs w:val="18"/>
              </w:rPr>
            </w:pPr>
            <w:r w:rsidRPr="00CB40A3">
              <w:rPr>
                <w:rFonts w:ascii="宋体" w:hAnsi="宋体" w:hint="eastAsia"/>
                <w:bCs/>
                <w:sz w:val="18"/>
                <w:szCs w:val="18"/>
              </w:rPr>
              <w:t>科技进步奖</w:t>
            </w:r>
          </w:p>
        </w:tc>
        <w:tc>
          <w:tcPr>
            <w:tcW w:w="247" w:type="pct"/>
            <w:gridSpan w:val="2"/>
            <w:vMerge w:val="restart"/>
            <w:tcBorders>
              <w:top w:val="single" w:sz="6" w:space="0" w:color="auto"/>
              <w:left w:val="single" w:sz="6" w:space="0" w:color="auto"/>
              <w:bottom w:val="single" w:sz="6" w:space="0" w:color="auto"/>
              <w:right w:val="single" w:sz="6" w:space="0" w:color="auto"/>
            </w:tcBorders>
            <w:vAlign w:val="center"/>
            <w:hideMark/>
          </w:tcPr>
          <w:p w14:paraId="3955781A" w14:textId="77777777" w:rsidR="00CB40A3" w:rsidRPr="00CB40A3" w:rsidRDefault="00CB40A3" w:rsidP="00CB40A3">
            <w:pPr>
              <w:snapToGrid w:val="0"/>
              <w:spacing w:line="240" w:lineRule="auto"/>
              <w:jc w:val="center"/>
              <w:rPr>
                <w:rFonts w:ascii="宋体" w:hAnsi="Times New Roman"/>
                <w:bCs/>
                <w:sz w:val="18"/>
                <w:szCs w:val="18"/>
              </w:rPr>
            </w:pPr>
            <w:r w:rsidRPr="00CB40A3">
              <w:rPr>
                <w:rFonts w:ascii="宋体" w:hAnsi="宋体" w:hint="eastAsia"/>
                <w:bCs/>
                <w:sz w:val="18"/>
                <w:szCs w:val="18"/>
              </w:rPr>
              <w:t>国家级</w:t>
            </w:r>
          </w:p>
        </w:tc>
        <w:tc>
          <w:tcPr>
            <w:tcW w:w="598" w:type="pct"/>
            <w:gridSpan w:val="2"/>
            <w:tcBorders>
              <w:top w:val="single" w:sz="6" w:space="0" w:color="auto"/>
              <w:left w:val="single" w:sz="6" w:space="0" w:color="auto"/>
              <w:bottom w:val="single" w:sz="6" w:space="0" w:color="auto"/>
              <w:right w:val="single" w:sz="6" w:space="0" w:color="auto"/>
            </w:tcBorders>
            <w:vAlign w:val="center"/>
            <w:hideMark/>
          </w:tcPr>
          <w:p w14:paraId="1EED3F62" w14:textId="77777777" w:rsidR="00CB40A3" w:rsidRPr="00CB40A3" w:rsidRDefault="00CB40A3" w:rsidP="00CB40A3">
            <w:pPr>
              <w:snapToGrid w:val="0"/>
              <w:spacing w:line="240" w:lineRule="auto"/>
              <w:rPr>
                <w:rFonts w:ascii="宋体" w:hAnsi="Times New Roman"/>
                <w:bCs/>
                <w:sz w:val="18"/>
                <w:szCs w:val="18"/>
              </w:rPr>
            </w:pPr>
            <w:r w:rsidRPr="00CB40A3">
              <w:rPr>
                <w:rFonts w:ascii="宋体" w:hAnsi="宋体" w:hint="eastAsia"/>
                <w:bCs/>
                <w:sz w:val="18"/>
                <w:szCs w:val="18"/>
              </w:rPr>
              <w:t>1.</w:t>
            </w:r>
          </w:p>
        </w:tc>
        <w:tc>
          <w:tcPr>
            <w:tcW w:w="331" w:type="pct"/>
            <w:gridSpan w:val="4"/>
            <w:tcBorders>
              <w:top w:val="single" w:sz="6" w:space="0" w:color="auto"/>
              <w:left w:val="single" w:sz="6" w:space="0" w:color="auto"/>
              <w:bottom w:val="single" w:sz="6" w:space="0" w:color="auto"/>
              <w:right w:val="single" w:sz="6" w:space="0" w:color="auto"/>
            </w:tcBorders>
            <w:vAlign w:val="center"/>
          </w:tcPr>
          <w:p w14:paraId="0EA56673" w14:textId="77777777" w:rsidR="00CB40A3" w:rsidRPr="00CB40A3" w:rsidRDefault="00CB40A3" w:rsidP="00CB40A3">
            <w:pPr>
              <w:snapToGrid w:val="0"/>
              <w:spacing w:line="240" w:lineRule="auto"/>
              <w:jc w:val="center"/>
              <w:rPr>
                <w:rFonts w:ascii="宋体" w:hAnsi="Times New Roman"/>
                <w:b/>
                <w:bCs/>
                <w:sz w:val="18"/>
                <w:szCs w:val="18"/>
              </w:rPr>
            </w:pPr>
          </w:p>
        </w:tc>
        <w:tc>
          <w:tcPr>
            <w:tcW w:w="324" w:type="pct"/>
            <w:gridSpan w:val="3"/>
            <w:tcBorders>
              <w:top w:val="single" w:sz="6" w:space="0" w:color="auto"/>
              <w:left w:val="single" w:sz="6" w:space="0" w:color="auto"/>
              <w:bottom w:val="single" w:sz="6" w:space="0" w:color="auto"/>
              <w:right w:val="single" w:sz="6" w:space="0" w:color="auto"/>
            </w:tcBorders>
            <w:vAlign w:val="center"/>
          </w:tcPr>
          <w:p w14:paraId="7A580711" w14:textId="77777777" w:rsidR="00CB40A3" w:rsidRPr="00CB40A3" w:rsidRDefault="00CB40A3" w:rsidP="00CB40A3">
            <w:pPr>
              <w:adjustRightInd/>
              <w:spacing w:line="276" w:lineRule="auto"/>
              <w:jc w:val="center"/>
              <w:rPr>
                <w:rFonts w:ascii="宋体" w:hAnsi="Times New Roman"/>
                <w:bCs/>
                <w:sz w:val="18"/>
                <w:szCs w:val="18"/>
              </w:rPr>
            </w:pPr>
          </w:p>
        </w:tc>
        <w:tc>
          <w:tcPr>
            <w:tcW w:w="363" w:type="pct"/>
            <w:gridSpan w:val="5"/>
            <w:tcBorders>
              <w:top w:val="single" w:sz="6" w:space="0" w:color="auto"/>
              <w:left w:val="single" w:sz="6" w:space="0" w:color="auto"/>
              <w:bottom w:val="single" w:sz="6" w:space="0" w:color="auto"/>
              <w:right w:val="single" w:sz="6" w:space="0" w:color="auto"/>
            </w:tcBorders>
            <w:vAlign w:val="center"/>
          </w:tcPr>
          <w:p w14:paraId="1E140759" w14:textId="77777777" w:rsidR="00CB40A3" w:rsidRPr="00CB40A3" w:rsidRDefault="00CB40A3" w:rsidP="00CB40A3">
            <w:pPr>
              <w:adjustRightInd/>
              <w:spacing w:line="276" w:lineRule="auto"/>
              <w:jc w:val="center"/>
              <w:rPr>
                <w:rFonts w:ascii="宋体" w:hAnsi="Times New Roman" w:cs="Tahoma"/>
                <w:bCs/>
                <w:kern w:val="0"/>
                <w:sz w:val="18"/>
                <w:szCs w:val="18"/>
              </w:rPr>
            </w:pPr>
          </w:p>
        </w:tc>
        <w:tc>
          <w:tcPr>
            <w:tcW w:w="505" w:type="pct"/>
            <w:gridSpan w:val="4"/>
            <w:tcBorders>
              <w:top w:val="single" w:sz="6" w:space="0" w:color="auto"/>
              <w:left w:val="single" w:sz="6" w:space="0" w:color="auto"/>
              <w:bottom w:val="single" w:sz="6" w:space="0" w:color="auto"/>
              <w:right w:val="single" w:sz="6" w:space="0" w:color="auto"/>
            </w:tcBorders>
            <w:vAlign w:val="center"/>
          </w:tcPr>
          <w:p w14:paraId="016A91AA" w14:textId="77777777" w:rsidR="00CB40A3" w:rsidRPr="00CB40A3" w:rsidRDefault="00CB40A3" w:rsidP="00CB40A3">
            <w:pPr>
              <w:adjustRightInd/>
              <w:spacing w:line="276" w:lineRule="auto"/>
              <w:jc w:val="center"/>
              <w:rPr>
                <w:rFonts w:ascii="宋体" w:hAnsi="Times New Roman"/>
                <w:bCs/>
                <w:sz w:val="18"/>
                <w:szCs w:val="18"/>
              </w:rPr>
            </w:pPr>
          </w:p>
        </w:tc>
        <w:tc>
          <w:tcPr>
            <w:tcW w:w="541" w:type="pct"/>
            <w:gridSpan w:val="3"/>
            <w:tcBorders>
              <w:top w:val="single" w:sz="6" w:space="0" w:color="auto"/>
              <w:left w:val="single" w:sz="6" w:space="0" w:color="auto"/>
              <w:bottom w:val="single" w:sz="6" w:space="0" w:color="auto"/>
              <w:right w:val="single" w:sz="6" w:space="0" w:color="auto"/>
            </w:tcBorders>
            <w:vAlign w:val="center"/>
          </w:tcPr>
          <w:p w14:paraId="7062E04D" w14:textId="77777777" w:rsidR="00CB40A3" w:rsidRPr="00CB40A3" w:rsidRDefault="00CB40A3" w:rsidP="00CB40A3">
            <w:pPr>
              <w:adjustRightInd/>
              <w:spacing w:line="276" w:lineRule="auto"/>
              <w:jc w:val="center"/>
              <w:rPr>
                <w:rFonts w:ascii="宋体" w:hAnsi="Times New Roman"/>
                <w:bCs/>
                <w:sz w:val="18"/>
                <w:szCs w:val="18"/>
              </w:rPr>
            </w:pPr>
          </w:p>
        </w:tc>
        <w:tc>
          <w:tcPr>
            <w:tcW w:w="296" w:type="pct"/>
            <w:gridSpan w:val="2"/>
            <w:vMerge w:val="restart"/>
            <w:tcBorders>
              <w:top w:val="single" w:sz="6" w:space="0" w:color="auto"/>
              <w:left w:val="single" w:sz="6" w:space="0" w:color="auto"/>
              <w:bottom w:val="single" w:sz="6" w:space="0" w:color="auto"/>
              <w:right w:val="single" w:sz="6" w:space="0" w:color="auto"/>
            </w:tcBorders>
            <w:vAlign w:val="center"/>
          </w:tcPr>
          <w:p w14:paraId="1C43D6FF" w14:textId="77777777" w:rsidR="00CB40A3" w:rsidRPr="00CB40A3" w:rsidRDefault="00CB40A3" w:rsidP="00CB40A3">
            <w:pPr>
              <w:snapToGrid w:val="0"/>
              <w:spacing w:line="240" w:lineRule="auto"/>
              <w:jc w:val="center"/>
              <w:rPr>
                <w:rFonts w:ascii="宋体" w:hAnsi="Times New Roman"/>
                <w:b/>
                <w:bCs/>
                <w:sz w:val="18"/>
                <w:szCs w:val="18"/>
              </w:rPr>
            </w:pPr>
          </w:p>
        </w:tc>
        <w:tc>
          <w:tcPr>
            <w:tcW w:w="300" w:type="pct"/>
            <w:gridSpan w:val="4"/>
            <w:vMerge w:val="restart"/>
            <w:tcBorders>
              <w:top w:val="single" w:sz="6" w:space="0" w:color="auto"/>
              <w:left w:val="single" w:sz="6" w:space="0" w:color="auto"/>
              <w:bottom w:val="single" w:sz="6" w:space="0" w:color="auto"/>
              <w:right w:val="single" w:sz="6" w:space="0" w:color="auto"/>
            </w:tcBorders>
            <w:vAlign w:val="center"/>
          </w:tcPr>
          <w:p w14:paraId="719BBEBD" w14:textId="77777777" w:rsidR="00CB40A3" w:rsidRPr="00CB40A3" w:rsidRDefault="00CB40A3" w:rsidP="00CB40A3">
            <w:pPr>
              <w:snapToGrid w:val="0"/>
              <w:spacing w:line="240" w:lineRule="auto"/>
              <w:jc w:val="center"/>
              <w:rPr>
                <w:rFonts w:ascii="宋体" w:hAnsi="Times New Roman"/>
                <w:b/>
                <w:bCs/>
                <w:sz w:val="18"/>
                <w:szCs w:val="18"/>
              </w:rPr>
            </w:pPr>
          </w:p>
        </w:tc>
        <w:tc>
          <w:tcPr>
            <w:tcW w:w="251" w:type="pct"/>
            <w:gridSpan w:val="3"/>
            <w:vMerge w:val="restart"/>
            <w:tcBorders>
              <w:top w:val="single" w:sz="6" w:space="0" w:color="auto"/>
              <w:left w:val="single" w:sz="6" w:space="0" w:color="auto"/>
              <w:bottom w:val="single" w:sz="6" w:space="0" w:color="auto"/>
              <w:right w:val="single" w:sz="6" w:space="0" w:color="auto"/>
            </w:tcBorders>
            <w:vAlign w:val="center"/>
          </w:tcPr>
          <w:p w14:paraId="7EF14B26" w14:textId="77777777" w:rsidR="00CB40A3" w:rsidRPr="00CB40A3" w:rsidRDefault="00CB40A3" w:rsidP="00CB40A3">
            <w:pPr>
              <w:snapToGrid w:val="0"/>
              <w:spacing w:line="240" w:lineRule="auto"/>
              <w:ind w:firstLineChars="50" w:firstLine="90"/>
              <w:rPr>
                <w:rFonts w:ascii="宋体" w:hAnsi="Times New Roman"/>
                <w:bCs/>
                <w:sz w:val="18"/>
                <w:szCs w:val="18"/>
              </w:rPr>
            </w:pPr>
          </w:p>
        </w:tc>
        <w:tc>
          <w:tcPr>
            <w:tcW w:w="267" w:type="pct"/>
            <w:gridSpan w:val="2"/>
            <w:vMerge w:val="restart"/>
            <w:tcBorders>
              <w:top w:val="single" w:sz="6" w:space="0" w:color="auto"/>
              <w:left w:val="single" w:sz="6" w:space="0" w:color="auto"/>
              <w:bottom w:val="single" w:sz="6" w:space="0" w:color="auto"/>
              <w:right w:val="single" w:sz="6" w:space="0" w:color="auto"/>
            </w:tcBorders>
            <w:vAlign w:val="center"/>
            <w:hideMark/>
          </w:tcPr>
          <w:p w14:paraId="09DCDFA1" w14:textId="77777777" w:rsidR="00CB40A3" w:rsidRPr="00CB40A3" w:rsidRDefault="00CB40A3" w:rsidP="00CB40A3">
            <w:pPr>
              <w:snapToGrid w:val="0"/>
              <w:spacing w:line="240" w:lineRule="auto"/>
              <w:jc w:val="center"/>
              <w:rPr>
                <w:rFonts w:ascii="宋体" w:hAnsi="Times New Roman"/>
                <w:sz w:val="18"/>
                <w:szCs w:val="18"/>
              </w:rPr>
            </w:pPr>
            <w:r w:rsidRPr="00CB40A3">
              <w:rPr>
                <w:rFonts w:ascii="宋体" w:hAnsi="宋体" w:hint="eastAsia"/>
                <w:sz w:val="18"/>
                <w:szCs w:val="18"/>
              </w:rPr>
              <w:t>15</w:t>
            </w:r>
          </w:p>
        </w:tc>
        <w:tc>
          <w:tcPr>
            <w:tcW w:w="250" w:type="pct"/>
            <w:gridSpan w:val="2"/>
            <w:vMerge w:val="restart"/>
            <w:tcBorders>
              <w:top w:val="single" w:sz="6" w:space="0" w:color="auto"/>
              <w:left w:val="single" w:sz="6" w:space="0" w:color="auto"/>
              <w:bottom w:val="single" w:sz="6" w:space="0" w:color="auto"/>
              <w:right w:val="single" w:sz="6" w:space="0" w:color="auto"/>
            </w:tcBorders>
            <w:vAlign w:val="center"/>
          </w:tcPr>
          <w:p w14:paraId="797BC979" w14:textId="77777777" w:rsidR="00CB40A3" w:rsidRPr="00CB40A3" w:rsidRDefault="00CB40A3" w:rsidP="00CB40A3">
            <w:pPr>
              <w:snapToGrid w:val="0"/>
              <w:spacing w:line="240" w:lineRule="auto"/>
              <w:jc w:val="center"/>
              <w:rPr>
                <w:rFonts w:ascii="宋体" w:hAnsi="Times New Roman"/>
                <w:bCs/>
                <w:sz w:val="18"/>
                <w:szCs w:val="18"/>
              </w:rPr>
            </w:pPr>
          </w:p>
        </w:tc>
        <w:tc>
          <w:tcPr>
            <w:tcW w:w="95" w:type="pct"/>
            <w:vMerge w:val="restart"/>
            <w:tcBorders>
              <w:top w:val="single" w:sz="6" w:space="0" w:color="auto"/>
              <w:left w:val="single" w:sz="6" w:space="0" w:color="auto"/>
              <w:bottom w:val="single" w:sz="6" w:space="0" w:color="auto"/>
              <w:right w:val="single" w:sz="6" w:space="0" w:color="auto"/>
            </w:tcBorders>
            <w:vAlign w:val="center"/>
          </w:tcPr>
          <w:p w14:paraId="1CED2AAF" w14:textId="77777777" w:rsidR="00CB40A3" w:rsidRPr="00CB40A3" w:rsidRDefault="00CB40A3" w:rsidP="00CB40A3">
            <w:pPr>
              <w:snapToGrid w:val="0"/>
              <w:spacing w:line="240" w:lineRule="auto"/>
              <w:jc w:val="center"/>
              <w:rPr>
                <w:rFonts w:ascii="宋体" w:hAnsi="Times New Roman"/>
                <w:bCs/>
                <w:sz w:val="18"/>
                <w:szCs w:val="18"/>
              </w:rPr>
            </w:pPr>
          </w:p>
        </w:tc>
      </w:tr>
      <w:tr w:rsidR="00460C38" w:rsidRPr="00CB40A3" w14:paraId="6101A632" w14:textId="77777777" w:rsidTr="003C2103">
        <w:trPr>
          <w:trHeight w:val="491"/>
          <w:tblHeader/>
        </w:trPr>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657BC1AA"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57C194B6"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3872F0EB" w14:textId="77777777" w:rsidR="00CB40A3" w:rsidRPr="00CB40A3" w:rsidRDefault="00CB40A3" w:rsidP="00CB40A3">
            <w:pPr>
              <w:widowControl/>
              <w:adjustRightInd/>
              <w:spacing w:line="240" w:lineRule="auto"/>
              <w:jc w:val="left"/>
              <w:rPr>
                <w:rFonts w:ascii="宋体" w:hAnsi="Times New Roman"/>
                <w:bCs/>
                <w:sz w:val="18"/>
                <w:szCs w:val="18"/>
              </w:rPr>
            </w:pPr>
          </w:p>
        </w:tc>
        <w:tc>
          <w:tcPr>
            <w:tcW w:w="598" w:type="pct"/>
            <w:gridSpan w:val="2"/>
            <w:tcBorders>
              <w:top w:val="single" w:sz="6" w:space="0" w:color="auto"/>
              <w:left w:val="single" w:sz="6" w:space="0" w:color="auto"/>
              <w:bottom w:val="single" w:sz="6" w:space="0" w:color="auto"/>
              <w:right w:val="single" w:sz="6" w:space="0" w:color="auto"/>
            </w:tcBorders>
            <w:vAlign w:val="center"/>
            <w:hideMark/>
          </w:tcPr>
          <w:p w14:paraId="2C91494E" w14:textId="77777777" w:rsidR="00CB40A3" w:rsidRPr="00CB40A3" w:rsidRDefault="00CB40A3" w:rsidP="00CB40A3">
            <w:pPr>
              <w:snapToGrid w:val="0"/>
              <w:spacing w:line="240" w:lineRule="auto"/>
              <w:rPr>
                <w:rFonts w:ascii="宋体" w:hAnsi="Times New Roman"/>
                <w:bCs/>
                <w:sz w:val="18"/>
                <w:szCs w:val="18"/>
              </w:rPr>
            </w:pPr>
            <w:r w:rsidRPr="00CB40A3">
              <w:rPr>
                <w:rFonts w:ascii="宋体" w:hAnsi="宋体" w:hint="eastAsia"/>
                <w:bCs/>
                <w:sz w:val="18"/>
                <w:szCs w:val="18"/>
              </w:rPr>
              <w:t>2.</w:t>
            </w:r>
          </w:p>
        </w:tc>
        <w:tc>
          <w:tcPr>
            <w:tcW w:w="331" w:type="pct"/>
            <w:gridSpan w:val="4"/>
            <w:tcBorders>
              <w:top w:val="single" w:sz="6" w:space="0" w:color="auto"/>
              <w:left w:val="single" w:sz="6" w:space="0" w:color="auto"/>
              <w:bottom w:val="single" w:sz="6" w:space="0" w:color="auto"/>
              <w:right w:val="single" w:sz="6" w:space="0" w:color="auto"/>
            </w:tcBorders>
            <w:vAlign w:val="center"/>
          </w:tcPr>
          <w:p w14:paraId="5CB5F852" w14:textId="77777777" w:rsidR="00CB40A3" w:rsidRPr="00CB40A3" w:rsidRDefault="00CB40A3" w:rsidP="00CB40A3">
            <w:pPr>
              <w:snapToGrid w:val="0"/>
              <w:spacing w:line="240" w:lineRule="auto"/>
              <w:jc w:val="center"/>
              <w:rPr>
                <w:rFonts w:ascii="宋体" w:hAnsi="Times New Roman"/>
                <w:b/>
                <w:bCs/>
                <w:sz w:val="18"/>
                <w:szCs w:val="18"/>
              </w:rPr>
            </w:pPr>
          </w:p>
        </w:tc>
        <w:tc>
          <w:tcPr>
            <w:tcW w:w="324" w:type="pct"/>
            <w:gridSpan w:val="3"/>
            <w:tcBorders>
              <w:top w:val="single" w:sz="6" w:space="0" w:color="auto"/>
              <w:left w:val="single" w:sz="6" w:space="0" w:color="auto"/>
              <w:bottom w:val="single" w:sz="6" w:space="0" w:color="auto"/>
              <w:right w:val="single" w:sz="6" w:space="0" w:color="auto"/>
            </w:tcBorders>
            <w:vAlign w:val="center"/>
          </w:tcPr>
          <w:p w14:paraId="4C044A77" w14:textId="77777777" w:rsidR="00CB40A3" w:rsidRPr="00CB40A3" w:rsidRDefault="00CB40A3" w:rsidP="00CB40A3">
            <w:pPr>
              <w:adjustRightInd/>
              <w:spacing w:line="276" w:lineRule="auto"/>
              <w:jc w:val="center"/>
              <w:rPr>
                <w:rFonts w:ascii="宋体" w:hAnsi="Times New Roman"/>
                <w:bCs/>
                <w:sz w:val="18"/>
                <w:szCs w:val="18"/>
              </w:rPr>
            </w:pPr>
          </w:p>
        </w:tc>
        <w:tc>
          <w:tcPr>
            <w:tcW w:w="363" w:type="pct"/>
            <w:gridSpan w:val="5"/>
            <w:tcBorders>
              <w:top w:val="single" w:sz="6" w:space="0" w:color="auto"/>
              <w:left w:val="single" w:sz="6" w:space="0" w:color="auto"/>
              <w:bottom w:val="single" w:sz="6" w:space="0" w:color="auto"/>
              <w:right w:val="single" w:sz="6" w:space="0" w:color="auto"/>
            </w:tcBorders>
            <w:vAlign w:val="center"/>
          </w:tcPr>
          <w:p w14:paraId="5BA9878D" w14:textId="77777777" w:rsidR="00CB40A3" w:rsidRPr="00CB40A3" w:rsidRDefault="00CB40A3" w:rsidP="00CB40A3">
            <w:pPr>
              <w:adjustRightInd/>
              <w:spacing w:line="276" w:lineRule="auto"/>
              <w:jc w:val="center"/>
              <w:rPr>
                <w:rFonts w:ascii="宋体" w:hAnsi="Times New Roman" w:cs="Tahoma"/>
                <w:bCs/>
                <w:kern w:val="0"/>
                <w:sz w:val="18"/>
                <w:szCs w:val="18"/>
              </w:rPr>
            </w:pPr>
          </w:p>
        </w:tc>
        <w:tc>
          <w:tcPr>
            <w:tcW w:w="505" w:type="pct"/>
            <w:gridSpan w:val="4"/>
            <w:tcBorders>
              <w:top w:val="single" w:sz="6" w:space="0" w:color="auto"/>
              <w:left w:val="single" w:sz="6" w:space="0" w:color="auto"/>
              <w:bottom w:val="single" w:sz="6" w:space="0" w:color="auto"/>
              <w:right w:val="single" w:sz="6" w:space="0" w:color="auto"/>
            </w:tcBorders>
            <w:vAlign w:val="center"/>
          </w:tcPr>
          <w:p w14:paraId="11C221A3" w14:textId="77777777" w:rsidR="00CB40A3" w:rsidRPr="00CB40A3" w:rsidRDefault="00CB40A3" w:rsidP="00CB40A3">
            <w:pPr>
              <w:adjustRightInd/>
              <w:spacing w:line="276" w:lineRule="auto"/>
              <w:jc w:val="center"/>
              <w:rPr>
                <w:rFonts w:ascii="宋体" w:hAnsi="Times New Roman"/>
                <w:bCs/>
                <w:sz w:val="18"/>
                <w:szCs w:val="18"/>
              </w:rPr>
            </w:pPr>
          </w:p>
        </w:tc>
        <w:tc>
          <w:tcPr>
            <w:tcW w:w="541" w:type="pct"/>
            <w:gridSpan w:val="3"/>
            <w:tcBorders>
              <w:top w:val="single" w:sz="6" w:space="0" w:color="auto"/>
              <w:left w:val="single" w:sz="6" w:space="0" w:color="auto"/>
              <w:bottom w:val="single" w:sz="6" w:space="0" w:color="auto"/>
              <w:right w:val="single" w:sz="6" w:space="0" w:color="auto"/>
            </w:tcBorders>
            <w:vAlign w:val="center"/>
          </w:tcPr>
          <w:p w14:paraId="5F9135E4" w14:textId="77777777" w:rsidR="00CB40A3" w:rsidRPr="00CB40A3" w:rsidRDefault="00CB40A3" w:rsidP="00CB40A3">
            <w:pPr>
              <w:adjustRightInd/>
              <w:spacing w:line="276" w:lineRule="auto"/>
              <w:jc w:val="center"/>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60CD5733" w14:textId="77777777" w:rsidR="00CB40A3" w:rsidRPr="00CB40A3" w:rsidRDefault="00CB40A3" w:rsidP="00CB40A3">
            <w:pPr>
              <w:widowControl/>
              <w:adjustRightInd/>
              <w:spacing w:line="240" w:lineRule="auto"/>
              <w:jc w:val="left"/>
              <w:rPr>
                <w:rFonts w:ascii="宋体" w:hAnsi="Times New Roman"/>
                <w:b/>
                <w:bCs/>
                <w:sz w:val="18"/>
                <w:szCs w:val="18"/>
              </w:rPr>
            </w:pPr>
          </w:p>
        </w:tc>
        <w:tc>
          <w:tcPr>
            <w:tcW w:w="0" w:type="auto"/>
            <w:gridSpan w:val="4"/>
            <w:vMerge/>
            <w:tcBorders>
              <w:top w:val="single" w:sz="6" w:space="0" w:color="auto"/>
              <w:left w:val="single" w:sz="6" w:space="0" w:color="auto"/>
              <w:bottom w:val="single" w:sz="6" w:space="0" w:color="auto"/>
              <w:right w:val="single" w:sz="6" w:space="0" w:color="auto"/>
            </w:tcBorders>
            <w:vAlign w:val="center"/>
            <w:hideMark/>
          </w:tcPr>
          <w:p w14:paraId="40972488" w14:textId="77777777" w:rsidR="00CB40A3" w:rsidRPr="00CB40A3" w:rsidRDefault="00CB40A3" w:rsidP="00CB40A3">
            <w:pPr>
              <w:widowControl/>
              <w:adjustRightInd/>
              <w:spacing w:line="240" w:lineRule="auto"/>
              <w:jc w:val="left"/>
              <w:rPr>
                <w:rFonts w:ascii="宋体" w:hAnsi="Times New Roman"/>
                <w:b/>
                <w:bCs/>
                <w:sz w:val="18"/>
                <w:szCs w:val="18"/>
              </w:rPr>
            </w:pPr>
          </w:p>
        </w:tc>
        <w:tc>
          <w:tcPr>
            <w:tcW w:w="0" w:type="auto"/>
            <w:gridSpan w:val="3"/>
            <w:vMerge/>
            <w:tcBorders>
              <w:top w:val="single" w:sz="6" w:space="0" w:color="auto"/>
              <w:left w:val="single" w:sz="6" w:space="0" w:color="auto"/>
              <w:bottom w:val="single" w:sz="6" w:space="0" w:color="auto"/>
              <w:right w:val="single" w:sz="6" w:space="0" w:color="auto"/>
            </w:tcBorders>
            <w:vAlign w:val="center"/>
            <w:hideMark/>
          </w:tcPr>
          <w:p w14:paraId="0161498E"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0C4F7F64" w14:textId="77777777" w:rsidR="00CB40A3" w:rsidRPr="00CB40A3" w:rsidRDefault="00CB40A3" w:rsidP="00CB40A3">
            <w:pPr>
              <w:widowControl/>
              <w:adjustRightInd/>
              <w:spacing w:line="240" w:lineRule="auto"/>
              <w:jc w:val="left"/>
              <w:rPr>
                <w:rFonts w:ascii="宋体" w:hAnsi="Times New Roman"/>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60D6D8A6"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D423BEC" w14:textId="77777777" w:rsidR="00CB40A3" w:rsidRPr="00CB40A3" w:rsidRDefault="00CB40A3" w:rsidP="00CB40A3">
            <w:pPr>
              <w:widowControl/>
              <w:adjustRightInd/>
              <w:spacing w:line="240" w:lineRule="auto"/>
              <w:jc w:val="left"/>
              <w:rPr>
                <w:rFonts w:ascii="宋体" w:hAnsi="Times New Roman"/>
                <w:bCs/>
                <w:sz w:val="18"/>
                <w:szCs w:val="18"/>
              </w:rPr>
            </w:pPr>
          </w:p>
        </w:tc>
      </w:tr>
      <w:tr w:rsidR="00460C38" w:rsidRPr="00CB40A3" w14:paraId="65FC5A93" w14:textId="77777777" w:rsidTr="003C2103">
        <w:trPr>
          <w:trHeight w:val="491"/>
          <w:tblHeader/>
        </w:trPr>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1751C7B9"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3767CBD7" w14:textId="77777777" w:rsidR="00CB40A3" w:rsidRPr="00CB40A3" w:rsidRDefault="00CB40A3" w:rsidP="00CB40A3">
            <w:pPr>
              <w:widowControl/>
              <w:adjustRightInd/>
              <w:spacing w:line="240" w:lineRule="auto"/>
              <w:jc w:val="left"/>
              <w:rPr>
                <w:rFonts w:ascii="宋体" w:hAnsi="Times New Roman"/>
                <w:bCs/>
                <w:sz w:val="18"/>
                <w:szCs w:val="18"/>
              </w:rPr>
            </w:pPr>
          </w:p>
        </w:tc>
        <w:tc>
          <w:tcPr>
            <w:tcW w:w="247" w:type="pct"/>
            <w:gridSpan w:val="2"/>
            <w:vMerge w:val="restart"/>
            <w:tcBorders>
              <w:top w:val="single" w:sz="6" w:space="0" w:color="auto"/>
              <w:left w:val="single" w:sz="6" w:space="0" w:color="auto"/>
              <w:bottom w:val="single" w:sz="6" w:space="0" w:color="auto"/>
              <w:right w:val="single" w:sz="6" w:space="0" w:color="auto"/>
            </w:tcBorders>
            <w:vAlign w:val="center"/>
            <w:hideMark/>
          </w:tcPr>
          <w:p w14:paraId="2403C376" w14:textId="77777777" w:rsidR="00CB40A3" w:rsidRPr="00CB40A3" w:rsidRDefault="00CB40A3" w:rsidP="00CB40A3">
            <w:pPr>
              <w:snapToGrid w:val="0"/>
              <w:spacing w:line="240" w:lineRule="auto"/>
              <w:jc w:val="center"/>
              <w:rPr>
                <w:rFonts w:ascii="宋体" w:hAnsi="Times New Roman"/>
                <w:bCs/>
                <w:sz w:val="18"/>
                <w:szCs w:val="18"/>
              </w:rPr>
            </w:pPr>
            <w:r w:rsidRPr="00CB40A3">
              <w:rPr>
                <w:rFonts w:ascii="宋体" w:hAnsi="宋体" w:hint="eastAsia"/>
                <w:bCs/>
                <w:sz w:val="18"/>
                <w:szCs w:val="18"/>
              </w:rPr>
              <w:t>省部级</w:t>
            </w:r>
          </w:p>
        </w:tc>
        <w:tc>
          <w:tcPr>
            <w:tcW w:w="598" w:type="pct"/>
            <w:gridSpan w:val="2"/>
            <w:tcBorders>
              <w:top w:val="single" w:sz="6" w:space="0" w:color="auto"/>
              <w:left w:val="single" w:sz="6" w:space="0" w:color="auto"/>
              <w:bottom w:val="single" w:sz="6" w:space="0" w:color="auto"/>
              <w:right w:val="single" w:sz="6" w:space="0" w:color="auto"/>
            </w:tcBorders>
            <w:vAlign w:val="center"/>
            <w:hideMark/>
          </w:tcPr>
          <w:p w14:paraId="3F6E3CDD" w14:textId="77777777" w:rsidR="00CB40A3" w:rsidRPr="00CB40A3" w:rsidRDefault="00CB40A3" w:rsidP="00CB40A3">
            <w:pPr>
              <w:snapToGrid w:val="0"/>
              <w:spacing w:line="240" w:lineRule="auto"/>
              <w:rPr>
                <w:rFonts w:ascii="宋体" w:hAnsi="Times New Roman"/>
                <w:bCs/>
                <w:sz w:val="18"/>
                <w:szCs w:val="18"/>
              </w:rPr>
            </w:pPr>
            <w:r w:rsidRPr="00CB40A3">
              <w:rPr>
                <w:rFonts w:ascii="宋体" w:hAnsi="宋体" w:hint="eastAsia"/>
                <w:bCs/>
                <w:sz w:val="18"/>
                <w:szCs w:val="18"/>
              </w:rPr>
              <w:t>1.</w:t>
            </w:r>
          </w:p>
        </w:tc>
        <w:tc>
          <w:tcPr>
            <w:tcW w:w="331" w:type="pct"/>
            <w:gridSpan w:val="4"/>
            <w:tcBorders>
              <w:top w:val="single" w:sz="6" w:space="0" w:color="auto"/>
              <w:left w:val="single" w:sz="6" w:space="0" w:color="auto"/>
              <w:bottom w:val="single" w:sz="6" w:space="0" w:color="auto"/>
              <w:right w:val="single" w:sz="6" w:space="0" w:color="auto"/>
            </w:tcBorders>
            <w:vAlign w:val="center"/>
          </w:tcPr>
          <w:p w14:paraId="0321D091" w14:textId="77777777" w:rsidR="00CB40A3" w:rsidRPr="00CB40A3" w:rsidRDefault="00CB40A3" w:rsidP="00CB40A3">
            <w:pPr>
              <w:snapToGrid w:val="0"/>
              <w:spacing w:line="240" w:lineRule="auto"/>
              <w:jc w:val="center"/>
              <w:rPr>
                <w:rFonts w:ascii="宋体" w:hAnsi="Times New Roman"/>
                <w:b/>
                <w:bCs/>
                <w:sz w:val="18"/>
                <w:szCs w:val="18"/>
              </w:rPr>
            </w:pPr>
          </w:p>
        </w:tc>
        <w:tc>
          <w:tcPr>
            <w:tcW w:w="324" w:type="pct"/>
            <w:gridSpan w:val="3"/>
            <w:tcBorders>
              <w:top w:val="single" w:sz="6" w:space="0" w:color="auto"/>
              <w:left w:val="single" w:sz="6" w:space="0" w:color="auto"/>
              <w:bottom w:val="single" w:sz="6" w:space="0" w:color="auto"/>
              <w:right w:val="single" w:sz="6" w:space="0" w:color="auto"/>
            </w:tcBorders>
            <w:vAlign w:val="center"/>
          </w:tcPr>
          <w:p w14:paraId="434AFBD4" w14:textId="77777777" w:rsidR="00CB40A3" w:rsidRPr="00CB40A3" w:rsidRDefault="00CB40A3" w:rsidP="00CB40A3">
            <w:pPr>
              <w:adjustRightInd/>
              <w:spacing w:line="276" w:lineRule="auto"/>
              <w:jc w:val="center"/>
              <w:rPr>
                <w:rFonts w:ascii="宋体" w:hAnsi="Times New Roman"/>
                <w:bCs/>
                <w:sz w:val="18"/>
                <w:szCs w:val="18"/>
              </w:rPr>
            </w:pPr>
          </w:p>
        </w:tc>
        <w:tc>
          <w:tcPr>
            <w:tcW w:w="363" w:type="pct"/>
            <w:gridSpan w:val="5"/>
            <w:tcBorders>
              <w:top w:val="single" w:sz="6" w:space="0" w:color="auto"/>
              <w:left w:val="single" w:sz="6" w:space="0" w:color="auto"/>
              <w:bottom w:val="single" w:sz="6" w:space="0" w:color="auto"/>
              <w:right w:val="single" w:sz="6" w:space="0" w:color="auto"/>
            </w:tcBorders>
            <w:vAlign w:val="center"/>
          </w:tcPr>
          <w:p w14:paraId="2EABD3DA" w14:textId="77777777" w:rsidR="00CB40A3" w:rsidRPr="00CB40A3" w:rsidRDefault="00CB40A3" w:rsidP="00CB40A3">
            <w:pPr>
              <w:adjustRightInd/>
              <w:spacing w:line="276" w:lineRule="auto"/>
              <w:jc w:val="center"/>
              <w:rPr>
                <w:rFonts w:ascii="宋体" w:hAnsi="Times New Roman" w:cs="Tahoma"/>
                <w:bCs/>
                <w:kern w:val="0"/>
                <w:sz w:val="18"/>
                <w:szCs w:val="18"/>
              </w:rPr>
            </w:pPr>
          </w:p>
        </w:tc>
        <w:tc>
          <w:tcPr>
            <w:tcW w:w="505" w:type="pct"/>
            <w:gridSpan w:val="4"/>
            <w:tcBorders>
              <w:top w:val="single" w:sz="6" w:space="0" w:color="auto"/>
              <w:left w:val="single" w:sz="6" w:space="0" w:color="auto"/>
              <w:bottom w:val="single" w:sz="6" w:space="0" w:color="auto"/>
              <w:right w:val="single" w:sz="6" w:space="0" w:color="auto"/>
            </w:tcBorders>
            <w:vAlign w:val="center"/>
          </w:tcPr>
          <w:p w14:paraId="10EB28E4" w14:textId="77777777" w:rsidR="00CB40A3" w:rsidRPr="00CB40A3" w:rsidRDefault="00CB40A3" w:rsidP="00CB40A3">
            <w:pPr>
              <w:adjustRightInd/>
              <w:spacing w:line="276" w:lineRule="auto"/>
              <w:jc w:val="center"/>
              <w:rPr>
                <w:rFonts w:ascii="宋体" w:hAnsi="Times New Roman"/>
                <w:bCs/>
                <w:sz w:val="18"/>
                <w:szCs w:val="18"/>
              </w:rPr>
            </w:pPr>
          </w:p>
        </w:tc>
        <w:tc>
          <w:tcPr>
            <w:tcW w:w="541" w:type="pct"/>
            <w:gridSpan w:val="3"/>
            <w:tcBorders>
              <w:top w:val="single" w:sz="6" w:space="0" w:color="auto"/>
              <w:left w:val="single" w:sz="6" w:space="0" w:color="auto"/>
              <w:bottom w:val="single" w:sz="6" w:space="0" w:color="auto"/>
              <w:right w:val="single" w:sz="6" w:space="0" w:color="auto"/>
            </w:tcBorders>
            <w:vAlign w:val="center"/>
          </w:tcPr>
          <w:p w14:paraId="288C6C60" w14:textId="77777777" w:rsidR="00CB40A3" w:rsidRPr="00CB40A3" w:rsidRDefault="00CB40A3" w:rsidP="00CB40A3">
            <w:pPr>
              <w:adjustRightInd/>
              <w:spacing w:line="276" w:lineRule="auto"/>
              <w:jc w:val="center"/>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2E266589" w14:textId="77777777" w:rsidR="00CB40A3" w:rsidRPr="00CB40A3" w:rsidRDefault="00CB40A3" w:rsidP="00CB40A3">
            <w:pPr>
              <w:widowControl/>
              <w:adjustRightInd/>
              <w:spacing w:line="240" w:lineRule="auto"/>
              <w:jc w:val="left"/>
              <w:rPr>
                <w:rFonts w:ascii="宋体" w:hAnsi="Times New Roman"/>
                <w:b/>
                <w:bCs/>
                <w:sz w:val="18"/>
                <w:szCs w:val="18"/>
              </w:rPr>
            </w:pPr>
          </w:p>
        </w:tc>
        <w:tc>
          <w:tcPr>
            <w:tcW w:w="0" w:type="auto"/>
            <w:gridSpan w:val="4"/>
            <w:vMerge/>
            <w:tcBorders>
              <w:top w:val="single" w:sz="6" w:space="0" w:color="auto"/>
              <w:left w:val="single" w:sz="6" w:space="0" w:color="auto"/>
              <w:bottom w:val="single" w:sz="6" w:space="0" w:color="auto"/>
              <w:right w:val="single" w:sz="6" w:space="0" w:color="auto"/>
            </w:tcBorders>
            <w:vAlign w:val="center"/>
            <w:hideMark/>
          </w:tcPr>
          <w:p w14:paraId="1211F743" w14:textId="77777777" w:rsidR="00CB40A3" w:rsidRPr="00CB40A3" w:rsidRDefault="00CB40A3" w:rsidP="00CB40A3">
            <w:pPr>
              <w:widowControl/>
              <w:adjustRightInd/>
              <w:spacing w:line="240" w:lineRule="auto"/>
              <w:jc w:val="left"/>
              <w:rPr>
                <w:rFonts w:ascii="宋体" w:hAnsi="Times New Roman"/>
                <w:b/>
                <w:bCs/>
                <w:sz w:val="18"/>
                <w:szCs w:val="18"/>
              </w:rPr>
            </w:pPr>
          </w:p>
        </w:tc>
        <w:tc>
          <w:tcPr>
            <w:tcW w:w="0" w:type="auto"/>
            <w:gridSpan w:val="3"/>
            <w:vMerge/>
            <w:tcBorders>
              <w:top w:val="single" w:sz="6" w:space="0" w:color="auto"/>
              <w:left w:val="single" w:sz="6" w:space="0" w:color="auto"/>
              <w:bottom w:val="single" w:sz="6" w:space="0" w:color="auto"/>
              <w:right w:val="single" w:sz="6" w:space="0" w:color="auto"/>
            </w:tcBorders>
            <w:vAlign w:val="center"/>
            <w:hideMark/>
          </w:tcPr>
          <w:p w14:paraId="56478B8C"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11C15B45" w14:textId="77777777" w:rsidR="00CB40A3" w:rsidRPr="00CB40A3" w:rsidRDefault="00CB40A3" w:rsidP="00CB40A3">
            <w:pPr>
              <w:widowControl/>
              <w:adjustRightInd/>
              <w:spacing w:line="240" w:lineRule="auto"/>
              <w:jc w:val="left"/>
              <w:rPr>
                <w:rFonts w:ascii="宋体" w:hAnsi="Times New Roman"/>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41D71EA3"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4BF325F" w14:textId="77777777" w:rsidR="00CB40A3" w:rsidRPr="00CB40A3" w:rsidRDefault="00CB40A3" w:rsidP="00CB40A3">
            <w:pPr>
              <w:widowControl/>
              <w:adjustRightInd/>
              <w:spacing w:line="240" w:lineRule="auto"/>
              <w:jc w:val="left"/>
              <w:rPr>
                <w:rFonts w:ascii="宋体" w:hAnsi="Times New Roman"/>
                <w:bCs/>
                <w:sz w:val="18"/>
                <w:szCs w:val="18"/>
              </w:rPr>
            </w:pPr>
          </w:p>
        </w:tc>
      </w:tr>
      <w:tr w:rsidR="00460C38" w:rsidRPr="00CB40A3" w14:paraId="6114754F" w14:textId="77777777" w:rsidTr="003C2103">
        <w:trPr>
          <w:trHeight w:val="453"/>
          <w:tblHeader/>
        </w:trPr>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1D2BA12E"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2DD32B24"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192ADE38" w14:textId="77777777" w:rsidR="00CB40A3" w:rsidRPr="00CB40A3" w:rsidRDefault="00CB40A3" w:rsidP="00CB40A3">
            <w:pPr>
              <w:widowControl/>
              <w:adjustRightInd/>
              <w:spacing w:line="240" w:lineRule="auto"/>
              <w:jc w:val="left"/>
              <w:rPr>
                <w:rFonts w:ascii="宋体" w:hAnsi="Times New Roman"/>
                <w:bCs/>
                <w:sz w:val="18"/>
                <w:szCs w:val="18"/>
              </w:rPr>
            </w:pPr>
          </w:p>
        </w:tc>
        <w:tc>
          <w:tcPr>
            <w:tcW w:w="598" w:type="pct"/>
            <w:gridSpan w:val="2"/>
            <w:tcBorders>
              <w:top w:val="single" w:sz="6" w:space="0" w:color="auto"/>
              <w:left w:val="single" w:sz="6" w:space="0" w:color="auto"/>
              <w:bottom w:val="single" w:sz="6" w:space="0" w:color="auto"/>
              <w:right w:val="single" w:sz="6" w:space="0" w:color="auto"/>
            </w:tcBorders>
            <w:vAlign w:val="center"/>
            <w:hideMark/>
          </w:tcPr>
          <w:p w14:paraId="1C9BD187" w14:textId="77777777" w:rsidR="00CB40A3" w:rsidRPr="00CB40A3" w:rsidRDefault="00CB40A3" w:rsidP="00CB40A3">
            <w:pPr>
              <w:snapToGrid w:val="0"/>
              <w:spacing w:line="240" w:lineRule="auto"/>
              <w:rPr>
                <w:rFonts w:ascii="宋体" w:hAnsi="Times New Roman"/>
                <w:bCs/>
                <w:sz w:val="18"/>
                <w:szCs w:val="18"/>
              </w:rPr>
            </w:pPr>
            <w:r w:rsidRPr="00CB40A3">
              <w:rPr>
                <w:rFonts w:ascii="宋体" w:hAnsi="宋体" w:hint="eastAsia"/>
                <w:bCs/>
                <w:sz w:val="18"/>
                <w:szCs w:val="18"/>
              </w:rPr>
              <w:t>2.</w:t>
            </w:r>
          </w:p>
        </w:tc>
        <w:tc>
          <w:tcPr>
            <w:tcW w:w="331" w:type="pct"/>
            <w:gridSpan w:val="4"/>
            <w:tcBorders>
              <w:top w:val="single" w:sz="6" w:space="0" w:color="auto"/>
              <w:left w:val="single" w:sz="6" w:space="0" w:color="auto"/>
              <w:bottom w:val="single" w:sz="6" w:space="0" w:color="auto"/>
              <w:right w:val="single" w:sz="6" w:space="0" w:color="auto"/>
            </w:tcBorders>
            <w:vAlign w:val="center"/>
          </w:tcPr>
          <w:p w14:paraId="20C1F0F3" w14:textId="77777777" w:rsidR="00CB40A3" w:rsidRPr="00CB40A3" w:rsidRDefault="00CB40A3" w:rsidP="00CB40A3">
            <w:pPr>
              <w:snapToGrid w:val="0"/>
              <w:spacing w:line="240" w:lineRule="auto"/>
              <w:jc w:val="center"/>
              <w:rPr>
                <w:rFonts w:ascii="宋体" w:hAnsi="Times New Roman"/>
                <w:b/>
                <w:bCs/>
                <w:sz w:val="18"/>
                <w:szCs w:val="18"/>
              </w:rPr>
            </w:pPr>
          </w:p>
        </w:tc>
        <w:tc>
          <w:tcPr>
            <w:tcW w:w="324" w:type="pct"/>
            <w:gridSpan w:val="3"/>
            <w:tcBorders>
              <w:top w:val="single" w:sz="6" w:space="0" w:color="auto"/>
              <w:left w:val="single" w:sz="6" w:space="0" w:color="auto"/>
              <w:bottom w:val="single" w:sz="6" w:space="0" w:color="auto"/>
              <w:right w:val="single" w:sz="6" w:space="0" w:color="auto"/>
            </w:tcBorders>
            <w:vAlign w:val="center"/>
          </w:tcPr>
          <w:p w14:paraId="4B456A00" w14:textId="77777777" w:rsidR="00CB40A3" w:rsidRPr="00CB40A3" w:rsidRDefault="00CB40A3" w:rsidP="00CB40A3">
            <w:pPr>
              <w:adjustRightInd/>
              <w:spacing w:line="276" w:lineRule="auto"/>
              <w:jc w:val="center"/>
              <w:rPr>
                <w:rFonts w:ascii="宋体" w:hAnsi="Times New Roman"/>
                <w:bCs/>
                <w:sz w:val="18"/>
                <w:szCs w:val="18"/>
              </w:rPr>
            </w:pPr>
          </w:p>
        </w:tc>
        <w:tc>
          <w:tcPr>
            <w:tcW w:w="363" w:type="pct"/>
            <w:gridSpan w:val="5"/>
            <w:tcBorders>
              <w:top w:val="single" w:sz="6" w:space="0" w:color="auto"/>
              <w:left w:val="single" w:sz="6" w:space="0" w:color="auto"/>
              <w:bottom w:val="single" w:sz="6" w:space="0" w:color="auto"/>
              <w:right w:val="single" w:sz="6" w:space="0" w:color="auto"/>
            </w:tcBorders>
            <w:vAlign w:val="center"/>
          </w:tcPr>
          <w:p w14:paraId="41006608" w14:textId="77777777" w:rsidR="00CB40A3" w:rsidRPr="00CB40A3" w:rsidRDefault="00CB40A3" w:rsidP="00CB40A3">
            <w:pPr>
              <w:adjustRightInd/>
              <w:spacing w:line="276" w:lineRule="auto"/>
              <w:jc w:val="center"/>
              <w:rPr>
                <w:rFonts w:ascii="宋体" w:hAnsi="Times New Roman" w:cs="Tahoma"/>
                <w:bCs/>
                <w:kern w:val="0"/>
                <w:sz w:val="18"/>
                <w:szCs w:val="18"/>
              </w:rPr>
            </w:pPr>
          </w:p>
        </w:tc>
        <w:tc>
          <w:tcPr>
            <w:tcW w:w="505" w:type="pct"/>
            <w:gridSpan w:val="4"/>
            <w:tcBorders>
              <w:top w:val="single" w:sz="6" w:space="0" w:color="auto"/>
              <w:left w:val="single" w:sz="6" w:space="0" w:color="auto"/>
              <w:bottom w:val="single" w:sz="6" w:space="0" w:color="auto"/>
              <w:right w:val="single" w:sz="6" w:space="0" w:color="auto"/>
            </w:tcBorders>
            <w:vAlign w:val="center"/>
          </w:tcPr>
          <w:p w14:paraId="47570730" w14:textId="77777777" w:rsidR="00CB40A3" w:rsidRPr="00CB40A3" w:rsidRDefault="00CB40A3" w:rsidP="00CB40A3">
            <w:pPr>
              <w:adjustRightInd/>
              <w:spacing w:line="276" w:lineRule="auto"/>
              <w:jc w:val="center"/>
              <w:rPr>
                <w:rFonts w:ascii="宋体" w:hAnsi="Times New Roman"/>
                <w:bCs/>
                <w:sz w:val="18"/>
                <w:szCs w:val="18"/>
              </w:rPr>
            </w:pPr>
          </w:p>
        </w:tc>
        <w:tc>
          <w:tcPr>
            <w:tcW w:w="541" w:type="pct"/>
            <w:gridSpan w:val="3"/>
            <w:tcBorders>
              <w:top w:val="single" w:sz="6" w:space="0" w:color="auto"/>
              <w:left w:val="single" w:sz="6" w:space="0" w:color="auto"/>
              <w:bottom w:val="single" w:sz="6" w:space="0" w:color="auto"/>
              <w:right w:val="single" w:sz="6" w:space="0" w:color="auto"/>
            </w:tcBorders>
            <w:vAlign w:val="center"/>
          </w:tcPr>
          <w:p w14:paraId="70BBA4CF" w14:textId="77777777" w:rsidR="00CB40A3" w:rsidRPr="00CB40A3" w:rsidRDefault="00CB40A3" w:rsidP="00CB40A3">
            <w:pPr>
              <w:adjustRightInd/>
              <w:spacing w:line="276" w:lineRule="auto"/>
              <w:jc w:val="center"/>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69AE9A60" w14:textId="77777777" w:rsidR="00CB40A3" w:rsidRPr="00CB40A3" w:rsidRDefault="00CB40A3" w:rsidP="00CB40A3">
            <w:pPr>
              <w:widowControl/>
              <w:adjustRightInd/>
              <w:spacing w:line="240" w:lineRule="auto"/>
              <w:jc w:val="left"/>
              <w:rPr>
                <w:rFonts w:ascii="宋体" w:hAnsi="Times New Roman"/>
                <w:b/>
                <w:bCs/>
                <w:sz w:val="18"/>
                <w:szCs w:val="18"/>
              </w:rPr>
            </w:pPr>
          </w:p>
        </w:tc>
        <w:tc>
          <w:tcPr>
            <w:tcW w:w="0" w:type="auto"/>
            <w:gridSpan w:val="4"/>
            <w:vMerge/>
            <w:tcBorders>
              <w:top w:val="single" w:sz="6" w:space="0" w:color="auto"/>
              <w:left w:val="single" w:sz="6" w:space="0" w:color="auto"/>
              <w:bottom w:val="single" w:sz="6" w:space="0" w:color="auto"/>
              <w:right w:val="single" w:sz="6" w:space="0" w:color="auto"/>
            </w:tcBorders>
            <w:vAlign w:val="center"/>
            <w:hideMark/>
          </w:tcPr>
          <w:p w14:paraId="6A653468" w14:textId="77777777" w:rsidR="00CB40A3" w:rsidRPr="00CB40A3" w:rsidRDefault="00CB40A3" w:rsidP="00CB40A3">
            <w:pPr>
              <w:widowControl/>
              <w:adjustRightInd/>
              <w:spacing w:line="240" w:lineRule="auto"/>
              <w:jc w:val="left"/>
              <w:rPr>
                <w:rFonts w:ascii="宋体" w:hAnsi="Times New Roman"/>
                <w:b/>
                <w:bCs/>
                <w:sz w:val="18"/>
                <w:szCs w:val="18"/>
              </w:rPr>
            </w:pPr>
          </w:p>
        </w:tc>
        <w:tc>
          <w:tcPr>
            <w:tcW w:w="0" w:type="auto"/>
            <w:gridSpan w:val="3"/>
            <w:vMerge/>
            <w:tcBorders>
              <w:top w:val="single" w:sz="6" w:space="0" w:color="auto"/>
              <w:left w:val="single" w:sz="6" w:space="0" w:color="auto"/>
              <w:bottom w:val="single" w:sz="6" w:space="0" w:color="auto"/>
              <w:right w:val="single" w:sz="6" w:space="0" w:color="auto"/>
            </w:tcBorders>
            <w:vAlign w:val="center"/>
            <w:hideMark/>
          </w:tcPr>
          <w:p w14:paraId="47986A53"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3D33C540" w14:textId="77777777" w:rsidR="00CB40A3" w:rsidRPr="00CB40A3" w:rsidRDefault="00CB40A3" w:rsidP="00CB40A3">
            <w:pPr>
              <w:widowControl/>
              <w:adjustRightInd/>
              <w:spacing w:line="240" w:lineRule="auto"/>
              <w:jc w:val="left"/>
              <w:rPr>
                <w:rFonts w:ascii="宋体" w:hAnsi="Times New Roman"/>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0622EC97"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DB0326" w14:textId="77777777" w:rsidR="00CB40A3" w:rsidRPr="00CB40A3" w:rsidRDefault="00CB40A3" w:rsidP="00CB40A3">
            <w:pPr>
              <w:widowControl/>
              <w:adjustRightInd/>
              <w:spacing w:line="240" w:lineRule="auto"/>
              <w:jc w:val="left"/>
              <w:rPr>
                <w:rFonts w:ascii="宋体" w:hAnsi="Times New Roman"/>
                <w:bCs/>
                <w:sz w:val="18"/>
                <w:szCs w:val="18"/>
              </w:rPr>
            </w:pPr>
          </w:p>
        </w:tc>
      </w:tr>
      <w:tr w:rsidR="00460C38" w:rsidRPr="00CB40A3" w14:paraId="7227C656" w14:textId="77777777" w:rsidTr="003C2103">
        <w:trPr>
          <w:trHeight w:val="466"/>
          <w:tblHeader/>
        </w:trPr>
        <w:tc>
          <w:tcPr>
            <w:tcW w:w="130" w:type="pct"/>
            <w:gridSpan w:val="2"/>
            <w:vMerge w:val="restart"/>
            <w:tcBorders>
              <w:top w:val="single" w:sz="6" w:space="0" w:color="auto"/>
              <w:left w:val="single" w:sz="6" w:space="0" w:color="auto"/>
              <w:bottom w:val="single" w:sz="6" w:space="0" w:color="auto"/>
              <w:right w:val="single" w:sz="6" w:space="0" w:color="auto"/>
            </w:tcBorders>
            <w:vAlign w:val="center"/>
            <w:hideMark/>
          </w:tcPr>
          <w:p w14:paraId="68E553DA" w14:textId="77777777" w:rsidR="00CB40A3" w:rsidRPr="00CB40A3" w:rsidRDefault="00CB40A3" w:rsidP="00CB40A3">
            <w:pPr>
              <w:snapToGrid w:val="0"/>
              <w:spacing w:line="240" w:lineRule="auto"/>
              <w:jc w:val="center"/>
              <w:rPr>
                <w:rFonts w:ascii="宋体" w:hAnsi="Times New Roman"/>
                <w:bCs/>
                <w:sz w:val="18"/>
                <w:szCs w:val="18"/>
              </w:rPr>
            </w:pPr>
            <w:r w:rsidRPr="00CB40A3">
              <w:rPr>
                <w:rFonts w:ascii="宋体" w:hAnsi="宋体" w:hint="eastAsia"/>
                <w:bCs/>
                <w:sz w:val="18"/>
                <w:szCs w:val="18"/>
              </w:rPr>
              <w:t>六</w:t>
            </w:r>
          </w:p>
        </w:tc>
        <w:tc>
          <w:tcPr>
            <w:tcW w:w="502" w:type="pct"/>
            <w:gridSpan w:val="2"/>
            <w:vMerge w:val="restart"/>
            <w:tcBorders>
              <w:top w:val="single" w:sz="6" w:space="0" w:color="auto"/>
              <w:left w:val="single" w:sz="6" w:space="0" w:color="auto"/>
              <w:bottom w:val="single" w:sz="6" w:space="0" w:color="auto"/>
              <w:right w:val="single" w:sz="6" w:space="0" w:color="auto"/>
            </w:tcBorders>
            <w:vAlign w:val="center"/>
            <w:hideMark/>
          </w:tcPr>
          <w:p w14:paraId="40CED193" w14:textId="77777777" w:rsidR="00CB40A3" w:rsidRPr="00CB40A3" w:rsidRDefault="00CB40A3" w:rsidP="00CB40A3">
            <w:pPr>
              <w:snapToGrid w:val="0"/>
              <w:spacing w:line="240" w:lineRule="auto"/>
              <w:rPr>
                <w:rFonts w:ascii="宋体" w:hAnsi="Times New Roman"/>
                <w:bCs/>
                <w:sz w:val="18"/>
                <w:szCs w:val="18"/>
              </w:rPr>
            </w:pPr>
            <w:r w:rsidRPr="00CB40A3">
              <w:rPr>
                <w:rFonts w:ascii="宋体" w:hAnsi="宋体" w:hint="eastAsia"/>
                <w:bCs/>
                <w:sz w:val="18"/>
                <w:szCs w:val="18"/>
              </w:rPr>
              <w:t>QC成果奖</w:t>
            </w:r>
          </w:p>
        </w:tc>
        <w:tc>
          <w:tcPr>
            <w:tcW w:w="247" w:type="pct"/>
            <w:gridSpan w:val="2"/>
            <w:vMerge w:val="restart"/>
            <w:tcBorders>
              <w:top w:val="single" w:sz="6" w:space="0" w:color="auto"/>
              <w:left w:val="single" w:sz="6" w:space="0" w:color="auto"/>
              <w:bottom w:val="single" w:sz="6" w:space="0" w:color="auto"/>
              <w:right w:val="single" w:sz="6" w:space="0" w:color="auto"/>
            </w:tcBorders>
            <w:vAlign w:val="center"/>
            <w:hideMark/>
          </w:tcPr>
          <w:p w14:paraId="594AC626" w14:textId="77777777" w:rsidR="00CB40A3" w:rsidRPr="00CB40A3" w:rsidRDefault="00CB40A3" w:rsidP="00CB40A3">
            <w:pPr>
              <w:snapToGrid w:val="0"/>
              <w:spacing w:line="240" w:lineRule="auto"/>
              <w:jc w:val="center"/>
              <w:rPr>
                <w:rFonts w:ascii="宋体" w:hAnsi="Times New Roman"/>
                <w:bCs/>
                <w:sz w:val="18"/>
                <w:szCs w:val="18"/>
              </w:rPr>
            </w:pPr>
            <w:r w:rsidRPr="00CB40A3">
              <w:rPr>
                <w:rFonts w:ascii="宋体" w:hAnsi="宋体" w:hint="eastAsia"/>
                <w:bCs/>
                <w:sz w:val="18"/>
                <w:szCs w:val="18"/>
              </w:rPr>
              <w:t>国家级</w:t>
            </w:r>
          </w:p>
        </w:tc>
        <w:tc>
          <w:tcPr>
            <w:tcW w:w="598" w:type="pct"/>
            <w:gridSpan w:val="2"/>
            <w:tcBorders>
              <w:top w:val="single" w:sz="6" w:space="0" w:color="auto"/>
              <w:left w:val="single" w:sz="6" w:space="0" w:color="auto"/>
              <w:bottom w:val="single" w:sz="6" w:space="0" w:color="auto"/>
              <w:right w:val="single" w:sz="6" w:space="0" w:color="auto"/>
            </w:tcBorders>
            <w:vAlign w:val="center"/>
            <w:hideMark/>
          </w:tcPr>
          <w:p w14:paraId="24A0802A" w14:textId="77777777" w:rsidR="00CB40A3" w:rsidRPr="00CB40A3" w:rsidRDefault="00CB40A3" w:rsidP="00CB40A3">
            <w:pPr>
              <w:snapToGrid w:val="0"/>
              <w:spacing w:line="240" w:lineRule="auto"/>
              <w:rPr>
                <w:rFonts w:ascii="宋体" w:hAnsi="Times New Roman"/>
                <w:bCs/>
                <w:sz w:val="18"/>
                <w:szCs w:val="18"/>
              </w:rPr>
            </w:pPr>
            <w:r w:rsidRPr="00CB40A3">
              <w:rPr>
                <w:rFonts w:ascii="宋体" w:hAnsi="宋体" w:hint="eastAsia"/>
                <w:bCs/>
                <w:sz w:val="18"/>
                <w:szCs w:val="18"/>
              </w:rPr>
              <w:t>1.</w:t>
            </w:r>
          </w:p>
        </w:tc>
        <w:tc>
          <w:tcPr>
            <w:tcW w:w="331" w:type="pct"/>
            <w:gridSpan w:val="4"/>
            <w:tcBorders>
              <w:top w:val="single" w:sz="6" w:space="0" w:color="auto"/>
              <w:left w:val="single" w:sz="6" w:space="0" w:color="auto"/>
              <w:bottom w:val="single" w:sz="6" w:space="0" w:color="auto"/>
              <w:right w:val="single" w:sz="6" w:space="0" w:color="auto"/>
            </w:tcBorders>
            <w:vAlign w:val="center"/>
          </w:tcPr>
          <w:p w14:paraId="3C61955D" w14:textId="77777777" w:rsidR="00CB40A3" w:rsidRPr="00CB40A3" w:rsidRDefault="00CB40A3" w:rsidP="00CB40A3">
            <w:pPr>
              <w:snapToGrid w:val="0"/>
              <w:spacing w:line="240" w:lineRule="auto"/>
              <w:jc w:val="center"/>
              <w:rPr>
                <w:rFonts w:ascii="宋体" w:hAnsi="Times New Roman"/>
                <w:b/>
                <w:bCs/>
                <w:sz w:val="18"/>
                <w:szCs w:val="18"/>
              </w:rPr>
            </w:pPr>
          </w:p>
        </w:tc>
        <w:tc>
          <w:tcPr>
            <w:tcW w:w="324" w:type="pct"/>
            <w:gridSpan w:val="3"/>
            <w:tcBorders>
              <w:top w:val="single" w:sz="6" w:space="0" w:color="auto"/>
              <w:left w:val="single" w:sz="6" w:space="0" w:color="auto"/>
              <w:bottom w:val="single" w:sz="6" w:space="0" w:color="auto"/>
              <w:right w:val="single" w:sz="6" w:space="0" w:color="auto"/>
            </w:tcBorders>
            <w:vAlign w:val="center"/>
          </w:tcPr>
          <w:p w14:paraId="06ABDCEB" w14:textId="77777777" w:rsidR="00CB40A3" w:rsidRPr="00CB40A3" w:rsidRDefault="00CB40A3" w:rsidP="00CB40A3">
            <w:pPr>
              <w:adjustRightInd/>
              <w:spacing w:line="276" w:lineRule="auto"/>
              <w:jc w:val="center"/>
              <w:rPr>
                <w:rFonts w:ascii="宋体" w:hAnsi="Times New Roman"/>
                <w:bCs/>
                <w:sz w:val="18"/>
                <w:szCs w:val="18"/>
              </w:rPr>
            </w:pPr>
          </w:p>
        </w:tc>
        <w:tc>
          <w:tcPr>
            <w:tcW w:w="363" w:type="pct"/>
            <w:gridSpan w:val="5"/>
            <w:tcBorders>
              <w:top w:val="single" w:sz="6" w:space="0" w:color="auto"/>
              <w:left w:val="single" w:sz="6" w:space="0" w:color="auto"/>
              <w:bottom w:val="single" w:sz="6" w:space="0" w:color="auto"/>
              <w:right w:val="single" w:sz="6" w:space="0" w:color="auto"/>
            </w:tcBorders>
            <w:vAlign w:val="center"/>
          </w:tcPr>
          <w:p w14:paraId="0A46C578" w14:textId="77777777" w:rsidR="00CB40A3" w:rsidRPr="00CB40A3" w:rsidRDefault="00CB40A3" w:rsidP="00CB40A3">
            <w:pPr>
              <w:adjustRightInd/>
              <w:spacing w:line="276" w:lineRule="auto"/>
              <w:jc w:val="center"/>
              <w:rPr>
                <w:rFonts w:ascii="宋体" w:hAnsi="Times New Roman" w:cs="Tahoma"/>
                <w:bCs/>
                <w:kern w:val="0"/>
                <w:sz w:val="18"/>
                <w:szCs w:val="18"/>
              </w:rPr>
            </w:pPr>
          </w:p>
        </w:tc>
        <w:tc>
          <w:tcPr>
            <w:tcW w:w="505" w:type="pct"/>
            <w:gridSpan w:val="4"/>
            <w:tcBorders>
              <w:top w:val="single" w:sz="6" w:space="0" w:color="auto"/>
              <w:left w:val="single" w:sz="6" w:space="0" w:color="auto"/>
              <w:bottom w:val="single" w:sz="6" w:space="0" w:color="auto"/>
              <w:right w:val="single" w:sz="6" w:space="0" w:color="auto"/>
            </w:tcBorders>
            <w:vAlign w:val="center"/>
          </w:tcPr>
          <w:p w14:paraId="58123282" w14:textId="77777777" w:rsidR="00CB40A3" w:rsidRPr="00CB40A3" w:rsidRDefault="00CB40A3" w:rsidP="00CB40A3">
            <w:pPr>
              <w:adjustRightInd/>
              <w:spacing w:line="276" w:lineRule="auto"/>
              <w:jc w:val="center"/>
              <w:rPr>
                <w:rFonts w:ascii="宋体" w:hAnsi="Times New Roman"/>
                <w:bCs/>
                <w:sz w:val="18"/>
                <w:szCs w:val="18"/>
              </w:rPr>
            </w:pPr>
          </w:p>
        </w:tc>
        <w:tc>
          <w:tcPr>
            <w:tcW w:w="541" w:type="pct"/>
            <w:gridSpan w:val="3"/>
            <w:tcBorders>
              <w:top w:val="single" w:sz="6" w:space="0" w:color="auto"/>
              <w:left w:val="single" w:sz="6" w:space="0" w:color="auto"/>
              <w:bottom w:val="single" w:sz="6" w:space="0" w:color="auto"/>
              <w:right w:val="single" w:sz="6" w:space="0" w:color="auto"/>
            </w:tcBorders>
            <w:vAlign w:val="center"/>
          </w:tcPr>
          <w:p w14:paraId="4D287B9E" w14:textId="77777777" w:rsidR="00CB40A3" w:rsidRPr="00CB40A3" w:rsidRDefault="00CB40A3" w:rsidP="00CB40A3">
            <w:pPr>
              <w:adjustRightInd/>
              <w:spacing w:line="276" w:lineRule="auto"/>
              <w:jc w:val="center"/>
              <w:rPr>
                <w:rFonts w:ascii="宋体" w:hAnsi="Times New Roman"/>
                <w:bCs/>
                <w:sz w:val="18"/>
                <w:szCs w:val="18"/>
              </w:rPr>
            </w:pPr>
          </w:p>
        </w:tc>
        <w:tc>
          <w:tcPr>
            <w:tcW w:w="296" w:type="pct"/>
            <w:gridSpan w:val="2"/>
            <w:vMerge w:val="restart"/>
            <w:tcBorders>
              <w:top w:val="single" w:sz="6" w:space="0" w:color="auto"/>
              <w:left w:val="single" w:sz="6" w:space="0" w:color="auto"/>
              <w:bottom w:val="single" w:sz="6" w:space="0" w:color="auto"/>
              <w:right w:val="single" w:sz="6" w:space="0" w:color="auto"/>
            </w:tcBorders>
            <w:vAlign w:val="center"/>
          </w:tcPr>
          <w:p w14:paraId="251B46CC" w14:textId="77777777" w:rsidR="00CB40A3" w:rsidRPr="00CB40A3" w:rsidRDefault="00CB40A3" w:rsidP="00CB40A3">
            <w:pPr>
              <w:snapToGrid w:val="0"/>
              <w:spacing w:line="240" w:lineRule="auto"/>
              <w:jc w:val="center"/>
              <w:rPr>
                <w:rFonts w:ascii="宋体" w:hAnsi="Times New Roman"/>
                <w:b/>
                <w:bCs/>
                <w:sz w:val="18"/>
                <w:szCs w:val="18"/>
              </w:rPr>
            </w:pPr>
          </w:p>
        </w:tc>
        <w:tc>
          <w:tcPr>
            <w:tcW w:w="300" w:type="pct"/>
            <w:gridSpan w:val="4"/>
            <w:vMerge w:val="restart"/>
            <w:tcBorders>
              <w:top w:val="single" w:sz="6" w:space="0" w:color="auto"/>
              <w:left w:val="single" w:sz="6" w:space="0" w:color="auto"/>
              <w:bottom w:val="single" w:sz="6" w:space="0" w:color="auto"/>
              <w:right w:val="single" w:sz="6" w:space="0" w:color="auto"/>
            </w:tcBorders>
            <w:vAlign w:val="center"/>
          </w:tcPr>
          <w:p w14:paraId="2277D741" w14:textId="77777777" w:rsidR="00CB40A3" w:rsidRPr="00CB40A3" w:rsidRDefault="00CB40A3" w:rsidP="00CB40A3">
            <w:pPr>
              <w:snapToGrid w:val="0"/>
              <w:spacing w:line="240" w:lineRule="auto"/>
              <w:jc w:val="center"/>
              <w:rPr>
                <w:rFonts w:ascii="宋体" w:hAnsi="Times New Roman"/>
                <w:b/>
                <w:bCs/>
                <w:sz w:val="18"/>
                <w:szCs w:val="18"/>
              </w:rPr>
            </w:pPr>
          </w:p>
        </w:tc>
        <w:tc>
          <w:tcPr>
            <w:tcW w:w="251" w:type="pct"/>
            <w:gridSpan w:val="3"/>
            <w:vMerge w:val="restart"/>
            <w:tcBorders>
              <w:top w:val="single" w:sz="6" w:space="0" w:color="auto"/>
              <w:left w:val="single" w:sz="6" w:space="0" w:color="auto"/>
              <w:bottom w:val="single" w:sz="6" w:space="0" w:color="auto"/>
              <w:right w:val="single" w:sz="6" w:space="0" w:color="auto"/>
            </w:tcBorders>
            <w:vAlign w:val="center"/>
          </w:tcPr>
          <w:p w14:paraId="6A89959A" w14:textId="77777777" w:rsidR="00CB40A3" w:rsidRPr="00CB40A3" w:rsidRDefault="00CB40A3" w:rsidP="00CB40A3">
            <w:pPr>
              <w:snapToGrid w:val="0"/>
              <w:spacing w:line="240" w:lineRule="auto"/>
              <w:ind w:firstLineChars="50" w:firstLine="90"/>
              <w:rPr>
                <w:rFonts w:ascii="宋体" w:hAnsi="Times New Roman"/>
                <w:bCs/>
                <w:sz w:val="18"/>
                <w:szCs w:val="18"/>
              </w:rPr>
            </w:pPr>
          </w:p>
        </w:tc>
        <w:tc>
          <w:tcPr>
            <w:tcW w:w="267" w:type="pct"/>
            <w:gridSpan w:val="2"/>
            <w:vMerge w:val="restart"/>
            <w:tcBorders>
              <w:top w:val="single" w:sz="6" w:space="0" w:color="auto"/>
              <w:left w:val="single" w:sz="6" w:space="0" w:color="auto"/>
              <w:bottom w:val="single" w:sz="6" w:space="0" w:color="auto"/>
              <w:right w:val="single" w:sz="6" w:space="0" w:color="auto"/>
            </w:tcBorders>
            <w:vAlign w:val="center"/>
            <w:hideMark/>
          </w:tcPr>
          <w:p w14:paraId="3B3D2F9B" w14:textId="77777777" w:rsidR="00CB40A3" w:rsidRPr="00CB40A3" w:rsidRDefault="00CB40A3" w:rsidP="00CB40A3">
            <w:pPr>
              <w:snapToGrid w:val="0"/>
              <w:spacing w:line="240" w:lineRule="auto"/>
              <w:jc w:val="center"/>
              <w:rPr>
                <w:rFonts w:ascii="宋体" w:hAnsi="Times New Roman"/>
                <w:sz w:val="18"/>
                <w:szCs w:val="18"/>
              </w:rPr>
            </w:pPr>
            <w:r w:rsidRPr="00CB40A3">
              <w:rPr>
                <w:rFonts w:ascii="宋体" w:hAnsi="宋体" w:hint="eastAsia"/>
                <w:sz w:val="18"/>
                <w:szCs w:val="18"/>
              </w:rPr>
              <w:t>5</w:t>
            </w:r>
          </w:p>
        </w:tc>
        <w:tc>
          <w:tcPr>
            <w:tcW w:w="250" w:type="pct"/>
            <w:gridSpan w:val="2"/>
            <w:vMerge w:val="restart"/>
            <w:tcBorders>
              <w:top w:val="single" w:sz="6" w:space="0" w:color="auto"/>
              <w:left w:val="single" w:sz="6" w:space="0" w:color="auto"/>
              <w:bottom w:val="single" w:sz="6" w:space="0" w:color="auto"/>
              <w:right w:val="single" w:sz="6" w:space="0" w:color="auto"/>
            </w:tcBorders>
            <w:vAlign w:val="center"/>
          </w:tcPr>
          <w:p w14:paraId="35580E0C" w14:textId="77777777" w:rsidR="00CB40A3" w:rsidRPr="00CB40A3" w:rsidRDefault="00CB40A3" w:rsidP="00CB40A3">
            <w:pPr>
              <w:snapToGrid w:val="0"/>
              <w:spacing w:line="240" w:lineRule="auto"/>
              <w:jc w:val="center"/>
              <w:rPr>
                <w:rFonts w:ascii="宋体" w:hAnsi="Times New Roman"/>
                <w:bCs/>
                <w:sz w:val="18"/>
                <w:szCs w:val="18"/>
              </w:rPr>
            </w:pPr>
          </w:p>
        </w:tc>
        <w:tc>
          <w:tcPr>
            <w:tcW w:w="95" w:type="pct"/>
            <w:vMerge w:val="restart"/>
            <w:tcBorders>
              <w:top w:val="single" w:sz="6" w:space="0" w:color="auto"/>
              <w:left w:val="single" w:sz="6" w:space="0" w:color="auto"/>
              <w:bottom w:val="single" w:sz="6" w:space="0" w:color="auto"/>
              <w:right w:val="single" w:sz="6" w:space="0" w:color="auto"/>
            </w:tcBorders>
            <w:vAlign w:val="center"/>
          </w:tcPr>
          <w:p w14:paraId="0E1FB9CE" w14:textId="77777777" w:rsidR="00CB40A3" w:rsidRPr="00CB40A3" w:rsidRDefault="00CB40A3" w:rsidP="00CB40A3">
            <w:pPr>
              <w:snapToGrid w:val="0"/>
              <w:spacing w:line="240" w:lineRule="auto"/>
              <w:jc w:val="center"/>
              <w:rPr>
                <w:rFonts w:ascii="宋体" w:hAnsi="Times New Roman"/>
                <w:bCs/>
                <w:sz w:val="18"/>
                <w:szCs w:val="18"/>
              </w:rPr>
            </w:pPr>
          </w:p>
        </w:tc>
      </w:tr>
      <w:tr w:rsidR="00460C38" w:rsidRPr="00CB40A3" w14:paraId="29CE7B70" w14:textId="77777777" w:rsidTr="003C2103">
        <w:trPr>
          <w:trHeight w:val="491"/>
          <w:tblHeader/>
        </w:trPr>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7AF0BB6A"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0052BA30"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00BD6D7A" w14:textId="77777777" w:rsidR="00CB40A3" w:rsidRPr="00CB40A3" w:rsidRDefault="00CB40A3" w:rsidP="00CB40A3">
            <w:pPr>
              <w:widowControl/>
              <w:adjustRightInd/>
              <w:spacing w:line="240" w:lineRule="auto"/>
              <w:jc w:val="left"/>
              <w:rPr>
                <w:rFonts w:ascii="宋体" w:hAnsi="Times New Roman"/>
                <w:bCs/>
                <w:sz w:val="18"/>
                <w:szCs w:val="18"/>
              </w:rPr>
            </w:pPr>
          </w:p>
        </w:tc>
        <w:tc>
          <w:tcPr>
            <w:tcW w:w="598" w:type="pct"/>
            <w:gridSpan w:val="2"/>
            <w:tcBorders>
              <w:top w:val="single" w:sz="6" w:space="0" w:color="auto"/>
              <w:left w:val="single" w:sz="6" w:space="0" w:color="auto"/>
              <w:bottom w:val="single" w:sz="6" w:space="0" w:color="auto"/>
              <w:right w:val="single" w:sz="6" w:space="0" w:color="auto"/>
            </w:tcBorders>
            <w:vAlign w:val="center"/>
            <w:hideMark/>
          </w:tcPr>
          <w:p w14:paraId="7E1D90F9" w14:textId="77777777" w:rsidR="00CB40A3" w:rsidRPr="00CB40A3" w:rsidRDefault="00CB40A3" w:rsidP="00CB40A3">
            <w:pPr>
              <w:snapToGrid w:val="0"/>
              <w:spacing w:line="240" w:lineRule="auto"/>
              <w:rPr>
                <w:rFonts w:ascii="宋体" w:hAnsi="Times New Roman"/>
                <w:bCs/>
                <w:sz w:val="18"/>
                <w:szCs w:val="18"/>
              </w:rPr>
            </w:pPr>
            <w:r w:rsidRPr="00CB40A3">
              <w:rPr>
                <w:rFonts w:ascii="宋体" w:hAnsi="宋体" w:hint="eastAsia"/>
                <w:bCs/>
                <w:sz w:val="18"/>
                <w:szCs w:val="18"/>
              </w:rPr>
              <w:t>2.</w:t>
            </w:r>
          </w:p>
        </w:tc>
        <w:tc>
          <w:tcPr>
            <w:tcW w:w="331" w:type="pct"/>
            <w:gridSpan w:val="4"/>
            <w:tcBorders>
              <w:top w:val="single" w:sz="6" w:space="0" w:color="auto"/>
              <w:left w:val="single" w:sz="6" w:space="0" w:color="auto"/>
              <w:bottom w:val="single" w:sz="6" w:space="0" w:color="auto"/>
              <w:right w:val="single" w:sz="6" w:space="0" w:color="auto"/>
            </w:tcBorders>
            <w:vAlign w:val="center"/>
          </w:tcPr>
          <w:p w14:paraId="4F4F9CC0" w14:textId="77777777" w:rsidR="00CB40A3" w:rsidRPr="00CB40A3" w:rsidRDefault="00CB40A3" w:rsidP="00CB40A3">
            <w:pPr>
              <w:snapToGrid w:val="0"/>
              <w:spacing w:line="240" w:lineRule="auto"/>
              <w:jc w:val="center"/>
              <w:rPr>
                <w:rFonts w:ascii="宋体" w:hAnsi="Times New Roman"/>
                <w:b/>
                <w:bCs/>
                <w:sz w:val="18"/>
                <w:szCs w:val="18"/>
              </w:rPr>
            </w:pPr>
          </w:p>
        </w:tc>
        <w:tc>
          <w:tcPr>
            <w:tcW w:w="324" w:type="pct"/>
            <w:gridSpan w:val="3"/>
            <w:tcBorders>
              <w:top w:val="single" w:sz="6" w:space="0" w:color="auto"/>
              <w:left w:val="single" w:sz="6" w:space="0" w:color="auto"/>
              <w:bottom w:val="single" w:sz="6" w:space="0" w:color="auto"/>
              <w:right w:val="single" w:sz="6" w:space="0" w:color="auto"/>
            </w:tcBorders>
            <w:vAlign w:val="center"/>
          </w:tcPr>
          <w:p w14:paraId="3C3D4D63" w14:textId="77777777" w:rsidR="00CB40A3" w:rsidRPr="00CB40A3" w:rsidRDefault="00CB40A3" w:rsidP="00CB40A3">
            <w:pPr>
              <w:adjustRightInd/>
              <w:spacing w:line="276" w:lineRule="auto"/>
              <w:jc w:val="center"/>
              <w:rPr>
                <w:rFonts w:ascii="宋体" w:hAnsi="Times New Roman"/>
                <w:bCs/>
                <w:sz w:val="18"/>
                <w:szCs w:val="18"/>
              </w:rPr>
            </w:pPr>
          </w:p>
        </w:tc>
        <w:tc>
          <w:tcPr>
            <w:tcW w:w="363" w:type="pct"/>
            <w:gridSpan w:val="5"/>
            <w:tcBorders>
              <w:top w:val="single" w:sz="6" w:space="0" w:color="auto"/>
              <w:left w:val="single" w:sz="6" w:space="0" w:color="auto"/>
              <w:bottom w:val="single" w:sz="6" w:space="0" w:color="auto"/>
              <w:right w:val="single" w:sz="6" w:space="0" w:color="auto"/>
            </w:tcBorders>
            <w:vAlign w:val="center"/>
          </w:tcPr>
          <w:p w14:paraId="16CEAE6D" w14:textId="77777777" w:rsidR="00CB40A3" w:rsidRPr="00CB40A3" w:rsidRDefault="00CB40A3" w:rsidP="00CB40A3">
            <w:pPr>
              <w:adjustRightInd/>
              <w:spacing w:line="276" w:lineRule="auto"/>
              <w:jc w:val="center"/>
              <w:rPr>
                <w:rFonts w:ascii="宋体" w:hAnsi="Times New Roman" w:cs="Tahoma"/>
                <w:bCs/>
                <w:kern w:val="0"/>
                <w:sz w:val="18"/>
                <w:szCs w:val="18"/>
              </w:rPr>
            </w:pPr>
          </w:p>
        </w:tc>
        <w:tc>
          <w:tcPr>
            <w:tcW w:w="505" w:type="pct"/>
            <w:gridSpan w:val="4"/>
            <w:tcBorders>
              <w:top w:val="single" w:sz="6" w:space="0" w:color="auto"/>
              <w:left w:val="single" w:sz="6" w:space="0" w:color="auto"/>
              <w:bottom w:val="single" w:sz="6" w:space="0" w:color="auto"/>
              <w:right w:val="single" w:sz="6" w:space="0" w:color="auto"/>
            </w:tcBorders>
            <w:vAlign w:val="center"/>
          </w:tcPr>
          <w:p w14:paraId="12064ED0" w14:textId="77777777" w:rsidR="00CB40A3" w:rsidRPr="00CB40A3" w:rsidRDefault="00CB40A3" w:rsidP="00CB40A3">
            <w:pPr>
              <w:adjustRightInd/>
              <w:spacing w:line="276" w:lineRule="auto"/>
              <w:jc w:val="center"/>
              <w:rPr>
                <w:rFonts w:ascii="宋体" w:hAnsi="Times New Roman"/>
                <w:bCs/>
                <w:sz w:val="18"/>
                <w:szCs w:val="18"/>
              </w:rPr>
            </w:pPr>
          </w:p>
        </w:tc>
        <w:tc>
          <w:tcPr>
            <w:tcW w:w="541" w:type="pct"/>
            <w:gridSpan w:val="3"/>
            <w:tcBorders>
              <w:top w:val="single" w:sz="6" w:space="0" w:color="auto"/>
              <w:left w:val="single" w:sz="6" w:space="0" w:color="auto"/>
              <w:bottom w:val="single" w:sz="6" w:space="0" w:color="auto"/>
              <w:right w:val="single" w:sz="6" w:space="0" w:color="auto"/>
            </w:tcBorders>
            <w:vAlign w:val="center"/>
          </w:tcPr>
          <w:p w14:paraId="170A326B" w14:textId="77777777" w:rsidR="00CB40A3" w:rsidRPr="00CB40A3" w:rsidRDefault="00CB40A3" w:rsidP="00CB40A3">
            <w:pPr>
              <w:adjustRightInd/>
              <w:spacing w:line="276" w:lineRule="auto"/>
              <w:jc w:val="center"/>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7D3CF6D4" w14:textId="77777777" w:rsidR="00CB40A3" w:rsidRPr="00CB40A3" w:rsidRDefault="00CB40A3" w:rsidP="00CB40A3">
            <w:pPr>
              <w:widowControl/>
              <w:adjustRightInd/>
              <w:spacing w:line="240" w:lineRule="auto"/>
              <w:jc w:val="left"/>
              <w:rPr>
                <w:rFonts w:ascii="宋体" w:hAnsi="Times New Roman"/>
                <w:b/>
                <w:bCs/>
                <w:sz w:val="18"/>
                <w:szCs w:val="18"/>
              </w:rPr>
            </w:pPr>
          </w:p>
        </w:tc>
        <w:tc>
          <w:tcPr>
            <w:tcW w:w="0" w:type="auto"/>
            <w:gridSpan w:val="4"/>
            <w:vMerge/>
            <w:tcBorders>
              <w:top w:val="single" w:sz="6" w:space="0" w:color="auto"/>
              <w:left w:val="single" w:sz="6" w:space="0" w:color="auto"/>
              <w:bottom w:val="single" w:sz="6" w:space="0" w:color="auto"/>
              <w:right w:val="single" w:sz="6" w:space="0" w:color="auto"/>
            </w:tcBorders>
            <w:vAlign w:val="center"/>
            <w:hideMark/>
          </w:tcPr>
          <w:p w14:paraId="26D6198E" w14:textId="77777777" w:rsidR="00CB40A3" w:rsidRPr="00CB40A3" w:rsidRDefault="00CB40A3" w:rsidP="00CB40A3">
            <w:pPr>
              <w:widowControl/>
              <w:adjustRightInd/>
              <w:spacing w:line="240" w:lineRule="auto"/>
              <w:jc w:val="left"/>
              <w:rPr>
                <w:rFonts w:ascii="宋体" w:hAnsi="Times New Roman"/>
                <w:b/>
                <w:bCs/>
                <w:sz w:val="18"/>
                <w:szCs w:val="18"/>
              </w:rPr>
            </w:pPr>
          </w:p>
        </w:tc>
        <w:tc>
          <w:tcPr>
            <w:tcW w:w="0" w:type="auto"/>
            <w:gridSpan w:val="3"/>
            <w:vMerge/>
            <w:tcBorders>
              <w:top w:val="single" w:sz="6" w:space="0" w:color="auto"/>
              <w:left w:val="single" w:sz="6" w:space="0" w:color="auto"/>
              <w:bottom w:val="single" w:sz="6" w:space="0" w:color="auto"/>
              <w:right w:val="single" w:sz="6" w:space="0" w:color="auto"/>
            </w:tcBorders>
            <w:vAlign w:val="center"/>
            <w:hideMark/>
          </w:tcPr>
          <w:p w14:paraId="7E9F1DD8"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3948EFB0" w14:textId="77777777" w:rsidR="00CB40A3" w:rsidRPr="00CB40A3" w:rsidRDefault="00CB40A3" w:rsidP="00CB40A3">
            <w:pPr>
              <w:widowControl/>
              <w:adjustRightInd/>
              <w:spacing w:line="240" w:lineRule="auto"/>
              <w:jc w:val="left"/>
              <w:rPr>
                <w:rFonts w:ascii="宋体" w:hAnsi="Times New Roman"/>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3E201578"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FE470F6" w14:textId="77777777" w:rsidR="00CB40A3" w:rsidRPr="00CB40A3" w:rsidRDefault="00CB40A3" w:rsidP="00CB40A3">
            <w:pPr>
              <w:widowControl/>
              <w:adjustRightInd/>
              <w:spacing w:line="240" w:lineRule="auto"/>
              <w:jc w:val="left"/>
              <w:rPr>
                <w:rFonts w:ascii="宋体" w:hAnsi="Times New Roman"/>
                <w:bCs/>
                <w:sz w:val="18"/>
                <w:szCs w:val="18"/>
              </w:rPr>
            </w:pPr>
          </w:p>
        </w:tc>
      </w:tr>
      <w:tr w:rsidR="00460C38" w:rsidRPr="00CB40A3" w14:paraId="3168738A" w14:textId="77777777" w:rsidTr="003C2103">
        <w:trPr>
          <w:trHeight w:val="491"/>
          <w:tblHeader/>
        </w:trPr>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71624B14"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62E744D6" w14:textId="77777777" w:rsidR="00CB40A3" w:rsidRPr="00CB40A3" w:rsidRDefault="00CB40A3" w:rsidP="00CB40A3">
            <w:pPr>
              <w:widowControl/>
              <w:adjustRightInd/>
              <w:spacing w:line="240" w:lineRule="auto"/>
              <w:jc w:val="left"/>
              <w:rPr>
                <w:rFonts w:ascii="宋体" w:hAnsi="Times New Roman"/>
                <w:bCs/>
                <w:sz w:val="18"/>
                <w:szCs w:val="18"/>
              </w:rPr>
            </w:pPr>
          </w:p>
        </w:tc>
        <w:tc>
          <w:tcPr>
            <w:tcW w:w="247" w:type="pct"/>
            <w:gridSpan w:val="2"/>
            <w:vMerge w:val="restart"/>
            <w:tcBorders>
              <w:top w:val="single" w:sz="6" w:space="0" w:color="auto"/>
              <w:left w:val="single" w:sz="6" w:space="0" w:color="auto"/>
              <w:bottom w:val="single" w:sz="6" w:space="0" w:color="auto"/>
              <w:right w:val="single" w:sz="6" w:space="0" w:color="auto"/>
            </w:tcBorders>
            <w:vAlign w:val="center"/>
            <w:hideMark/>
          </w:tcPr>
          <w:p w14:paraId="5D48A845" w14:textId="77777777" w:rsidR="00CB40A3" w:rsidRPr="00CB40A3" w:rsidRDefault="00CB40A3" w:rsidP="00CB40A3">
            <w:pPr>
              <w:snapToGrid w:val="0"/>
              <w:spacing w:line="240" w:lineRule="auto"/>
              <w:jc w:val="center"/>
              <w:rPr>
                <w:rFonts w:ascii="宋体" w:hAnsi="Times New Roman"/>
                <w:bCs/>
                <w:sz w:val="18"/>
                <w:szCs w:val="18"/>
              </w:rPr>
            </w:pPr>
            <w:r w:rsidRPr="00CB40A3">
              <w:rPr>
                <w:rFonts w:ascii="宋体" w:hAnsi="宋体" w:hint="eastAsia"/>
                <w:bCs/>
                <w:sz w:val="18"/>
                <w:szCs w:val="18"/>
              </w:rPr>
              <w:t>省部级</w:t>
            </w:r>
          </w:p>
        </w:tc>
        <w:tc>
          <w:tcPr>
            <w:tcW w:w="598" w:type="pct"/>
            <w:gridSpan w:val="2"/>
            <w:tcBorders>
              <w:top w:val="single" w:sz="6" w:space="0" w:color="auto"/>
              <w:left w:val="single" w:sz="6" w:space="0" w:color="auto"/>
              <w:bottom w:val="single" w:sz="6" w:space="0" w:color="auto"/>
              <w:right w:val="single" w:sz="6" w:space="0" w:color="auto"/>
            </w:tcBorders>
            <w:vAlign w:val="center"/>
            <w:hideMark/>
          </w:tcPr>
          <w:p w14:paraId="476C59CC" w14:textId="77777777" w:rsidR="00CB40A3" w:rsidRPr="00CB40A3" w:rsidRDefault="00CB40A3" w:rsidP="00CB40A3">
            <w:pPr>
              <w:snapToGrid w:val="0"/>
              <w:spacing w:line="240" w:lineRule="auto"/>
              <w:rPr>
                <w:rFonts w:ascii="宋体" w:hAnsi="Times New Roman"/>
                <w:bCs/>
                <w:sz w:val="18"/>
                <w:szCs w:val="18"/>
              </w:rPr>
            </w:pPr>
            <w:r w:rsidRPr="00CB40A3">
              <w:rPr>
                <w:rFonts w:ascii="宋体" w:hAnsi="宋体" w:hint="eastAsia"/>
                <w:bCs/>
                <w:sz w:val="18"/>
                <w:szCs w:val="18"/>
              </w:rPr>
              <w:t>1.</w:t>
            </w:r>
          </w:p>
        </w:tc>
        <w:tc>
          <w:tcPr>
            <w:tcW w:w="331" w:type="pct"/>
            <w:gridSpan w:val="4"/>
            <w:tcBorders>
              <w:top w:val="single" w:sz="6" w:space="0" w:color="auto"/>
              <w:left w:val="single" w:sz="6" w:space="0" w:color="auto"/>
              <w:bottom w:val="single" w:sz="6" w:space="0" w:color="auto"/>
              <w:right w:val="single" w:sz="6" w:space="0" w:color="auto"/>
            </w:tcBorders>
            <w:vAlign w:val="center"/>
          </w:tcPr>
          <w:p w14:paraId="22BDD52E" w14:textId="77777777" w:rsidR="00CB40A3" w:rsidRPr="00CB40A3" w:rsidRDefault="00CB40A3" w:rsidP="00CB40A3">
            <w:pPr>
              <w:snapToGrid w:val="0"/>
              <w:spacing w:line="240" w:lineRule="auto"/>
              <w:jc w:val="center"/>
              <w:rPr>
                <w:rFonts w:ascii="宋体" w:hAnsi="Times New Roman"/>
                <w:b/>
                <w:bCs/>
                <w:sz w:val="18"/>
                <w:szCs w:val="18"/>
              </w:rPr>
            </w:pPr>
          </w:p>
        </w:tc>
        <w:tc>
          <w:tcPr>
            <w:tcW w:w="324" w:type="pct"/>
            <w:gridSpan w:val="3"/>
            <w:tcBorders>
              <w:top w:val="single" w:sz="6" w:space="0" w:color="auto"/>
              <w:left w:val="single" w:sz="6" w:space="0" w:color="auto"/>
              <w:bottom w:val="single" w:sz="6" w:space="0" w:color="auto"/>
              <w:right w:val="single" w:sz="6" w:space="0" w:color="auto"/>
            </w:tcBorders>
            <w:vAlign w:val="center"/>
          </w:tcPr>
          <w:p w14:paraId="67A81907" w14:textId="77777777" w:rsidR="00CB40A3" w:rsidRPr="00CB40A3" w:rsidRDefault="00CB40A3" w:rsidP="00CB40A3">
            <w:pPr>
              <w:adjustRightInd/>
              <w:spacing w:line="276" w:lineRule="auto"/>
              <w:jc w:val="center"/>
              <w:rPr>
                <w:rFonts w:ascii="宋体" w:hAnsi="Times New Roman"/>
                <w:bCs/>
                <w:sz w:val="18"/>
                <w:szCs w:val="18"/>
              </w:rPr>
            </w:pPr>
          </w:p>
        </w:tc>
        <w:tc>
          <w:tcPr>
            <w:tcW w:w="363" w:type="pct"/>
            <w:gridSpan w:val="5"/>
            <w:tcBorders>
              <w:top w:val="single" w:sz="6" w:space="0" w:color="auto"/>
              <w:left w:val="single" w:sz="6" w:space="0" w:color="auto"/>
              <w:bottom w:val="single" w:sz="6" w:space="0" w:color="auto"/>
              <w:right w:val="single" w:sz="6" w:space="0" w:color="auto"/>
            </w:tcBorders>
            <w:vAlign w:val="center"/>
          </w:tcPr>
          <w:p w14:paraId="36D52126" w14:textId="77777777" w:rsidR="00CB40A3" w:rsidRPr="00CB40A3" w:rsidRDefault="00CB40A3" w:rsidP="00CB40A3">
            <w:pPr>
              <w:adjustRightInd/>
              <w:spacing w:line="276" w:lineRule="auto"/>
              <w:jc w:val="center"/>
              <w:rPr>
                <w:rFonts w:ascii="宋体" w:hAnsi="Times New Roman" w:cs="Tahoma"/>
                <w:bCs/>
                <w:kern w:val="0"/>
                <w:sz w:val="18"/>
                <w:szCs w:val="18"/>
              </w:rPr>
            </w:pPr>
          </w:p>
        </w:tc>
        <w:tc>
          <w:tcPr>
            <w:tcW w:w="505" w:type="pct"/>
            <w:gridSpan w:val="4"/>
            <w:tcBorders>
              <w:top w:val="single" w:sz="6" w:space="0" w:color="auto"/>
              <w:left w:val="single" w:sz="6" w:space="0" w:color="auto"/>
              <w:bottom w:val="single" w:sz="6" w:space="0" w:color="auto"/>
              <w:right w:val="single" w:sz="6" w:space="0" w:color="auto"/>
            </w:tcBorders>
            <w:vAlign w:val="center"/>
          </w:tcPr>
          <w:p w14:paraId="29656F18" w14:textId="77777777" w:rsidR="00CB40A3" w:rsidRPr="00CB40A3" w:rsidRDefault="00CB40A3" w:rsidP="00CB40A3">
            <w:pPr>
              <w:adjustRightInd/>
              <w:spacing w:line="276" w:lineRule="auto"/>
              <w:jc w:val="center"/>
              <w:rPr>
                <w:rFonts w:ascii="宋体" w:hAnsi="Times New Roman"/>
                <w:bCs/>
                <w:sz w:val="18"/>
                <w:szCs w:val="18"/>
              </w:rPr>
            </w:pPr>
          </w:p>
        </w:tc>
        <w:tc>
          <w:tcPr>
            <w:tcW w:w="541" w:type="pct"/>
            <w:gridSpan w:val="3"/>
            <w:tcBorders>
              <w:top w:val="single" w:sz="6" w:space="0" w:color="auto"/>
              <w:left w:val="single" w:sz="6" w:space="0" w:color="auto"/>
              <w:bottom w:val="single" w:sz="6" w:space="0" w:color="auto"/>
              <w:right w:val="single" w:sz="6" w:space="0" w:color="auto"/>
            </w:tcBorders>
            <w:vAlign w:val="center"/>
          </w:tcPr>
          <w:p w14:paraId="3363BFB7" w14:textId="77777777" w:rsidR="00CB40A3" w:rsidRPr="00CB40A3" w:rsidRDefault="00CB40A3" w:rsidP="00CB40A3">
            <w:pPr>
              <w:adjustRightInd/>
              <w:spacing w:line="276" w:lineRule="auto"/>
              <w:jc w:val="center"/>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14BE9AB6" w14:textId="77777777" w:rsidR="00CB40A3" w:rsidRPr="00CB40A3" w:rsidRDefault="00CB40A3" w:rsidP="00CB40A3">
            <w:pPr>
              <w:widowControl/>
              <w:adjustRightInd/>
              <w:spacing w:line="240" w:lineRule="auto"/>
              <w:jc w:val="left"/>
              <w:rPr>
                <w:rFonts w:ascii="宋体" w:hAnsi="Times New Roman"/>
                <w:b/>
                <w:bCs/>
                <w:sz w:val="18"/>
                <w:szCs w:val="18"/>
              </w:rPr>
            </w:pPr>
          </w:p>
        </w:tc>
        <w:tc>
          <w:tcPr>
            <w:tcW w:w="0" w:type="auto"/>
            <w:gridSpan w:val="4"/>
            <w:vMerge/>
            <w:tcBorders>
              <w:top w:val="single" w:sz="6" w:space="0" w:color="auto"/>
              <w:left w:val="single" w:sz="6" w:space="0" w:color="auto"/>
              <w:bottom w:val="single" w:sz="6" w:space="0" w:color="auto"/>
              <w:right w:val="single" w:sz="6" w:space="0" w:color="auto"/>
            </w:tcBorders>
            <w:vAlign w:val="center"/>
            <w:hideMark/>
          </w:tcPr>
          <w:p w14:paraId="6F41F9AD" w14:textId="77777777" w:rsidR="00CB40A3" w:rsidRPr="00CB40A3" w:rsidRDefault="00CB40A3" w:rsidP="00CB40A3">
            <w:pPr>
              <w:widowControl/>
              <w:adjustRightInd/>
              <w:spacing w:line="240" w:lineRule="auto"/>
              <w:jc w:val="left"/>
              <w:rPr>
                <w:rFonts w:ascii="宋体" w:hAnsi="Times New Roman"/>
                <w:b/>
                <w:bCs/>
                <w:sz w:val="18"/>
                <w:szCs w:val="18"/>
              </w:rPr>
            </w:pPr>
          </w:p>
        </w:tc>
        <w:tc>
          <w:tcPr>
            <w:tcW w:w="0" w:type="auto"/>
            <w:gridSpan w:val="3"/>
            <w:vMerge/>
            <w:tcBorders>
              <w:top w:val="single" w:sz="6" w:space="0" w:color="auto"/>
              <w:left w:val="single" w:sz="6" w:space="0" w:color="auto"/>
              <w:bottom w:val="single" w:sz="6" w:space="0" w:color="auto"/>
              <w:right w:val="single" w:sz="6" w:space="0" w:color="auto"/>
            </w:tcBorders>
            <w:vAlign w:val="center"/>
            <w:hideMark/>
          </w:tcPr>
          <w:p w14:paraId="51145F94"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15A382D1" w14:textId="77777777" w:rsidR="00CB40A3" w:rsidRPr="00CB40A3" w:rsidRDefault="00CB40A3" w:rsidP="00CB40A3">
            <w:pPr>
              <w:widowControl/>
              <w:adjustRightInd/>
              <w:spacing w:line="240" w:lineRule="auto"/>
              <w:jc w:val="left"/>
              <w:rPr>
                <w:rFonts w:ascii="宋体" w:hAnsi="Times New Roman"/>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3CDE3B6E"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49ACAF2" w14:textId="77777777" w:rsidR="00CB40A3" w:rsidRPr="00CB40A3" w:rsidRDefault="00CB40A3" w:rsidP="00CB40A3">
            <w:pPr>
              <w:widowControl/>
              <w:adjustRightInd/>
              <w:spacing w:line="240" w:lineRule="auto"/>
              <w:jc w:val="left"/>
              <w:rPr>
                <w:rFonts w:ascii="宋体" w:hAnsi="Times New Roman"/>
                <w:bCs/>
                <w:sz w:val="18"/>
                <w:szCs w:val="18"/>
              </w:rPr>
            </w:pPr>
          </w:p>
        </w:tc>
      </w:tr>
      <w:tr w:rsidR="00460C38" w:rsidRPr="00CB40A3" w14:paraId="61FAFD7B" w14:textId="77777777" w:rsidTr="003C2103">
        <w:trPr>
          <w:trHeight w:val="491"/>
          <w:tblHeader/>
        </w:trPr>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0F2555DE"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265BEC3C"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2F827152" w14:textId="77777777" w:rsidR="00CB40A3" w:rsidRPr="00CB40A3" w:rsidRDefault="00CB40A3" w:rsidP="00CB40A3">
            <w:pPr>
              <w:widowControl/>
              <w:adjustRightInd/>
              <w:spacing w:line="240" w:lineRule="auto"/>
              <w:jc w:val="left"/>
              <w:rPr>
                <w:rFonts w:ascii="宋体" w:hAnsi="Times New Roman"/>
                <w:bCs/>
                <w:sz w:val="18"/>
                <w:szCs w:val="18"/>
              </w:rPr>
            </w:pPr>
          </w:p>
        </w:tc>
        <w:tc>
          <w:tcPr>
            <w:tcW w:w="598" w:type="pct"/>
            <w:gridSpan w:val="2"/>
            <w:tcBorders>
              <w:top w:val="single" w:sz="6" w:space="0" w:color="auto"/>
              <w:left w:val="single" w:sz="6" w:space="0" w:color="auto"/>
              <w:bottom w:val="single" w:sz="6" w:space="0" w:color="auto"/>
              <w:right w:val="single" w:sz="6" w:space="0" w:color="auto"/>
            </w:tcBorders>
            <w:vAlign w:val="center"/>
            <w:hideMark/>
          </w:tcPr>
          <w:p w14:paraId="3A42211E" w14:textId="77777777" w:rsidR="00CB40A3" w:rsidRPr="00CB40A3" w:rsidRDefault="00CB40A3" w:rsidP="00CB40A3">
            <w:pPr>
              <w:snapToGrid w:val="0"/>
              <w:spacing w:line="240" w:lineRule="auto"/>
              <w:rPr>
                <w:rFonts w:ascii="宋体" w:hAnsi="Times New Roman"/>
                <w:bCs/>
                <w:sz w:val="18"/>
                <w:szCs w:val="18"/>
              </w:rPr>
            </w:pPr>
            <w:r w:rsidRPr="00CB40A3">
              <w:rPr>
                <w:rFonts w:ascii="宋体" w:hAnsi="宋体" w:hint="eastAsia"/>
                <w:bCs/>
                <w:sz w:val="18"/>
                <w:szCs w:val="18"/>
              </w:rPr>
              <w:t>2.</w:t>
            </w:r>
          </w:p>
        </w:tc>
        <w:tc>
          <w:tcPr>
            <w:tcW w:w="331" w:type="pct"/>
            <w:gridSpan w:val="4"/>
            <w:tcBorders>
              <w:top w:val="single" w:sz="6" w:space="0" w:color="auto"/>
              <w:left w:val="single" w:sz="6" w:space="0" w:color="auto"/>
              <w:bottom w:val="single" w:sz="6" w:space="0" w:color="auto"/>
              <w:right w:val="single" w:sz="6" w:space="0" w:color="auto"/>
            </w:tcBorders>
            <w:vAlign w:val="center"/>
          </w:tcPr>
          <w:p w14:paraId="15FD5CEF" w14:textId="77777777" w:rsidR="00CB40A3" w:rsidRPr="00CB40A3" w:rsidRDefault="00CB40A3" w:rsidP="00CB40A3">
            <w:pPr>
              <w:snapToGrid w:val="0"/>
              <w:spacing w:line="240" w:lineRule="auto"/>
              <w:jc w:val="center"/>
              <w:rPr>
                <w:rFonts w:ascii="宋体" w:hAnsi="Times New Roman"/>
                <w:b/>
                <w:bCs/>
                <w:sz w:val="18"/>
                <w:szCs w:val="18"/>
              </w:rPr>
            </w:pPr>
          </w:p>
        </w:tc>
        <w:tc>
          <w:tcPr>
            <w:tcW w:w="324" w:type="pct"/>
            <w:gridSpan w:val="3"/>
            <w:tcBorders>
              <w:top w:val="single" w:sz="6" w:space="0" w:color="auto"/>
              <w:left w:val="single" w:sz="6" w:space="0" w:color="auto"/>
              <w:bottom w:val="single" w:sz="6" w:space="0" w:color="auto"/>
              <w:right w:val="single" w:sz="6" w:space="0" w:color="auto"/>
            </w:tcBorders>
            <w:vAlign w:val="center"/>
          </w:tcPr>
          <w:p w14:paraId="33E2F8EB" w14:textId="77777777" w:rsidR="00CB40A3" w:rsidRPr="00CB40A3" w:rsidRDefault="00CB40A3" w:rsidP="00CB40A3">
            <w:pPr>
              <w:adjustRightInd/>
              <w:spacing w:line="276" w:lineRule="auto"/>
              <w:jc w:val="center"/>
              <w:rPr>
                <w:rFonts w:ascii="宋体" w:hAnsi="Times New Roman"/>
                <w:bCs/>
                <w:sz w:val="18"/>
                <w:szCs w:val="18"/>
              </w:rPr>
            </w:pPr>
          </w:p>
        </w:tc>
        <w:tc>
          <w:tcPr>
            <w:tcW w:w="363" w:type="pct"/>
            <w:gridSpan w:val="5"/>
            <w:tcBorders>
              <w:top w:val="single" w:sz="6" w:space="0" w:color="auto"/>
              <w:left w:val="single" w:sz="6" w:space="0" w:color="auto"/>
              <w:bottom w:val="single" w:sz="6" w:space="0" w:color="auto"/>
              <w:right w:val="single" w:sz="6" w:space="0" w:color="auto"/>
            </w:tcBorders>
            <w:vAlign w:val="center"/>
          </w:tcPr>
          <w:p w14:paraId="25741CC6" w14:textId="77777777" w:rsidR="00CB40A3" w:rsidRPr="00CB40A3" w:rsidRDefault="00CB40A3" w:rsidP="00CB40A3">
            <w:pPr>
              <w:adjustRightInd/>
              <w:spacing w:line="276" w:lineRule="auto"/>
              <w:jc w:val="center"/>
              <w:rPr>
                <w:rFonts w:ascii="宋体" w:hAnsi="Times New Roman" w:cs="Tahoma"/>
                <w:bCs/>
                <w:kern w:val="0"/>
                <w:sz w:val="18"/>
                <w:szCs w:val="18"/>
              </w:rPr>
            </w:pPr>
          </w:p>
        </w:tc>
        <w:tc>
          <w:tcPr>
            <w:tcW w:w="505" w:type="pct"/>
            <w:gridSpan w:val="4"/>
            <w:tcBorders>
              <w:top w:val="single" w:sz="6" w:space="0" w:color="auto"/>
              <w:left w:val="single" w:sz="6" w:space="0" w:color="auto"/>
              <w:bottom w:val="single" w:sz="6" w:space="0" w:color="auto"/>
              <w:right w:val="single" w:sz="6" w:space="0" w:color="auto"/>
            </w:tcBorders>
            <w:vAlign w:val="center"/>
          </w:tcPr>
          <w:p w14:paraId="7280A3C1" w14:textId="77777777" w:rsidR="00CB40A3" w:rsidRPr="00CB40A3" w:rsidRDefault="00CB40A3" w:rsidP="00CB40A3">
            <w:pPr>
              <w:adjustRightInd/>
              <w:spacing w:line="276" w:lineRule="auto"/>
              <w:jc w:val="center"/>
              <w:rPr>
                <w:rFonts w:ascii="宋体" w:hAnsi="Times New Roman"/>
                <w:bCs/>
                <w:sz w:val="18"/>
                <w:szCs w:val="18"/>
              </w:rPr>
            </w:pPr>
          </w:p>
        </w:tc>
        <w:tc>
          <w:tcPr>
            <w:tcW w:w="541" w:type="pct"/>
            <w:gridSpan w:val="3"/>
            <w:tcBorders>
              <w:top w:val="single" w:sz="6" w:space="0" w:color="auto"/>
              <w:left w:val="single" w:sz="6" w:space="0" w:color="auto"/>
              <w:bottom w:val="single" w:sz="6" w:space="0" w:color="auto"/>
              <w:right w:val="single" w:sz="6" w:space="0" w:color="auto"/>
            </w:tcBorders>
            <w:vAlign w:val="center"/>
          </w:tcPr>
          <w:p w14:paraId="4C171C6C" w14:textId="77777777" w:rsidR="00CB40A3" w:rsidRPr="00CB40A3" w:rsidRDefault="00CB40A3" w:rsidP="00CB40A3">
            <w:pPr>
              <w:adjustRightInd/>
              <w:spacing w:line="276" w:lineRule="auto"/>
              <w:jc w:val="center"/>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2DAA3812" w14:textId="77777777" w:rsidR="00CB40A3" w:rsidRPr="00CB40A3" w:rsidRDefault="00CB40A3" w:rsidP="00CB40A3">
            <w:pPr>
              <w:widowControl/>
              <w:adjustRightInd/>
              <w:spacing w:line="240" w:lineRule="auto"/>
              <w:jc w:val="left"/>
              <w:rPr>
                <w:rFonts w:ascii="宋体" w:hAnsi="Times New Roman"/>
                <w:b/>
                <w:bCs/>
                <w:sz w:val="18"/>
                <w:szCs w:val="18"/>
              </w:rPr>
            </w:pPr>
          </w:p>
        </w:tc>
        <w:tc>
          <w:tcPr>
            <w:tcW w:w="0" w:type="auto"/>
            <w:gridSpan w:val="4"/>
            <w:vMerge/>
            <w:tcBorders>
              <w:top w:val="single" w:sz="6" w:space="0" w:color="auto"/>
              <w:left w:val="single" w:sz="6" w:space="0" w:color="auto"/>
              <w:bottom w:val="single" w:sz="6" w:space="0" w:color="auto"/>
              <w:right w:val="single" w:sz="6" w:space="0" w:color="auto"/>
            </w:tcBorders>
            <w:vAlign w:val="center"/>
            <w:hideMark/>
          </w:tcPr>
          <w:p w14:paraId="7635E666" w14:textId="77777777" w:rsidR="00CB40A3" w:rsidRPr="00CB40A3" w:rsidRDefault="00CB40A3" w:rsidP="00CB40A3">
            <w:pPr>
              <w:widowControl/>
              <w:adjustRightInd/>
              <w:spacing w:line="240" w:lineRule="auto"/>
              <w:jc w:val="left"/>
              <w:rPr>
                <w:rFonts w:ascii="宋体" w:hAnsi="Times New Roman"/>
                <w:b/>
                <w:bCs/>
                <w:sz w:val="18"/>
                <w:szCs w:val="18"/>
              </w:rPr>
            </w:pPr>
          </w:p>
        </w:tc>
        <w:tc>
          <w:tcPr>
            <w:tcW w:w="0" w:type="auto"/>
            <w:gridSpan w:val="3"/>
            <w:vMerge/>
            <w:tcBorders>
              <w:top w:val="single" w:sz="6" w:space="0" w:color="auto"/>
              <w:left w:val="single" w:sz="6" w:space="0" w:color="auto"/>
              <w:bottom w:val="single" w:sz="6" w:space="0" w:color="auto"/>
              <w:right w:val="single" w:sz="6" w:space="0" w:color="auto"/>
            </w:tcBorders>
            <w:vAlign w:val="center"/>
            <w:hideMark/>
          </w:tcPr>
          <w:p w14:paraId="0CD4CB6C"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5A8CA528" w14:textId="77777777" w:rsidR="00CB40A3" w:rsidRPr="00CB40A3" w:rsidRDefault="00CB40A3" w:rsidP="00CB40A3">
            <w:pPr>
              <w:widowControl/>
              <w:adjustRightInd/>
              <w:spacing w:line="240" w:lineRule="auto"/>
              <w:jc w:val="left"/>
              <w:rPr>
                <w:rFonts w:ascii="宋体" w:hAnsi="Times New Roman"/>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60A8CED7"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13E9BE" w14:textId="77777777" w:rsidR="00CB40A3" w:rsidRPr="00CB40A3" w:rsidRDefault="00CB40A3" w:rsidP="00CB40A3">
            <w:pPr>
              <w:widowControl/>
              <w:adjustRightInd/>
              <w:spacing w:line="240" w:lineRule="auto"/>
              <w:jc w:val="left"/>
              <w:rPr>
                <w:rFonts w:ascii="宋体" w:hAnsi="Times New Roman"/>
                <w:bCs/>
                <w:sz w:val="18"/>
                <w:szCs w:val="18"/>
              </w:rPr>
            </w:pPr>
          </w:p>
        </w:tc>
      </w:tr>
      <w:tr w:rsidR="00460C38" w:rsidRPr="00CB40A3" w14:paraId="18F05144" w14:textId="77777777" w:rsidTr="003C2103">
        <w:trPr>
          <w:trHeight w:val="466"/>
          <w:tblHeader/>
        </w:trPr>
        <w:tc>
          <w:tcPr>
            <w:tcW w:w="130" w:type="pct"/>
            <w:gridSpan w:val="2"/>
            <w:vMerge w:val="restart"/>
            <w:tcBorders>
              <w:top w:val="single" w:sz="6" w:space="0" w:color="auto"/>
              <w:left w:val="single" w:sz="6" w:space="0" w:color="auto"/>
              <w:bottom w:val="single" w:sz="6" w:space="0" w:color="auto"/>
              <w:right w:val="single" w:sz="6" w:space="0" w:color="auto"/>
            </w:tcBorders>
            <w:vAlign w:val="center"/>
            <w:hideMark/>
          </w:tcPr>
          <w:p w14:paraId="74DB4141" w14:textId="77777777" w:rsidR="00CB40A3" w:rsidRPr="00CB40A3" w:rsidRDefault="00CB40A3" w:rsidP="00CB40A3">
            <w:pPr>
              <w:snapToGrid w:val="0"/>
              <w:spacing w:line="240" w:lineRule="auto"/>
              <w:jc w:val="center"/>
              <w:rPr>
                <w:rFonts w:ascii="宋体" w:hAnsi="Times New Roman"/>
                <w:bCs/>
                <w:sz w:val="18"/>
                <w:szCs w:val="18"/>
              </w:rPr>
            </w:pPr>
            <w:r w:rsidRPr="00CB40A3">
              <w:rPr>
                <w:rFonts w:ascii="宋体" w:hAnsi="宋体" w:hint="eastAsia"/>
                <w:bCs/>
                <w:sz w:val="18"/>
                <w:szCs w:val="18"/>
              </w:rPr>
              <w:t>七</w:t>
            </w:r>
          </w:p>
        </w:tc>
        <w:tc>
          <w:tcPr>
            <w:tcW w:w="502" w:type="pct"/>
            <w:gridSpan w:val="2"/>
            <w:vMerge w:val="restart"/>
            <w:tcBorders>
              <w:top w:val="single" w:sz="6" w:space="0" w:color="auto"/>
              <w:left w:val="single" w:sz="6" w:space="0" w:color="auto"/>
              <w:bottom w:val="single" w:sz="6" w:space="0" w:color="auto"/>
              <w:right w:val="single" w:sz="6" w:space="0" w:color="auto"/>
            </w:tcBorders>
            <w:vAlign w:val="center"/>
            <w:hideMark/>
          </w:tcPr>
          <w:p w14:paraId="1A635832" w14:textId="77777777" w:rsidR="00CB40A3" w:rsidRPr="00CB40A3" w:rsidRDefault="00CB40A3" w:rsidP="00CB40A3">
            <w:pPr>
              <w:snapToGrid w:val="0"/>
              <w:spacing w:line="240" w:lineRule="auto"/>
              <w:rPr>
                <w:rFonts w:ascii="宋体" w:hAnsi="Times New Roman"/>
                <w:bCs/>
                <w:sz w:val="18"/>
                <w:szCs w:val="18"/>
              </w:rPr>
            </w:pPr>
            <w:r w:rsidRPr="00CB40A3">
              <w:rPr>
                <w:rFonts w:ascii="宋体" w:hAnsi="宋体" w:hint="eastAsia"/>
                <w:bCs/>
                <w:sz w:val="18"/>
                <w:szCs w:val="18"/>
              </w:rPr>
              <w:t>专利</w:t>
            </w:r>
          </w:p>
        </w:tc>
        <w:tc>
          <w:tcPr>
            <w:tcW w:w="247" w:type="pct"/>
            <w:gridSpan w:val="2"/>
            <w:vMerge w:val="restart"/>
            <w:tcBorders>
              <w:top w:val="single" w:sz="6" w:space="0" w:color="auto"/>
              <w:left w:val="single" w:sz="6" w:space="0" w:color="auto"/>
              <w:bottom w:val="single" w:sz="6" w:space="0" w:color="auto"/>
              <w:right w:val="single" w:sz="6" w:space="0" w:color="auto"/>
            </w:tcBorders>
            <w:vAlign w:val="center"/>
            <w:hideMark/>
          </w:tcPr>
          <w:p w14:paraId="703B3A1F" w14:textId="77777777" w:rsidR="00CB40A3" w:rsidRPr="00CB40A3" w:rsidRDefault="00CB40A3" w:rsidP="00CB40A3">
            <w:pPr>
              <w:snapToGrid w:val="0"/>
              <w:spacing w:line="240" w:lineRule="auto"/>
              <w:jc w:val="center"/>
              <w:rPr>
                <w:rFonts w:ascii="宋体" w:hAnsi="Times New Roman"/>
                <w:bCs/>
                <w:sz w:val="18"/>
                <w:szCs w:val="18"/>
              </w:rPr>
            </w:pPr>
            <w:r w:rsidRPr="00CB40A3">
              <w:rPr>
                <w:rFonts w:ascii="宋体" w:hAnsi="宋体" w:hint="eastAsia"/>
                <w:bCs/>
                <w:sz w:val="18"/>
                <w:szCs w:val="18"/>
              </w:rPr>
              <w:t>发明</w:t>
            </w:r>
          </w:p>
          <w:p w14:paraId="2B31ADCD" w14:textId="77777777" w:rsidR="00CB40A3" w:rsidRPr="00CB40A3" w:rsidRDefault="00CB40A3" w:rsidP="00CB40A3">
            <w:pPr>
              <w:snapToGrid w:val="0"/>
              <w:spacing w:line="240" w:lineRule="auto"/>
              <w:jc w:val="center"/>
              <w:rPr>
                <w:rFonts w:ascii="宋体" w:hAnsi="Times New Roman"/>
                <w:bCs/>
                <w:sz w:val="18"/>
                <w:szCs w:val="18"/>
              </w:rPr>
            </w:pPr>
            <w:r w:rsidRPr="00CB40A3">
              <w:rPr>
                <w:rFonts w:ascii="宋体" w:hAnsi="宋体" w:hint="eastAsia"/>
                <w:bCs/>
                <w:sz w:val="18"/>
                <w:szCs w:val="18"/>
              </w:rPr>
              <w:t>专利</w:t>
            </w:r>
          </w:p>
        </w:tc>
        <w:tc>
          <w:tcPr>
            <w:tcW w:w="598" w:type="pct"/>
            <w:gridSpan w:val="2"/>
            <w:tcBorders>
              <w:top w:val="single" w:sz="6" w:space="0" w:color="auto"/>
              <w:left w:val="single" w:sz="6" w:space="0" w:color="auto"/>
              <w:bottom w:val="single" w:sz="6" w:space="0" w:color="auto"/>
              <w:right w:val="single" w:sz="6" w:space="0" w:color="auto"/>
            </w:tcBorders>
            <w:vAlign w:val="center"/>
            <w:hideMark/>
          </w:tcPr>
          <w:p w14:paraId="2BE552BD" w14:textId="77777777" w:rsidR="00CB40A3" w:rsidRPr="00CB40A3" w:rsidRDefault="00CB40A3" w:rsidP="00CB40A3">
            <w:pPr>
              <w:snapToGrid w:val="0"/>
              <w:spacing w:line="240" w:lineRule="auto"/>
              <w:jc w:val="left"/>
              <w:rPr>
                <w:rFonts w:ascii="宋体" w:hAnsi="Times New Roman"/>
                <w:bCs/>
                <w:sz w:val="18"/>
                <w:szCs w:val="18"/>
              </w:rPr>
            </w:pPr>
            <w:r w:rsidRPr="00CB40A3">
              <w:rPr>
                <w:rFonts w:ascii="宋体" w:hAnsi="宋体" w:hint="eastAsia"/>
                <w:bCs/>
                <w:sz w:val="18"/>
                <w:szCs w:val="18"/>
              </w:rPr>
              <w:t>1.</w:t>
            </w:r>
          </w:p>
        </w:tc>
        <w:tc>
          <w:tcPr>
            <w:tcW w:w="328" w:type="pct"/>
            <w:gridSpan w:val="3"/>
            <w:tcBorders>
              <w:top w:val="single" w:sz="6" w:space="0" w:color="auto"/>
              <w:left w:val="single" w:sz="6" w:space="0" w:color="auto"/>
              <w:bottom w:val="single" w:sz="6" w:space="0" w:color="auto"/>
              <w:right w:val="single" w:sz="6" w:space="0" w:color="auto"/>
            </w:tcBorders>
            <w:vAlign w:val="center"/>
          </w:tcPr>
          <w:p w14:paraId="17A3D828" w14:textId="77777777" w:rsidR="00CB40A3" w:rsidRPr="00CB40A3" w:rsidRDefault="00CB40A3" w:rsidP="00CB40A3">
            <w:pPr>
              <w:snapToGrid w:val="0"/>
              <w:spacing w:line="240" w:lineRule="auto"/>
              <w:jc w:val="center"/>
              <w:rPr>
                <w:rFonts w:ascii="宋体" w:hAnsi="Times New Roman"/>
                <w:b/>
                <w:bCs/>
                <w:sz w:val="18"/>
                <w:szCs w:val="18"/>
              </w:rPr>
            </w:pPr>
          </w:p>
        </w:tc>
        <w:tc>
          <w:tcPr>
            <w:tcW w:w="324" w:type="pct"/>
            <w:gridSpan w:val="3"/>
            <w:tcBorders>
              <w:top w:val="single" w:sz="6" w:space="0" w:color="auto"/>
              <w:left w:val="single" w:sz="6" w:space="0" w:color="auto"/>
              <w:bottom w:val="single" w:sz="6" w:space="0" w:color="auto"/>
              <w:right w:val="single" w:sz="6" w:space="0" w:color="auto"/>
            </w:tcBorders>
            <w:vAlign w:val="center"/>
          </w:tcPr>
          <w:p w14:paraId="03A8328E" w14:textId="77777777" w:rsidR="00CB40A3" w:rsidRPr="00CB40A3" w:rsidRDefault="00CB40A3" w:rsidP="00CB40A3">
            <w:pPr>
              <w:adjustRightInd/>
              <w:spacing w:line="276" w:lineRule="auto"/>
              <w:jc w:val="center"/>
              <w:rPr>
                <w:rFonts w:ascii="宋体" w:hAnsi="Times New Roman"/>
                <w:bCs/>
                <w:sz w:val="18"/>
                <w:szCs w:val="18"/>
              </w:rPr>
            </w:pPr>
          </w:p>
        </w:tc>
        <w:tc>
          <w:tcPr>
            <w:tcW w:w="363" w:type="pct"/>
            <w:gridSpan w:val="5"/>
            <w:tcBorders>
              <w:top w:val="single" w:sz="6" w:space="0" w:color="auto"/>
              <w:left w:val="single" w:sz="6" w:space="0" w:color="auto"/>
              <w:bottom w:val="single" w:sz="6" w:space="0" w:color="auto"/>
              <w:right w:val="single" w:sz="6" w:space="0" w:color="auto"/>
            </w:tcBorders>
            <w:vAlign w:val="center"/>
          </w:tcPr>
          <w:p w14:paraId="66A811A7" w14:textId="77777777" w:rsidR="00CB40A3" w:rsidRPr="00CB40A3" w:rsidRDefault="00CB40A3" w:rsidP="00CB40A3">
            <w:pPr>
              <w:adjustRightInd/>
              <w:spacing w:line="276" w:lineRule="auto"/>
              <w:jc w:val="center"/>
              <w:rPr>
                <w:rFonts w:ascii="宋体" w:hAnsi="Times New Roman" w:cs="Tahoma"/>
                <w:bCs/>
                <w:kern w:val="0"/>
                <w:sz w:val="18"/>
                <w:szCs w:val="18"/>
              </w:rPr>
            </w:pPr>
          </w:p>
        </w:tc>
        <w:tc>
          <w:tcPr>
            <w:tcW w:w="508" w:type="pct"/>
            <w:gridSpan w:val="5"/>
            <w:tcBorders>
              <w:top w:val="single" w:sz="6" w:space="0" w:color="auto"/>
              <w:left w:val="single" w:sz="6" w:space="0" w:color="auto"/>
              <w:bottom w:val="single" w:sz="6" w:space="0" w:color="auto"/>
              <w:right w:val="single" w:sz="6" w:space="0" w:color="auto"/>
            </w:tcBorders>
            <w:vAlign w:val="center"/>
          </w:tcPr>
          <w:p w14:paraId="58BA29FB" w14:textId="77777777" w:rsidR="00CB40A3" w:rsidRPr="00CB40A3" w:rsidRDefault="00CB40A3" w:rsidP="00CB40A3">
            <w:pPr>
              <w:adjustRightInd/>
              <w:spacing w:line="276" w:lineRule="auto"/>
              <w:jc w:val="center"/>
              <w:rPr>
                <w:rFonts w:ascii="宋体" w:hAnsi="Times New Roman"/>
                <w:bCs/>
                <w:sz w:val="18"/>
                <w:szCs w:val="18"/>
              </w:rPr>
            </w:pPr>
          </w:p>
        </w:tc>
        <w:tc>
          <w:tcPr>
            <w:tcW w:w="541" w:type="pct"/>
            <w:gridSpan w:val="3"/>
            <w:tcBorders>
              <w:top w:val="single" w:sz="6" w:space="0" w:color="auto"/>
              <w:left w:val="single" w:sz="6" w:space="0" w:color="auto"/>
              <w:bottom w:val="single" w:sz="6" w:space="0" w:color="auto"/>
              <w:right w:val="single" w:sz="6" w:space="0" w:color="auto"/>
            </w:tcBorders>
            <w:vAlign w:val="center"/>
          </w:tcPr>
          <w:p w14:paraId="78E954C0" w14:textId="77777777" w:rsidR="00CB40A3" w:rsidRPr="00CB40A3" w:rsidRDefault="00CB40A3" w:rsidP="00CB40A3">
            <w:pPr>
              <w:adjustRightInd/>
              <w:spacing w:line="276" w:lineRule="auto"/>
              <w:jc w:val="center"/>
              <w:rPr>
                <w:rFonts w:ascii="宋体" w:hAnsi="Times New Roman"/>
                <w:bCs/>
                <w:sz w:val="18"/>
                <w:szCs w:val="18"/>
              </w:rPr>
            </w:pPr>
          </w:p>
        </w:tc>
        <w:tc>
          <w:tcPr>
            <w:tcW w:w="296" w:type="pct"/>
            <w:gridSpan w:val="2"/>
            <w:vMerge w:val="restart"/>
            <w:tcBorders>
              <w:top w:val="single" w:sz="6" w:space="0" w:color="auto"/>
              <w:left w:val="single" w:sz="6" w:space="0" w:color="auto"/>
              <w:bottom w:val="single" w:sz="6" w:space="0" w:color="auto"/>
              <w:right w:val="single" w:sz="6" w:space="0" w:color="auto"/>
            </w:tcBorders>
            <w:vAlign w:val="center"/>
          </w:tcPr>
          <w:p w14:paraId="2A655066" w14:textId="77777777" w:rsidR="00CB40A3" w:rsidRPr="00CB40A3" w:rsidRDefault="00CB40A3" w:rsidP="00CB40A3">
            <w:pPr>
              <w:snapToGrid w:val="0"/>
              <w:spacing w:line="240" w:lineRule="auto"/>
              <w:jc w:val="center"/>
              <w:rPr>
                <w:rFonts w:ascii="宋体" w:hAnsi="Times New Roman"/>
                <w:b/>
                <w:bCs/>
                <w:sz w:val="18"/>
                <w:szCs w:val="18"/>
              </w:rPr>
            </w:pPr>
          </w:p>
        </w:tc>
        <w:tc>
          <w:tcPr>
            <w:tcW w:w="300" w:type="pct"/>
            <w:gridSpan w:val="4"/>
            <w:vMerge w:val="restart"/>
            <w:tcBorders>
              <w:top w:val="single" w:sz="6" w:space="0" w:color="auto"/>
              <w:left w:val="single" w:sz="6" w:space="0" w:color="auto"/>
              <w:bottom w:val="single" w:sz="6" w:space="0" w:color="auto"/>
              <w:right w:val="single" w:sz="6" w:space="0" w:color="auto"/>
            </w:tcBorders>
            <w:vAlign w:val="center"/>
          </w:tcPr>
          <w:p w14:paraId="0BCA1C45" w14:textId="77777777" w:rsidR="00CB40A3" w:rsidRPr="00CB40A3" w:rsidRDefault="00CB40A3" w:rsidP="00CB40A3">
            <w:pPr>
              <w:snapToGrid w:val="0"/>
              <w:spacing w:line="240" w:lineRule="auto"/>
              <w:jc w:val="center"/>
              <w:rPr>
                <w:rFonts w:ascii="宋体" w:hAnsi="Times New Roman"/>
                <w:b/>
                <w:bCs/>
                <w:sz w:val="18"/>
                <w:szCs w:val="18"/>
              </w:rPr>
            </w:pPr>
          </w:p>
        </w:tc>
        <w:tc>
          <w:tcPr>
            <w:tcW w:w="251" w:type="pct"/>
            <w:gridSpan w:val="3"/>
            <w:vMerge w:val="restart"/>
            <w:tcBorders>
              <w:top w:val="single" w:sz="6" w:space="0" w:color="auto"/>
              <w:left w:val="single" w:sz="6" w:space="0" w:color="auto"/>
              <w:bottom w:val="single" w:sz="6" w:space="0" w:color="auto"/>
              <w:right w:val="single" w:sz="6" w:space="0" w:color="auto"/>
            </w:tcBorders>
            <w:vAlign w:val="center"/>
          </w:tcPr>
          <w:p w14:paraId="63AB33EB" w14:textId="77777777" w:rsidR="00CB40A3" w:rsidRPr="00CB40A3" w:rsidRDefault="00CB40A3" w:rsidP="00CB40A3">
            <w:pPr>
              <w:snapToGrid w:val="0"/>
              <w:spacing w:line="240" w:lineRule="auto"/>
              <w:ind w:firstLineChars="50" w:firstLine="90"/>
              <w:rPr>
                <w:rFonts w:ascii="宋体" w:hAnsi="Times New Roman"/>
                <w:bCs/>
                <w:sz w:val="18"/>
                <w:szCs w:val="18"/>
              </w:rPr>
            </w:pPr>
          </w:p>
        </w:tc>
        <w:tc>
          <w:tcPr>
            <w:tcW w:w="267" w:type="pct"/>
            <w:gridSpan w:val="2"/>
            <w:vMerge w:val="restart"/>
            <w:tcBorders>
              <w:top w:val="single" w:sz="6" w:space="0" w:color="auto"/>
              <w:left w:val="single" w:sz="6" w:space="0" w:color="auto"/>
              <w:bottom w:val="single" w:sz="6" w:space="0" w:color="auto"/>
              <w:right w:val="single" w:sz="6" w:space="0" w:color="auto"/>
            </w:tcBorders>
            <w:vAlign w:val="center"/>
            <w:hideMark/>
          </w:tcPr>
          <w:p w14:paraId="39F3A8B2" w14:textId="77777777" w:rsidR="00CB40A3" w:rsidRPr="00CB40A3" w:rsidRDefault="00CB40A3" w:rsidP="00CB40A3">
            <w:pPr>
              <w:snapToGrid w:val="0"/>
              <w:spacing w:line="240" w:lineRule="auto"/>
              <w:jc w:val="center"/>
              <w:rPr>
                <w:rFonts w:ascii="宋体" w:hAnsi="Times New Roman"/>
                <w:sz w:val="18"/>
                <w:szCs w:val="18"/>
              </w:rPr>
            </w:pPr>
            <w:r w:rsidRPr="00CB40A3">
              <w:rPr>
                <w:rFonts w:ascii="宋体" w:hAnsi="宋体" w:hint="eastAsia"/>
                <w:sz w:val="18"/>
                <w:szCs w:val="18"/>
              </w:rPr>
              <w:t>5</w:t>
            </w:r>
          </w:p>
        </w:tc>
        <w:tc>
          <w:tcPr>
            <w:tcW w:w="250" w:type="pct"/>
            <w:gridSpan w:val="2"/>
            <w:vMerge w:val="restart"/>
            <w:tcBorders>
              <w:top w:val="single" w:sz="6" w:space="0" w:color="auto"/>
              <w:left w:val="single" w:sz="6" w:space="0" w:color="auto"/>
              <w:bottom w:val="single" w:sz="6" w:space="0" w:color="auto"/>
              <w:right w:val="single" w:sz="6" w:space="0" w:color="auto"/>
            </w:tcBorders>
            <w:vAlign w:val="center"/>
          </w:tcPr>
          <w:p w14:paraId="539B84D6" w14:textId="77777777" w:rsidR="00CB40A3" w:rsidRPr="00CB40A3" w:rsidRDefault="00CB40A3" w:rsidP="00CB40A3">
            <w:pPr>
              <w:snapToGrid w:val="0"/>
              <w:spacing w:line="240" w:lineRule="auto"/>
              <w:jc w:val="center"/>
              <w:rPr>
                <w:rFonts w:ascii="宋体" w:hAnsi="Times New Roman"/>
                <w:bCs/>
                <w:sz w:val="18"/>
                <w:szCs w:val="18"/>
              </w:rPr>
            </w:pPr>
          </w:p>
        </w:tc>
        <w:tc>
          <w:tcPr>
            <w:tcW w:w="95" w:type="pct"/>
            <w:vMerge w:val="restart"/>
            <w:tcBorders>
              <w:top w:val="single" w:sz="6" w:space="0" w:color="auto"/>
              <w:left w:val="single" w:sz="6" w:space="0" w:color="auto"/>
              <w:bottom w:val="single" w:sz="6" w:space="0" w:color="auto"/>
              <w:right w:val="single" w:sz="6" w:space="0" w:color="auto"/>
            </w:tcBorders>
            <w:vAlign w:val="center"/>
          </w:tcPr>
          <w:p w14:paraId="1043ED39" w14:textId="77777777" w:rsidR="00CB40A3" w:rsidRPr="00CB40A3" w:rsidRDefault="00CB40A3" w:rsidP="00CB40A3">
            <w:pPr>
              <w:snapToGrid w:val="0"/>
              <w:spacing w:line="240" w:lineRule="auto"/>
              <w:jc w:val="center"/>
              <w:rPr>
                <w:rFonts w:ascii="宋体" w:hAnsi="Times New Roman"/>
                <w:bCs/>
                <w:sz w:val="18"/>
                <w:szCs w:val="18"/>
              </w:rPr>
            </w:pPr>
          </w:p>
        </w:tc>
      </w:tr>
      <w:tr w:rsidR="00460C38" w:rsidRPr="00CB40A3" w14:paraId="1B975DF2" w14:textId="77777777" w:rsidTr="003C2103">
        <w:trPr>
          <w:trHeight w:val="491"/>
          <w:tblHeader/>
        </w:trPr>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566A61F6"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4A3D066A"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222BE780" w14:textId="77777777" w:rsidR="00CB40A3" w:rsidRPr="00CB40A3" w:rsidRDefault="00CB40A3" w:rsidP="00CB40A3">
            <w:pPr>
              <w:widowControl/>
              <w:adjustRightInd/>
              <w:spacing w:line="240" w:lineRule="auto"/>
              <w:jc w:val="left"/>
              <w:rPr>
                <w:rFonts w:ascii="宋体" w:hAnsi="Times New Roman"/>
                <w:bCs/>
                <w:sz w:val="18"/>
                <w:szCs w:val="18"/>
              </w:rPr>
            </w:pPr>
          </w:p>
        </w:tc>
        <w:tc>
          <w:tcPr>
            <w:tcW w:w="598" w:type="pct"/>
            <w:gridSpan w:val="2"/>
            <w:tcBorders>
              <w:top w:val="single" w:sz="6" w:space="0" w:color="auto"/>
              <w:left w:val="single" w:sz="6" w:space="0" w:color="auto"/>
              <w:bottom w:val="single" w:sz="6" w:space="0" w:color="auto"/>
              <w:right w:val="single" w:sz="6" w:space="0" w:color="auto"/>
            </w:tcBorders>
            <w:vAlign w:val="center"/>
            <w:hideMark/>
          </w:tcPr>
          <w:p w14:paraId="095CEEEC" w14:textId="77777777" w:rsidR="00CB40A3" w:rsidRPr="00CB40A3" w:rsidRDefault="00CB40A3" w:rsidP="00CB40A3">
            <w:pPr>
              <w:snapToGrid w:val="0"/>
              <w:spacing w:line="240" w:lineRule="auto"/>
              <w:jc w:val="left"/>
              <w:rPr>
                <w:rFonts w:ascii="宋体" w:hAnsi="Times New Roman"/>
                <w:bCs/>
                <w:sz w:val="18"/>
                <w:szCs w:val="18"/>
              </w:rPr>
            </w:pPr>
            <w:r w:rsidRPr="00CB40A3">
              <w:rPr>
                <w:rFonts w:ascii="宋体" w:hAnsi="宋体" w:hint="eastAsia"/>
                <w:bCs/>
                <w:sz w:val="18"/>
                <w:szCs w:val="18"/>
              </w:rPr>
              <w:t>2.</w:t>
            </w:r>
          </w:p>
        </w:tc>
        <w:tc>
          <w:tcPr>
            <w:tcW w:w="328" w:type="pct"/>
            <w:gridSpan w:val="3"/>
            <w:tcBorders>
              <w:top w:val="single" w:sz="6" w:space="0" w:color="auto"/>
              <w:left w:val="single" w:sz="6" w:space="0" w:color="auto"/>
              <w:bottom w:val="single" w:sz="6" w:space="0" w:color="auto"/>
              <w:right w:val="single" w:sz="6" w:space="0" w:color="auto"/>
            </w:tcBorders>
            <w:vAlign w:val="center"/>
          </w:tcPr>
          <w:p w14:paraId="4D4689E8" w14:textId="77777777" w:rsidR="00CB40A3" w:rsidRPr="00CB40A3" w:rsidRDefault="00CB40A3" w:rsidP="00CB40A3">
            <w:pPr>
              <w:snapToGrid w:val="0"/>
              <w:spacing w:line="240" w:lineRule="auto"/>
              <w:jc w:val="center"/>
              <w:rPr>
                <w:rFonts w:ascii="宋体" w:hAnsi="Times New Roman"/>
                <w:b/>
                <w:bCs/>
                <w:sz w:val="18"/>
                <w:szCs w:val="18"/>
              </w:rPr>
            </w:pPr>
          </w:p>
        </w:tc>
        <w:tc>
          <w:tcPr>
            <w:tcW w:w="324" w:type="pct"/>
            <w:gridSpan w:val="3"/>
            <w:tcBorders>
              <w:top w:val="single" w:sz="6" w:space="0" w:color="auto"/>
              <w:left w:val="single" w:sz="6" w:space="0" w:color="auto"/>
              <w:bottom w:val="single" w:sz="6" w:space="0" w:color="auto"/>
              <w:right w:val="single" w:sz="6" w:space="0" w:color="auto"/>
            </w:tcBorders>
            <w:vAlign w:val="center"/>
          </w:tcPr>
          <w:p w14:paraId="26256FA3" w14:textId="77777777" w:rsidR="00CB40A3" w:rsidRPr="00CB40A3" w:rsidRDefault="00CB40A3" w:rsidP="00CB40A3">
            <w:pPr>
              <w:adjustRightInd/>
              <w:spacing w:line="276" w:lineRule="auto"/>
              <w:jc w:val="center"/>
              <w:rPr>
                <w:rFonts w:ascii="宋体" w:hAnsi="Times New Roman"/>
                <w:bCs/>
                <w:sz w:val="18"/>
                <w:szCs w:val="18"/>
              </w:rPr>
            </w:pPr>
          </w:p>
        </w:tc>
        <w:tc>
          <w:tcPr>
            <w:tcW w:w="363" w:type="pct"/>
            <w:gridSpan w:val="5"/>
            <w:tcBorders>
              <w:top w:val="single" w:sz="6" w:space="0" w:color="auto"/>
              <w:left w:val="single" w:sz="6" w:space="0" w:color="auto"/>
              <w:bottom w:val="single" w:sz="6" w:space="0" w:color="auto"/>
              <w:right w:val="single" w:sz="6" w:space="0" w:color="auto"/>
            </w:tcBorders>
            <w:vAlign w:val="center"/>
          </w:tcPr>
          <w:p w14:paraId="05387857" w14:textId="77777777" w:rsidR="00CB40A3" w:rsidRPr="00CB40A3" w:rsidRDefault="00CB40A3" w:rsidP="00CB40A3">
            <w:pPr>
              <w:adjustRightInd/>
              <w:spacing w:line="276" w:lineRule="auto"/>
              <w:jc w:val="center"/>
              <w:rPr>
                <w:rFonts w:ascii="宋体" w:hAnsi="Times New Roman" w:cs="Tahoma"/>
                <w:bCs/>
                <w:kern w:val="0"/>
                <w:sz w:val="18"/>
                <w:szCs w:val="18"/>
              </w:rPr>
            </w:pPr>
          </w:p>
        </w:tc>
        <w:tc>
          <w:tcPr>
            <w:tcW w:w="508" w:type="pct"/>
            <w:gridSpan w:val="5"/>
            <w:tcBorders>
              <w:top w:val="single" w:sz="6" w:space="0" w:color="auto"/>
              <w:left w:val="single" w:sz="6" w:space="0" w:color="auto"/>
              <w:bottom w:val="single" w:sz="6" w:space="0" w:color="auto"/>
              <w:right w:val="single" w:sz="6" w:space="0" w:color="auto"/>
            </w:tcBorders>
            <w:vAlign w:val="center"/>
          </w:tcPr>
          <w:p w14:paraId="626D56F4" w14:textId="77777777" w:rsidR="00CB40A3" w:rsidRPr="00CB40A3" w:rsidRDefault="00CB40A3" w:rsidP="00CB40A3">
            <w:pPr>
              <w:adjustRightInd/>
              <w:spacing w:line="276" w:lineRule="auto"/>
              <w:jc w:val="center"/>
              <w:rPr>
                <w:rFonts w:ascii="宋体" w:hAnsi="Times New Roman"/>
                <w:bCs/>
                <w:sz w:val="18"/>
                <w:szCs w:val="18"/>
              </w:rPr>
            </w:pPr>
          </w:p>
        </w:tc>
        <w:tc>
          <w:tcPr>
            <w:tcW w:w="541" w:type="pct"/>
            <w:gridSpan w:val="3"/>
            <w:tcBorders>
              <w:top w:val="single" w:sz="6" w:space="0" w:color="auto"/>
              <w:left w:val="single" w:sz="6" w:space="0" w:color="auto"/>
              <w:bottom w:val="single" w:sz="6" w:space="0" w:color="auto"/>
              <w:right w:val="single" w:sz="6" w:space="0" w:color="auto"/>
            </w:tcBorders>
            <w:vAlign w:val="center"/>
          </w:tcPr>
          <w:p w14:paraId="17ADB512" w14:textId="77777777" w:rsidR="00CB40A3" w:rsidRPr="00CB40A3" w:rsidRDefault="00CB40A3" w:rsidP="00CB40A3">
            <w:pPr>
              <w:adjustRightInd/>
              <w:spacing w:line="276" w:lineRule="auto"/>
              <w:jc w:val="center"/>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7E0832A0" w14:textId="77777777" w:rsidR="00CB40A3" w:rsidRPr="00CB40A3" w:rsidRDefault="00CB40A3" w:rsidP="00CB40A3">
            <w:pPr>
              <w:widowControl/>
              <w:adjustRightInd/>
              <w:spacing w:line="240" w:lineRule="auto"/>
              <w:jc w:val="left"/>
              <w:rPr>
                <w:rFonts w:ascii="宋体" w:hAnsi="Times New Roman"/>
                <w:b/>
                <w:bCs/>
                <w:sz w:val="18"/>
                <w:szCs w:val="18"/>
              </w:rPr>
            </w:pPr>
          </w:p>
        </w:tc>
        <w:tc>
          <w:tcPr>
            <w:tcW w:w="0" w:type="auto"/>
            <w:gridSpan w:val="4"/>
            <w:vMerge/>
            <w:tcBorders>
              <w:top w:val="single" w:sz="6" w:space="0" w:color="auto"/>
              <w:left w:val="single" w:sz="6" w:space="0" w:color="auto"/>
              <w:bottom w:val="single" w:sz="6" w:space="0" w:color="auto"/>
              <w:right w:val="single" w:sz="6" w:space="0" w:color="auto"/>
            </w:tcBorders>
            <w:vAlign w:val="center"/>
            <w:hideMark/>
          </w:tcPr>
          <w:p w14:paraId="1B8B2215" w14:textId="77777777" w:rsidR="00CB40A3" w:rsidRPr="00CB40A3" w:rsidRDefault="00CB40A3" w:rsidP="00CB40A3">
            <w:pPr>
              <w:widowControl/>
              <w:adjustRightInd/>
              <w:spacing w:line="240" w:lineRule="auto"/>
              <w:jc w:val="left"/>
              <w:rPr>
                <w:rFonts w:ascii="宋体" w:hAnsi="Times New Roman"/>
                <w:b/>
                <w:bCs/>
                <w:sz w:val="18"/>
                <w:szCs w:val="18"/>
              </w:rPr>
            </w:pPr>
          </w:p>
        </w:tc>
        <w:tc>
          <w:tcPr>
            <w:tcW w:w="0" w:type="auto"/>
            <w:gridSpan w:val="3"/>
            <w:vMerge/>
            <w:tcBorders>
              <w:top w:val="single" w:sz="6" w:space="0" w:color="auto"/>
              <w:left w:val="single" w:sz="6" w:space="0" w:color="auto"/>
              <w:bottom w:val="single" w:sz="6" w:space="0" w:color="auto"/>
              <w:right w:val="single" w:sz="6" w:space="0" w:color="auto"/>
            </w:tcBorders>
            <w:vAlign w:val="center"/>
            <w:hideMark/>
          </w:tcPr>
          <w:p w14:paraId="43A74024"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02548DFB" w14:textId="77777777" w:rsidR="00CB40A3" w:rsidRPr="00CB40A3" w:rsidRDefault="00CB40A3" w:rsidP="00CB40A3">
            <w:pPr>
              <w:widowControl/>
              <w:adjustRightInd/>
              <w:spacing w:line="240" w:lineRule="auto"/>
              <w:jc w:val="left"/>
              <w:rPr>
                <w:rFonts w:ascii="宋体" w:hAnsi="Times New Roman"/>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00D7950D"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97DD669" w14:textId="77777777" w:rsidR="00CB40A3" w:rsidRPr="00CB40A3" w:rsidRDefault="00CB40A3" w:rsidP="00CB40A3">
            <w:pPr>
              <w:widowControl/>
              <w:adjustRightInd/>
              <w:spacing w:line="240" w:lineRule="auto"/>
              <w:jc w:val="left"/>
              <w:rPr>
                <w:rFonts w:ascii="宋体" w:hAnsi="Times New Roman"/>
                <w:bCs/>
                <w:sz w:val="18"/>
                <w:szCs w:val="18"/>
              </w:rPr>
            </w:pPr>
          </w:p>
        </w:tc>
      </w:tr>
      <w:tr w:rsidR="00460C38" w:rsidRPr="00CB40A3" w14:paraId="611B3837" w14:textId="77777777" w:rsidTr="003C2103">
        <w:trPr>
          <w:trHeight w:val="491"/>
          <w:tblHeader/>
        </w:trPr>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18FBD18D"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0FA2D063" w14:textId="77777777" w:rsidR="00CB40A3" w:rsidRPr="00CB40A3" w:rsidRDefault="00CB40A3" w:rsidP="00CB40A3">
            <w:pPr>
              <w:widowControl/>
              <w:adjustRightInd/>
              <w:spacing w:line="240" w:lineRule="auto"/>
              <w:jc w:val="left"/>
              <w:rPr>
                <w:rFonts w:ascii="宋体" w:hAnsi="Times New Roman"/>
                <w:bCs/>
                <w:sz w:val="18"/>
                <w:szCs w:val="18"/>
              </w:rPr>
            </w:pPr>
          </w:p>
        </w:tc>
        <w:tc>
          <w:tcPr>
            <w:tcW w:w="247" w:type="pct"/>
            <w:gridSpan w:val="2"/>
            <w:vMerge w:val="restart"/>
            <w:tcBorders>
              <w:top w:val="single" w:sz="6" w:space="0" w:color="auto"/>
              <w:left w:val="single" w:sz="6" w:space="0" w:color="auto"/>
              <w:bottom w:val="single" w:sz="6" w:space="0" w:color="auto"/>
              <w:right w:val="single" w:sz="6" w:space="0" w:color="auto"/>
            </w:tcBorders>
            <w:vAlign w:val="center"/>
            <w:hideMark/>
          </w:tcPr>
          <w:p w14:paraId="74212859" w14:textId="77777777" w:rsidR="00CB40A3" w:rsidRPr="00CB40A3" w:rsidRDefault="00CB40A3" w:rsidP="00CB40A3">
            <w:pPr>
              <w:snapToGrid w:val="0"/>
              <w:spacing w:line="240" w:lineRule="auto"/>
              <w:jc w:val="center"/>
              <w:rPr>
                <w:rFonts w:ascii="宋体" w:hAnsi="Times New Roman"/>
                <w:bCs/>
                <w:sz w:val="18"/>
                <w:szCs w:val="18"/>
              </w:rPr>
            </w:pPr>
            <w:r w:rsidRPr="00CB40A3">
              <w:rPr>
                <w:rFonts w:ascii="宋体" w:hAnsi="宋体" w:hint="eastAsia"/>
                <w:bCs/>
                <w:sz w:val="18"/>
                <w:szCs w:val="18"/>
              </w:rPr>
              <w:t>实用新型专利</w:t>
            </w:r>
          </w:p>
        </w:tc>
        <w:tc>
          <w:tcPr>
            <w:tcW w:w="598" w:type="pct"/>
            <w:gridSpan w:val="2"/>
            <w:tcBorders>
              <w:top w:val="single" w:sz="6" w:space="0" w:color="auto"/>
              <w:left w:val="single" w:sz="6" w:space="0" w:color="auto"/>
              <w:bottom w:val="single" w:sz="6" w:space="0" w:color="auto"/>
              <w:right w:val="single" w:sz="6" w:space="0" w:color="auto"/>
            </w:tcBorders>
            <w:vAlign w:val="center"/>
            <w:hideMark/>
          </w:tcPr>
          <w:p w14:paraId="3715DBFD" w14:textId="77777777" w:rsidR="00CB40A3" w:rsidRPr="00CB40A3" w:rsidRDefault="00CB40A3" w:rsidP="00CB40A3">
            <w:pPr>
              <w:snapToGrid w:val="0"/>
              <w:spacing w:line="240" w:lineRule="auto"/>
              <w:jc w:val="left"/>
              <w:rPr>
                <w:rFonts w:ascii="宋体" w:hAnsi="Times New Roman"/>
                <w:bCs/>
                <w:sz w:val="18"/>
                <w:szCs w:val="18"/>
              </w:rPr>
            </w:pPr>
            <w:r w:rsidRPr="00CB40A3">
              <w:rPr>
                <w:rFonts w:ascii="宋体" w:hAnsi="宋体" w:hint="eastAsia"/>
                <w:bCs/>
                <w:sz w:val="18"/>
                <w:szCs w:val="18"/>
              </w:rPr>
              <w:t>1.</w:t>
            </w:r>
          </w:p>
        </w:tc>
        <w:tc>
          <w:tcPr>
            <w:tcW w:w="328" w:type="pct"/>
            <w:gridSpan w:val="3"/>
            <w:tcBorders>
              <w:top w:val="single" w:sz="6" w:space="0" w:color="auto"/>
              <w:left w:val="single" w:sz="6" w:space="0" w:color="auto"/>
              <w:bottom w:val="single" w:sz="6" w:space="0" w:color="auto"/>
              <w:right w:val="single" w:sz="6" w:space="0" w:color="auto"/>
            </w:tcBorders>
            <w:vAlign w:val="center"/>
          </w:tcPr>
          <w:p w14:paraId="5CA543E9" w14:textId="77777777" w:rsidR="00CB40A3" w:rsidRPr="00CB40A3" w:rsidRDefault="00CB40A3" w:rsidP="00CB40A3">
            <w:pPr>
              <w:snapToGrid w:val="0"/>
              <w:spacing w:line="240" w:lineRule="auto"/>
              <w:jc w:val="center"/>
              <w:rPr>
                <w:rFonts w:ascii="宋体" w:hAnsi="Times New Roman"/>
                <w:b/>
                <w:bCs/>
                <w:sz w:val="18"/>
                <w:szCs w:val="18"/>
              </w:rPr>
            </w:pPr>
          </w:p>
        </w:tc>
        <w:tc>
          <w:tcPr>
            <w:tcW w:w="324" w:type="pct"/>
            <w:gridSpan w:val="3"/>
            <w:tcBorders>
              <w:top w:val="single" w:sz="6" w:space="0" w:color="auto"/>
              <w:left w:val="single" w:sz="6" w:space="0" w:color="auto"/>
              <w:bottom w:val="single" w:sz="6" w:space="0" w:color="auto"/>
              <w:right w:val="single" w:sz="6" w:space="0" w:color="auto"/>
            </w:tcBorders>
            <w:vAlign w:val="center"/>
          </w:tcPr>
          <w:p w14:paraId="4B2B3B07" w14:textId="77777777" w:rsidR="00CB40A3" w:rsidRPr="00CB40A3" w:rsidRDefault="00CB40A3" w:rsidP="00CB40A3">
            <w:pPr>
              <w:adjustRightInd/>
              <w:spacing w:line="276" w:lineRule="auto"/>
              <w:jc w:val="center"/>
              <w:rPr>
                <w:rFonts w:ascii="宋体" w:hAnsi="Times New Roman"/>
                <w:bCs/>
                <w:sz w:val="18"/>
                <w:szCs w:val="18"/>
              </w:rPr>
            </w:pPr>
          </w:p>
        </w:tc>
        <w:tc>
          <w:tcPr>
            <w:tcW w:w="363" w:type="pct"/>
            <w:gridSpan w:val="5"/>
            <w:tcBorders>
              <w:top w:val="single" w:sz="6" w:space="0" w:color="auto"/>
              <w:left w:val="single" w:sz="6" w:space="0" w:color="auto"/>
              <w:bottom w:val="single" w:sz="6" w:space="0" w:color="auto"/>
              <w:right w:val="single" w:sz="6" w:space="0" w:color="auto"/>
            </w:tcBorders>
            <w:vAlign w:val="center"/>
          </w:tcPr>
          <w:p w14:paraId="54845F46" w14:textId="77777777" w:rsidR="00CB40A3" w:rsidRPr="00CB40A3" w:rsidRDefault="00CB40A3" w:rsidP="00CB40A3">
            <w:pPr>
              <w:adjustRightInd/>
              <w:spacing w:line="276" w:lineRule="auto"/>
              <w:jc w:val="center"/>
              <w:rPr>
                <w:rFonts w:ascii="宋体" w:hAnsi="Times New Roman" w:cs="Tahoma"/>
                <w:bCs/>
                <w:kern w:val="0"/>
                <w:sz w:val="18"/>
                <w:szCs w:val="18"/>
              </w:rPr>
            </w:pPr>
          </w:p>
        </w:tc>
        <w:tc>
          <w:tcPr>
            <w:tcW w:w="508" w:type="pct"/>
            <w:gridSpan w:val="5"/>
            <w:tcBorders>
              <w:top w:val="single" w:sz="6" w:space="0" w:color="auto"/>
              <w:left w:val="single" w:sz="6" w:space="0" w:color="auto"/>
              <w:bottom w:val="single" w:sz="6" w:space="0" w:color="auto"/>
              <w:right w:val="single" w:sz="6" w:space="0" w:color="auto"/>
            </w:tcBorders>
            <w:vAlign w:val="center"/>
          </w:tcPr>
          <w:p w14:paraId="7547D133" w14:textId="77777777" w:rsidR="00CB40A3" w:rsidRPr="00CB40A3" w:rsidRDefault="00CB40A3" w:rsidP="00CB40A3">
            <w:pPr>
              <w:adjustRightInd/>
              <w:spacing w:line="276" w:lineRule="auto"/>
              <w:jc w:val="center"/>
              <w:rPr>
                <w:rFonts w:ascii="宋体" w:hAnsi="Times New Roman"/>
                <w:bCs/>
                <w:sz w:val="18"/>
                <w:szCs w:val="18"/>
              </w:rPr>
            </w:pPr>
          </w:p>
        </w:tc>
        <w:tc>
          <w:tcPr>
            <w:tcW w:w="541" w:type="pct"/>
            <w:gridSpan w:val="3"/>
            <w:tcBorders>
              <w:top w:val="single" w:sz="6" w:space="0" w:color="auto"/>
              <w:left w:val="single" w:sz="6" w:space="0" w:color="auto"/>
              <w:bottom w:val="single" w:sz="6" w:space="0" w:color="auto"/>
              <w:right w:val="single" w:sz="6" w:space="0" w:color="auto"/>
            </w:tcBorders>
            <w:vAlign w:val="center"/>
          </w:tcPr>
          <w:p w14:paraId="5F318A63" w14:textId="77777777" w:rsidR="00CB40A3" w:rsidRPr="00CB40A3" w:rsidRDefault="00CB40A3" w:rsidP="00CB40A3">
            <w:pPr>
              <w:adjustRightInd/>
              <w:spacing w:line="276" w:lineRule="auto"/>
              <w:jc w:val="center"/>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0A96D15C" w14:textId="77777777" w:rsidR="00CB40A3" w:rsidRPr="00CB40A3" w:rsidRDefault="00CB40A3" w:rsidP="00CB40A3">
            <w:pPr>
              <w:widowControl/>
              <w:adjustRightInd/>
              <w:spacing w:line="240" w:lineRule="auto"/>
              <w:jc w:val="left"/>
              <w:rPr>
                <w:rFonts w:ascii="宋体" w:hAnsi="Times New Roman"/>
                <w:b/>
                <w:bCs/>
                <w:sz w:val="18"/>
                <w:szCs w:val="18"/>
              </w:rPr>
            </w:pPr>
          </w:p>
        </w:tc>
        <w:tc>
          <w:tcPr>
            <w:tcW w:w="0" w:type="auto"/>
            <w:gridSpan w:val="4"/>
            <w:vMerge/>
            <w:tcBorders>
              <w:top w:val="single" w:sz="6" w:space="0" w:color="auto"/>
              <w:left w:val="single" w:sz="6" w:space="0" w:color="auto"/>
              <w:bottom w:val="single" w:sz="6" w:space="0" w:color="auto"/>
              <w:right w:val="single" w:sz="6" w:space="0" w:color="auto"/>
            </w:tcBorders>
            <w:vAlign w:val="center"/>
            <w:hideMark/>
          </w:tcPr>
          <w:p w14:paraId="56EA5E48" w14:textId="77777777" w:rsidR="00CB40A3" w:rsidRPr="00CB40A3" w:rsidRDefault="00CB40A3" w:rsidP="00CB40A3">
            <w:pPr>
              <w:widowControl/>
              <w:adjustRightInd/>
              <w:spacing w:line="240" w:lineRule="auto"/>
              <w:jc w:val="left"/>
              <w:rPr>
                <w:rFonts w:ascii="宋体" w:hAnsi="Times New Roman"/>
                <w:b/>
                <w:bCs/>
                <w:sz w:val="18"/>
                <w:szCs w:val="18"/>
              </w:rPr>
            </w:pPr>
          </w:p>
        </w:tc>
        <w:tc>
          <w:tcPr>
            <w:tcW w:w="0" w:type="auto"/>
            <w:gridSpan w:val="3"/>
            <w:vMerge/>
            <w:tcBorders>
              <w:top w:val="single" w:sz="6" w:space="0" w:color="auto"/>
              <w:left w:val="single" w:sz="6" w:space="0" w:color="auto"/>
              <w:bottom w:val="single" w:sz="6" w:space="0" w:color="auto"/>
              <w:right w:val="single" w:sz="6" w:space="0" w:color="auto"/>
            </w:tcBorders>
            <w:vAlign w:val="center"/>
            <w:hideMark/>
          </w:tcPr>
          <w:p w14:paraId="782FE245"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60086368" w14:textId="77777777" w:rsidR="00CB40A3" w:rsidRPr="00CB40A3" w:rsidRDefault="00CB40A3" w:rsidP="00CB40A3">
            <w:pPr>
              <w:widowControl/>
              <w:adjustRightInd/>
              <w:spacing w:line="240" w:lineRule="auto"/>
              <w:jc w:val="left"/>
              <w:rPr>
                <w:rFonts w:ascii="宋体" w:hAnsi="Times New Roman"/>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3CDA6DD0"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2B3A705" w14:textId="77777777" w:rsidR="00CB40A3" w:rsidRPr="00CB40A3" w:rsidRDefault="00CB40A3" w:rsidP="00CB40A3">
            <w:pPr>
              <w:widowControl/>
              <w:adjustRightInd/>
              <w:spacing w:line="240" w:lineRule="auto"/>
              <w:jc w:val="left"/>
              <w:rPr>
                <w:rFonts w:ascii="宋体" w:hAnsi="Times New Roman"/>
                <w:bCs/>
                <w:sz w:val="18"/>
                <w:szCs w:val="18"/>
              </w:rPr>
            </w:pPr>
          </w:p>
        </w:tc>
      </w:tr>
      <w:tr w:rsidR="00460C38" w:rsidRPr="00CB40A3" w14:paraId="3640C199" w14:textId="77777777" w:rsidTr="003C2103">
        <w:trPr>
          <w:trHeight w:val="491"/>
          <w:tblHeader/>
        </w:trPr>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6C48882B"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359CD2EE"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5C54D14C" w14:textId="77777777" w:rsidR="00CB40A3" w:rsidRPr="00CB40A3" w:rsidRDefault="00CB40A3" w:rsidP="00CB40A3">
            <w:pPr>
              <w:widowControl/>
              <w:adjustRightInd/>
              <w:spacing w:line="240" w:lineRule="auto"/>
              <w:jc w:val="left"/>
              <w:rPr>
                <w:rFonts w:ascii="宋体" w:hAnsi="Times New Roman"/>
                <w:bCs/>
                <w:sz w:val="18"/>
                <w:szCs w:val="18"/>
              </w:rPr>
            </w:pPr>
          </w:p>
        </w:tc>
        <w:tc>
          <w:tcPr>
            <w:tcW w:w="598" w:type="pct"/>
            <w:gridSpan w:val="2"/>
            <w:tcBorders>
              <w:top w:val="single" w:sz="6" w:space="0" w:color="auto"/>
              <w:left w:val="single" w:sz="6" w:space="0" w:color="auto"/>
              <w:bottom w:val="single" w:sz="6" w:space="0" w:color="auto"/>
              <w:right w:val="single" w:sz="6" w:space="0" w:color="auto"/>
            </w:tcBorders>
            <w:vAlign w:val="center"/>
            <w:hideMark/>
          </w:tcPr>
          <w:p w14:paraId="3CEE2C79" w14:textId="77777777" w:rsidR="00CB40A3" w:rsidRPr="00CB40A3" w:rsidRDefault="00CB40A3" w:rsidP="00CB40A3">
            <w:pPr>
              <w:snapToGrid w:val="0"/>
              <w:spacing w:line="240" w:lineRule="auto"/>
              <w:jc w:val="left"/>
              <w:rPr>
                <w:rFonts w:ascii="宋体" w:hAnsi="Times New Roman"/>
                <w:bCs/>
                <w:sz w:val="18"/>
                <w:szCs w:val="18"/>
              </w:rPr>
            </w:pPr>
            <w:r w:rsidRPr="00CB40A3">
              <w:rPr>
                <w:rFonts w:ascii="宋体" w:hAnsi="宋体" w:hint="eastAsia"/>
                <w:bCs/>
                <w:sz w:val="18"/>
                <w:szCs w:val="18"/>
              </w:rPr>
              <w:t>2.</w:t>
            </w:r>
          </w:p>
        </w:tc>
        <w:tc>
          <w:tcPr>
            <w:tcW w:w="328" w:type="pct"/>
            <w:gridSpan w:val="3"/>
            <w:tcBorders>
              <w:top w:val="single" w:sz="6" w:space="0" w:color="auto"/>
              <w:left w:val="single" w:sz="6" w:space="0" w:color="auto"/>
              <w:bottom w:val="single" w:sz="6" w:space="0" w:color="auto"/>
              <w:right w:val="single" w:sz="6" w:space="0" w:color="auto"/>
            </w:tcBorders>
            <w:vAlign w:val="center"/>
          </w:tcPr>
          <w:p w14:paraId="182CEBF6" w14:textId="77777777" w:rsidR="00CB40A3" w:rsidRPr="00CB40A3" w:rsidRDefault="00CB40A3" w:rsidP="00CB40A3">
            <w:pPr>
              <w:snapToGrid w:val="0"/>
              <w:spacing w:line="240" w:lineRule="auto"/>
              <w:jc w:val="center"/>
              <w:rPr>
                <w:rFonts w:ascii="宋体" w:hAnsi="Times New Roman"/>
                <w:b/>
                <w:bCs/>
                <w:sz w:val="18"/>
                <w:szCs w:val="18"/>
              </w:rPr>
            </w:pPr>
          </w:p>
        </w:tc>
        <w:tc>
          <w:tcPr>
            <w:tcW w:w="324" w:type="pct"/>
            <w:gridSpan w:val="3"/>
            <w:tcBorders>
              <w:top w:val="single" w:sz="6" w:space="0" w:color="auto"/>
              <w:left w:val="single" w:sz="6" w:space="0" w:color="auto"/>
              <w:bottom w:val="single" w:sz="6" w:space="0" w:color="auto"/>
              <w:right w:val="single" w:sz="6" w:space="0" w:color="auto"/>
            </w:tcBorders>
            <w:vAlign w:val="center"/>
          </w:tcPr>
          <w:p w14:paraId="0E64F338" w14:textId="77777777" w:rsidR="00CB40A3" w:rsidRPr="00CB40A3" w:rsidRDefault="00CB40A3" w:rsidP="00CB40A3">
            <w:pPr>
              <w:adjustRightInd/>
              <w:spacing w:line="276" w:lineRule="auto"/>
              <w:jc w:val="center"/>
              <w:rPr>
                <w:rFonts w:ascii="宋体" w:hAnsi="Times New Roman"/>
                <w:bCs/>
                <w:sz w:val="18"/>
                <w:szCs w:val="18"/>
              </w:rPr>
            </w:pPr>
          </w:p>
        </w:tc>
        <w:tc>
          <w:tcPr>
            <w:tcW w:w="363" w:type="pct"/>
            <w:gridSpan w:val="5"/>
            <w:tcBorders>
              <w:top w:val="single" w:sz="6" w:space="0" w:color="auto"/>
              <w:left w:val="single" w:sz="6" w:space="0" w:color="auto"/>
              <w:bottom w:val="single" w:sz="6" w:space="0" w:color="auto"/>
              <w:right w:val="single" w:sz="6" w:space="0" w:color="auto"/>
            </w:tcBorders>
            <w:vAlign w:val="center"/>
          </w:tcPr>
          <w:p w14:paraId="51D35D52" w14:textId="77777777" w:rsidR="00CB40A3" w:rsidRPr="00CB40A3" w:rsidRDefault="00CB40A3" w:rsidP="00CB40A3">
            <w:pPr>
              <w:adjustRightInd/>
              <w:spacing w:line="276" w:lineRule="auto"/>
              <w:jc w:val="center"/>
              <w:rPr>
                <w:rFonts w:ascii="宋体" w:hAnsi="Times New Roman" w:cs="Tahoma"/>
                <w:bCs/>
                <w:kern w:val="0"/>
                <w:sz w:val="18"/>
                <w:szCs w:val="18"/>
              </w:rPr>
            </w:pPr>
          </w:p>
        </w:tc>
        <w:tc>
          <w:tcPr>
            <w:tcW w:w="508" w:type="pct"/>
            <w:gridSpan w:val="5"/>
            <w:tcBorders>
              <w:top w:val="single" w:sz="6" w:space="0" w:color="auto"/>
              <w:left w:val="single" w:sz="6" w:space="0" w:color="auto"/>
              <w:bottom w:val="single" w:sz="6" w:space="0" w:color="auto"/>
              <w:right w:val="single" w:sz="6" w:space="0" w:color="auto"/>
            </w:tcBorders>
            <w:vAlign w:val="center"/>
          </w:tcPr>
          <w:p w14:paraId="34AFF28C" w14:textId="77777777" w:rsidR="00CB40A3" w:rsidRPr="00CB40A3" w:rsidRDefault="00CB40A3" w:rsidP="00CB40A3">
            <w:pPr>
              <w:adjustRightInd/>
              <w:spacing w:line="276" w:lineRule="auto"/>
              <w:jc w:val="center"/>
              <w:rPr>
                <w:rFonts w:ascii="宋体" w:hAnsi="Times New Roman"/>
                <w:bCs/>
                <w:sz w:val="18"/>
                <w:szCs w:val="18"/>
              </w:rPr>
            </w:pPr>
          </w:p>
        </w:tc>
        <w:tc>
          <w:tcPr>
            <w:tcW w:w="541" w:type="pct"/>
            <w:gridSpan w:val="3"/>
            <w:tcBorders>
              <w:top w:val="single" w:sz="6" w:space="0" w:color="auto"/>
              <w:left w:val="single" w:sz="6" w:space="0" w:color="auto"/>
              <w:bottom w:val="single" w:sz="6" w:space="0" w:color="auto"/>
              <w:right w:val="single" w:sz="6" w:space="0" w:color="auto"/>
            </w:tcBorders>
            <w:vAlign w:val="center"/>
          </w:tcPr>
          <w:p w14:paraId="5CF8C3F1" w14:textId="77777777" w:rsidR="00CB40A3" w:rsidRPr="00CB40A3" w:rsidRDefault="00CB40A3" w:rsidP="00CB40A3">
            <w:pPr>
              <w:adjustRightInd/>
              <w:spacing w:line="276" w:lineRule="auto"/>
              <w:jc w:val="center"/>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4E81E1A5" w14:textId="77777777" w:rsidR="00CB40A3" w:rsidRPr="00CB40A3" w:rsidRDefault="00CB40A3" w:rsidP="00CB40A3">
            <w:pPr>
              <w:widowControl/>
              <w:adjustRightInd/>
              <w:spacing w:line="240" w:lineRule="auto"/>
              <w:jc w:val="left"/>
              <w:rPr>
                <w:rFonts w:ascii="宋体" w:hAnsi="Times New Roman"/>
                <w:b/>
                <w:bCs/>
                <w:sz w:val="18"/>
                <w:szCs w:val="18"/>
              </w:rPr>
            </w:pPr>
          </w:p>
        </w:tc>
        <w:tc>
          <w:tcPr>
            <w:tcW w:w="0" w:type="auto"/>
            <w:gridSpan w:val="4"/>
            <w:vMerge/>
            <w:tcBorders>
              <w:top w:val="single" w:sz="6" w:space="0" w:color="auto"/>
              <w:left w:val="single" w:sz="6" w:space="0" w:color="auto"/>
              <w:bottom w:val="single" w:sz="6" w:space="0" w:color="auto"/>
              <w:right w:val="single" w:sz="6" w:space="0" w:color="auto"/>
            </w:tcBorders>
            <w:vAlign w:val="center"/>
            <w:hideMark/>
          </w:tcPr>
          <w:p w14:paraId="67BA62C3" w14:textId="77777777" w:rsidR="00CB40A3" w:rsidRPr="00CB40A3" w:rsidRDefault="00CB40A3" w:rsidP="00CB40A3">
            <w:pPr>
              <w:widowControl/>
              <w:adjustRightInd/>
              <w:spacing w:line="240" w:lineRule="auto"/>
              <w:jc w:val="left"/>
              <w:rPr>
                <w:rFonts w:ascii="宋体" w:hAnsi="Times New Roman"/>
                <w:b/>
                <w:bCs/>
                <w:sz w:val="18"/>
                <w:szCs w:val="18"/>
              </w:rPr>
            </w:pPr>
          </w:p>
        </w:tc>
        <w:tc>
          <w:tcPr>
            <w:tcW w:w="0" w:type="auto"/>
            <w:gridSpan w:val="3"/>
            <w:vMerge/>
            <w:tcBorders>
              <w:top w:val="single" w:sz="6" w:space="0" w:color="auto"/>
              <w:left w:val="single" w:sz="6" w:space="0" w:color="auto"/>
              <w:bottom w:val="single" w:sz="6" w:space="0" w:color="auto"/>
              <w:right w:val="single" w:sz="6" w:space="0" w:color="auto"/>
            </w:tcBorders>
            <w:vAlign w:val="center"/>
            <w:hideMark/>
          </w:tcPr>
          <w:p w14:paraId="746BBB49"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63FCE7AA" w14:textId="77777777" w:rsidR="00CB40A3" w:rsidRPr="00CB40A3" w:rsidRDefault="00CB40A3" w:rsidP="00CB40A3">
            <w:pPr>
              <w:widowControl/>
              <w:adjustRightInd/>
              <w:spacing w:line="240" w:lineRule="auto"/>
              <w:jc w:val="left"/>
              <w:rPr>
                <w:rFonts w:ascii="宋体" w:hAnsi="Times New Roman"/>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7850403E"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9BD8269" w14:textId="77777777" w:rsidR="00CB40A3" w:rsidRPr="00CB40A3" w:rsidRDefault="00CB40A3" w:rsidP="00CB40A3">
            <w:pPr>
              <w:widowControl/>
              <w:adjustRightInd/>
              <w:spacing w:line="240" w:lineRule="auto"/>
              <w:jc w:val="left"/>
              <w:rPr>
                <w:rFonts w:ascii="宋体" w:hAnsi="Times New Roman"/>
                <w:bCs/>
                <w:sz w:val="18"/>
                <w:szCs w:val="18"/>
              </w:rPr>
            </w:pPr>
          </w:p>
        </w:tc>
      </w:tr>
      <w:tr w:rsidR="00460C38" w:rsidRPr="00CB40A3" w14:paraId="1F6E823C" w14:textId="77777777" w:rsidTr="003C2103">
        <w:trPr>
          <w:trHeight w:val="466"/>
          <w:tblHeader/>
        </w:trPr>
        <w:tc>
          <w:tcPr>
            <w:tcW w:w="130" w:type="pct"/>
            <w:gridSpan w:val="2"/>
            <w:vMerge w:val="restart"/>
            <w:tcBorders>
              <w:top w:val="single" w:sz="6" w:space="0" w:color="auto"/>
              <w:left w:val="single" w:sz="6" w:space="0" w:color="auto"/>
              <w:bottom w:val="single" w:sz="6" w:space="0" w:color="auto"/>
              <w:right w:val="single" w:sz="6" w:space="0" w:color="auto"/>
            </w:tcBorders>
            <w:vAlign w:val="center"/>
            <w:hideMark/>
          </w:tcPr>
          <w:p w14:paraId="6D4FE10C" w14:textId="77777777" w:rsidR="00CB40A3" w:rsidRPr="00CB40A3" w:rsidRDefault="00CB40A3" w:rsidP="00CB40A3">
            <w:pPr>
              <w:snapToGrid w:val="0"/>
              <w:spacing w:line="240" w:lineRule="auto"/>
              <w:jc w:val="center"/>
              <w:rPr>
                <w:rFonts w:ascii="宋体" w:hAnsi="Times New Roman"/>
                <w:bCs/>
                <w:sz w:val="18"/>
                <w:szCs w:val="18"/>
              </w:rPr>
            </w:pPr>
            <w:r w:rsidRPr="00CB40A3">
              <w:rPr>
                <w:rFonts w:ascii="宋体" w:hAnsi="宋体" w:hint="eastAsia"/>
                <w:bCs/>
                <w:sz w:val="18"/>
                <w:szCs w:val="18"/>
              </w:rPr>
              <w:t>八</w:t>
            </w:r>
          </w:p>
        </w:tc>
        <w:tc>
          <w:tcPr>
            <w:tcW w:w="502" w:type="pct"/>
            <w:gridSpan w:val="2"/>
            <w:vMerge w:val="restart"/>
            <w:tcBorders>
              <w:top w:val="single" w:sz="6" w:space="0" w:color="auto"/>
              <w:left w:val="single" w:sz="6" w:space="0" w:color="auto"/>
              <w:bottom w:val="single" w:sz="6" w:space="0" w:color="auto"/>
              <w:right w:val="single" w:sz="6" w:space="0" w:color="auto"/>
            </w:tcBorders>
            <w:vAlign w:val="center"/>
            <w:hideMark/>
          </w:tcPr>
          <w:p w14:paraId="2C797ABA" w14:textId="77777777" w:rsidR="00CB40A3" w:rsidRPr="00CB40A3" w:rsidRDefault="00CB40A3" w:rsidP="00CB40A3">
            <w:pPr>
              <w:snapToGrid w:val="0"/>
              <w:spacing w:line="240" w:lineRule="auto"/>
              <w:rPr>
                <w:rFonts w:ascii="宋体" w:hAnsi="Times New Roman"/>
                <w:bCs/>
                <w:sz w:val="18"/>
                <w:szCs w:val="18"/>
              </w:rPr>
            </w:pPr>
            <w:r w:rsidRPr="00CB40A3">
              <w:rPr>
                <w:rFonts w:ascii="宋体" w:hAnsi="宋体" w:hint="eastAsia"/>
                <w:bCs/>
                <w:sz w:val="18"/>
                <w:szCs w:val="18"/>
              </w:rPr>
              <w:t>工法</w:t>
            </w:r>
          </w:p>
        </w:tc>
        <w:tc>
          <w:tcPr>
            <w:tcW w:w="247" w:type="pct"/>
            <w:gridSpan w:val="2"/>
            <w:vMerge w:val="restart"/>
            <w:tcBorders>
              <w:top w:val="single" w:sz="6" w:space="0" w:color="auto"/>
              <w:left w:val="single" w:sz="6" w:space="0" w:color="auto"/>
              <w:bottom w:val="single" w:sz="6" w:space="0" w:color="auto"/>
              <w:right w:val="single" w:sz="6" w:space="0" w:color="auto"/>
            </w:tcBorders>
            <w:vAlign w:val="center"/>
            <w:hideMark/>
          </w:tcPr>
          <w:p w14:paraId="4B6604AA" w14:textId="77777777" w:rsidR="00CB40A3" w:rsidRPr="00CB40A3" w:rsidRDefault="00CB40A3" w:rsidP="00CB40A3">
            <w:pPr>
              <w:snapToGrid w:val="0"/>
              <w:spacing w:line="240" w:lineRule="auto"/>
              <w:jc w:val="center"/>
              <w:rPr>
                <w:rFonts w:ascii="宋体" w:hAnsi="Times New Roman"/>
                <w:bCs/>
                <w:sz w:val="18"/>
                <w:szCs w:val="18"/>
              </w:rPr>
            </w:pPr>
            <w:r w:rsidRPr="00CB40A3">
              <w:rPr>
                <w:rFonts w:ascii="宋体" w:hAnsi="宋体" w:hint="eastAsia"/>
                <w:bCs/>
                <w:sz w:val="18"/>
                <w:szCs w:val="18"/>
              </w:rPr>
              <w:t>国家级</w:t>
            </w:r>
          </w:p>
        </w:tc>
        <w:tc>
          <w:tcPr>
            <w:tcW w:w="598" w:type="pct"/>
            <w:gridSpan w:val="2"/>
            <w:tcBorders>
              <w:top w:val="single" w:sz="6" w:space="0" w:color="auto"/>
              <w:left w:val="single" w:sz="6" w:space="0" w:color="auto"/>
              <w:bottom w:val="single" w:sz="6" w:space="0" w:color="auto"/>
              <w:right w:val="single" w:sz="6" w:space="0" w:color="auto"/>
            </w:tcBorders>
            <w:vAlign w:val="center"/>
            <w:hideMark/>
          </w:tcPr>
          <w:p w14:paraId="23CDD875" w14:textId="77777777" w:rsidR="00CB40A3" w:rsidRPr="00CB40A3" w:rsidRDefault="00CB40A3" w:rsidP="00CB40A3">
            <w:pPr>
              <w:snapToGrid w:val="0"/>
              <w:spacing w:line="240" w:lineRule="auto"/>
              <w:jc w:val="left"/>
              <w:rPr>
                <w:rFonts w:ascii="宋体" w:hAnsi="Times New Roman"/>
                <w:bCs/>
                <w:sz w:val="18"/>
                <w:szCs w:val="18"/>
              </w:rPr>
            </w:pPr>
            <w:r w:rsidRPr="00CB40A3">
              <w:rPr>
                <w:rFonts w:ascii="宋体" w:hAnsi="宋体" w:hint="eastAsia"/>
                <w:bCs/>
                <w:sz w:val="18"/>
                <w:szCs w:val="18"/>
              </w:rPr>
              <w:t>1.</w:t>
            </w:r>
          </w:p>
        </w:tc>
        <w:tc>
          <w:tcPr>
            <w:tcW w:w="328" w:type="pct"/>
            <w:gridSpan w:val="3"/>
            <w:tcBorders>
              <w:top w:val="single" w:sz="6" w:space="0" w:color="auto"/>
              <w:left w:val="single" w:sz="6" w:space="0" w:color="auto"/>
              <w:bottom w:val="single" w:sz="6" w:space="0" w:color="auto"/>
              <w:right w:val="single" w:sz="6" w:space="0" w:color="auto"/>
            </w:tcBorders>
            <w:vAlign w:val="center"/>
          </w:tcPr>
          <w:p w14:paraId="2AF5CD28" w14:textId="77777777" w:rsidR="00CB40A3" w:rsidRPr="00CB40A3" w:rsidRDefault="00CB40A3" w:rsidP="00CB40A3">
            <w:pPr>
              <w:snapToGrid w:val="0"/>
              <w:spacing w:line="240" w:lineRule="auto"/>
              <w:jc w:val="center"/>
              <w:rPr>
                <w:rFonts w:ascii="宋体" w:hAnsi="Times New Roman"/>
                <w:b/>
                <w:bCs/>
                <w:sz w:val="18"/>
                <w:szCs w:val="18"/>
              </w:rPr>
            </w:pPr>
          </w:p>
        </w:tc>
        <w:tc>
          <w:tcPr>
            <w:tcW w:w="324" w:type="pct"/>
            <w:gridSpan w:val="3"/>
            <w:tcBorders>
              <w:top w:val="single" w:sz="6" w:space="0" w:color="auto"/>
              <w:left w:val="single" w:sz="6" w:space="0" w:color="auto"/>
              <w:bottom w:val="single" w:sz="6" w:space="0" w:color="auto"/>
              <w:right w:val="single" w:sz="6" w:space="0" w:color="auto"/>
            </w:tcBorders>
            <w:vAlign w:val="center"/>
          </w:tcPr>
          <w:p w14:paraId="32CC4A67" w14:textId="77777777" w:rsidR="00CB40A3" w:rsidRPr="00CB40A3" w:rsidRDefault="00CB40A3" w:rsidP="00CB40A3">
            <w:pPr>
              <w:adjustRightInd/>
              <w:spacing w:line="276" w:lineRule="auto"/>
              <w:jc w:val="center"/>
              <w:rPr>
                <w:rFonts w:ascii="宋体" w:hAnsi="Times New Roman"/>
                <w:bCs/>
                <w:sz w:val="18"/>
                <w:szCs w:val="18"/>
              </w:rPr>
            </w:pPr>
          </w:p>
        </w:tc>
        <w:tc>
          <w:tcPr>
            <w:tcW w:w="363" w:type="pct"/>
            <w:gridSpan w:val="5"/>
            <w:tcBorders>
              <w:top w:val="single" w:sz="6" w:space="0" w:color="auto"/>
              <w:left w:val="single" w:sz="6" w:space="0" w:color="auto"/>
              <w:bottom w:val="single" w:sz="6" w:space="0" w:color="auto"/>
              <w:right w:val="single" w:sz="6" w:space="0" w:color="auto"/>
            </w:tcBorders>
            <w:vAlign w:val="center"/>
          </w:tcPr>
          <w:p w14:paraId="624F2736" w14:textId="77777777" w:rsidR="00CB40A3" w:rsidRPr="00CB40A3" w:rsidRDefault="00CB40A3" w:rsidP="00CB40A3">
            <w:pPr>
              <w:adjustRightInd/>
              <w:spacing w:line="276" w:lineRule="auto"/>
              <w:jc w:val="center"/>
              <w:rPr>
                <w:rFonts w:ascii="宋体" w:hAnsi="Times New Roman" w:cs="Tahoma"/>
                <w:bCs/>
                <w:kern w:val="0"/>
                <w:sz w:val="18"/>
                <w:szCs w:val="18"/>
              </w:rPr>
            </w:pPr>
          </w:p>
        </w:tc>
        <w:tc>
          <w:tcPr>
            <w:tcW w:w="508" w:type="pct"/>
            <w:gridSpan w:val="5"/>
            <w:tcBorders>
              <w:top w:val="single" w:sz="6" w:space="0" w:color="auto"/>
              <w:left w:val="single" w:sz="6" w:space="0" w:color="auto"/>
              <w:bottom w:val="single" w:sz="6" w:space="0" w:color="auto"/>
              <w:right w:val="single" w:sz="6" w:space="0" w:color="auto"/>
            </w:tcBorders>
            <w:vAlign w:val="center"/>
          </w:tcPr>
          <w:p w14:paraId="11A01BA3" w14:textId="77777777" w:rsidR="00CB40A3" w:rsidRPr="00CB40A3" w:rsidRDefault="00CB40A3" w:rsidP="00CB40A3">
            <w:pPr>
              <w:adjustRightInd/>
              <w:spacing w:line="276" w:lineRule="auto"/>
              <w:jc w:val="center"/>
              <w:rPr>
                <w:rFonts w:ascii="宋体" w:hAnsi="Times New Roman"/>
                <w:bCs/>
                <w:sz w:val="18"/>
                <w:szCs w:val="18"/>
              </w:rPr>
            </w:pPr>
          </w:p>
        </w:tc>
        <w:tc>
          <w:tcPr>
            <w:tcW w:w="541" w:type="pct"/>
            <w:gridSpan w:val="3"/>
            <w:tcBorders>
              <w:top w:val="single" w:sz="6" w:space="0" w:color="auto"/>
              <w:left w:val="single" w:sz="6" w:space="0" w:color="auto"/>
              <w:bottom w:val="single" w:sz="6" w:space="0" w:color="auto"/>
              <w:right w:val="single" w:sz="6" w:space="0" w:color="auto"/>
            </w:tcBorders>
            <w:vAlign w:val="center"/>
          </w:tcPr>
          <w:p w14:paraId="4650E799" w14:textId="77777777" w:rsidR="00CB40A3" w:rsidRPr="00CB40A3" w:rsidRDefault="00CB40A3" w:rsidP="00CB40A3">
            <w:pPr>
              <w:adjustRightInd/>
              <w:spacing w:line="276" w:lineRule="auto"/>
              <w:jc w:val="center"/>
              <w:rPr>
                <w:rFonts w:ascii="宋体" w:hAnsi="Times New Roman"/>
                <w:bCs/>
                <w:sz w:val="18"/>
                <w:szCs w:val="18"/>
              </w:rPr>
            </w:pPr>
          </w:p>
        </w:tc>
        <w:tc>
          <w:tcPr>
            <w:tcW w:w="296" w:type="pct"/>
            <w:gridSpan w:val="2"/>
            <w:vMerge w:val="restart"/>
            <w:tcBorders>
              <w:top w:val="single" w:sz="6" w:space="0" w:color="auto"/>
              <w:left w:val="single" w:sz="6" w:space="0" w:color="auto"/>
              <w:bottom w:val="single" w:sz="6" w:space="0" w:color="auto"/>
              <w:right w:val="single" w:sz="6" w:space="0" w:color="auto"/>
            </w:tcBorders>
            <w:vAlign w:val="center"/>
          </w:tcPr>
          <w:p w14:paraId="28D1B8F1" w14:textId="77777777" w:rsidR="00CB40A3" w:rsidRPr="00CB40A3" w:rsidRDefault="00CB40A3" w:rsidP="00CB40A3">
            <w:pPr>
              <w:snapToGrid w:val="0"/>
              <w:spacing w:line="240" w:lineRule="auto"/>
              <w:jc w:val="center"/>
              <w:rPr>
                <w:rFonts w:ascii="宋体" w:hAnsi="Times New Roman"/>
                <w:b/>
                <w:bCs/>
                <w:sz w:val="18"/>
                <w:szCs w:val="18"/>
              </w:rPr>
            </w:pPr>
          </w:p>
        </w:tc>
        <w:tc>
          <w:tcPr>
            <w:tcW w:w="300" w:type="pct"/>
            <w:gridSpan w:val="4"/>
            <w:vMerge w:val="restart"/>
            <w:tcBorders>
              <w:top w:val="single" w:sz="6" w:space="0" w:color="auto"/>
              <w:left w:val="single" w:sz="6" w:space="0" w:color="auto"/>
              <w:bottom w:val="single" w:sz="6" w:space="0" w:color="auto"/>
              <w:right w:val="single" w:sz="6" w:space="0" w:color="auto"/>
            </w:tcBorders>
            <w:vAlign w:val="center"/>
          </w:tcPr>
          <w:p w14:paraId="10B0BFA8" w14:textId="77777777" w:rsidR="00CB40A3" w:rsidRPr="00CB40A3" w:rsidRDefault="00CB40A3" w:rsidP="00CB40A3">
            <w:pPr>
              <w:snapToGrid w:val="0"/>
              <w:spacing w:line="240" w:lineRule="auto"/>
              <w:jc w:val="center"/>
              <w:rPr>
                <w:rFonts w:ascii="宋体" w:hAnsi="Times New Roman"/>
                <w:b/>
                <w:bCs/>
                <w:sz w:val="18"/>
                <w:szCs w:val="18"/>
              </w:rPr>
            </w:pPr>
          </w:p>
        </w:tc>
        <w:tc>
          <w:tcPr>
            <w:tcW w:w="251" w:type="pct"/>
            <w:gridSpan w:val="3"/>
            <w:vMerge w:val="restart"/>
            <w:tcBorders>
              <w:top w:val="single" w:sz="6" w:space="0" w:color="auto"/>
              <w:left w:val="single" w:sz="6" w:space="0" w:color="auto"/>
              <w:bottom w:val="single" w:sz="6" w:space="0" w:color="auto"/>
              <w:right w:val="single" w:sz="6" w:space="0" w:color="auto"/>
            </w:tcBorders>
            <w:vAlign w:val="center"/>
          </w:tcPr>
          <w:p w14:paraId="67B55C28" w14:textId="77777777" w:rsidR="00CB40A3" w:rsidRPr="00CB40A3" w:rsidRDefault="00CB40A3" w:rsidP="00CB40A3">
            <w:pPr>
              <w:snapToGrid w:val="0"/>
              <w:spacing w:line="240" w:lineRule="auto"/>
              <w:ind w:firstLineChars="50" w:firstLine="90"/>
              <w:rPr>
                <w:rFonts w:ascii="宋体" w:hAnsi="Times New Roman"/>
                <w:bCs/>
                <w:sz w:val="18"/>
                <w:szCs w:val="18"/>
              </w:rPr>
            </w:pPr>
          </w:p>
        </w:tc>
        <w:tc>
          <w:tcPr>
            <w:tcW w:w="267" w:type="pct"/>
            <w:gridSpan w:val="2"/>
            <w:vMerge w:val="restart"/>
            <w:tcBorders>
              <w:top w:val="single" w:sz="6" w:space="0" w:color="auto"/>
              <w:left w:val="single" w:sz="6" w:space="0" w:color="auto"/>
              <w:bottom w:val="single" w:sz="6" w:space="0" w:color="auto"/>
              <w:right w:val="single" w:sz="6" w:space="0" w:color="auto"/>
            </w:tcBorders>
            <w:vAlign w:val="center"/>
            <w:hideMark/>
          </w:tcPr>
          <w:p w14:paraId="339D595A" w14:textId="77777777" w:rsidR="00CB40A3" w:rsidRPr="00CB40A3" w:rsidRDefault="00CB40A3" w:rsidP="00CB40A3">
            <w:pPr>
              <w:snapToGrid w:val="0"/>
              <w:spacing w:line="240" w:lineRule="auto"/>
              <w:jc w:val="center"/>
              <w:rPr>
                <w:rFonts w:ascii="宋体" w:hAnsi="Times New Roman"/>
                <w:sz w:val="18"/>
                <w:szCs w:val="18"/>
              </w:rPr>
            </w:pPr>
            <w:r w:rsidRPr="00CB40A3">
              <w:rPr>
                <w:rFonts w:ascii="宋体" w:hAnsi="宋体" w:hint="eastAsia"/>
                <w:sz w:val="18"/>
                <w:szCs w:val="18"/>
              </w:rPr>
              <w:t>5</w:t>
            </w:r>
          </w:p>
        </w:tc>
        <w:tc>
          <w:tcPr>
            <w:tcW w:w="250" w:type="pct"/>
            <w:gridSpan w:val="2"/>
            <w:vMerge w:val="restart"/>
            <w:tcBorders>
              <w:top w:val="single" w:sz="6" w:space="0" w:color="auto"/>
              <w:left w:val="single" w:sz="6" w:space="0" w:color="auto"/>
              <w:bottom w:val="single" w:sz="6" w:space="0" w:color="auto"/>
              <w:right w:val="single" w:sz="6" w:space="0" w:color="auto"/>
            </w:tcBorders>
            <w:vAlign w:val="center"/>
          </w:tcPr>
          <w:p w14:paraId="36799DF9" w14:textId="77777777" w:rsidR="00CB40A3" w:rsidRPr="00CB40A3" w:rsidRDefault="00CB40A3" w:rsidP="00CB40A3">
            <w:pPr>
              <w:snapToGrid w:val="0"/>
              <w:spacing w:line="240" w:lineRule="auto"/>
              <w:jc w:val="center"/>
              <w:rPr>
                <w:rFonts w:ascii="宋体" w:hAnsi="Times New Roman"/>
                <w:bCs/>
                <w:sz w:val="18"/>
                <w:szCs w:val="18"/>
              </w:rPr>
            </w:pPr>
          </w:p>
        </w:tc>
        <w:tc>
          <w:tcPr>
            <w:tcW w:w="95" w:type="pct"/>
            <w:vMerge w:val="restart"/>
            <w:tcBorders>
              <w:top w:val="single" w:sz="6" w:space="0" w:color="auto"/>
              <w:left w:val="single" w:sz="6" w:space="0" w:color="auto"/>
              <w:bottom w:val="single" w:sz="6" w:space="0" w:color="auto"/>
              <w:right w:val="single" w:sz="6" w:space="0" w:color="auto"/>
            </w:tcBorders>
            <w:vAlign w:val="center"/>
          </w:tcPr>
          <w:p w14:paraId="72AE2FD9" w14:textId="77777777" w:rsidR="00CB40A3" w:rsidRPr="00CB40A3" w:rsidRDefault="00CB40A3" w:rsidP="00CB40A3">
            <w:pPr>
              <w:snapToGrid w:val="0"/>
              <w:spacing w:line="240" w:lineRule="auto"/>
              <w:jc w:val="center"/>
              <w:rPr>
                <w:rFonts w:ascii="宋体" w:hAnsi="Times New Roman"/>
                <w:bCs/>
                <w:sz w:val="18"/>
                <w:szCs w:val="18"/>
              </w:rPr>
            </w:pPr>
          </w:p>
        </w:tc>
      </w:tr>
      <w:tr w:rsidR="00460C38" w:rsidRPr="00CB40A3" w14:paraId="2BA0EE9D" w14:textId="77777777" w:rsidTr="003C2103">
        <w:trPr>
          <w:trHeight w:val="491"/>
          <w:tblHeader/>
        </w:trPr>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6D86E893"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6B9532C1"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55C910EB" w14:textId="77777777" w:rsidR="00CB40A3" w:rsidRPr="00CB40A3" w:rsidRDefault="00CB40A3" w:rsidP="00CB40A3">
            <w:pPr>
              <w:widowControl/>
              <w:adjustRightInd/>
              <w:spacing w:line="240" w:lineRule="auto"/>
              <w:jc w:val="left"/>
              <w:rPr>
                <w:rFonts w:ascii="宋体" w:hAnsi="Times New Roman"/>
                <w:bCs/>
                <w:sz w:val="18"/>
                <w:szCs w:val="18"/>
              </w:rPr>
            </w:pPr>
          </w:p>
        </w:tc>
        <w:tc>
          <w:tcPr>
            <w:tcW w:w="598" w:type="pct"/>
            <w:gridSpan w:val="2"/>
            <w:tcBorders>
              <w:top w:val="single" w:sz="6" w:space="0" w:color="auto"/>
              <w:left w:val="single" w:sz="6" w:space="0" w:color="auto"/>
              <w:bottom w:val="single" w:sz="6" w:space="0" w:color="auto"/>
              <w:right w:val="single" w:sz="6" w:space="0" w:color="auto"/>
            </w:tcBorders>
            <w:vAlign w:val="center"/>
            <w:hideMark/>
          </w:tcPr>
          <w:p w14:paraId="1D9AFC7D" w14:textId="77777777" w:rsidR="00CB40A3" w:rsidRPr="00CB40A3" w:rsidRDefault="00CB40A3" w:rsidP="00CB40A3">
            <w:pPr>
              <w:snapToGrid w:val="0"/>
              <w:spacing w:line="240" w:lineRule="auto"/>
              <w:jc w:val="left"/>
              <w:rPr>
                <w:rFonts w:ascii="宋体" w:hAnsi="Times New Roman"/>
                <w:bCs/>
                <w:sz w:val="18"/>
                <w:szCs w:val="18"/>
              </w:rPr>
            </w:pPr>
            <w:r w:rsidRPr="00CB40A3">
              <w:rPr>
                <w:rFonts w:ascii="宋体" w:hAnsi="宋体" w:hint="eastAsia"/>
                <w:bCs/>
                <w:sz w:val="18"/>
                <w:szCs w:val="18"/>
              </w:rPr>
              <w:t>2.</w:t>
            </w:r>
          </w:p>
        </w:tc>
        <w:tc>
          <w:tcPr>
            <w:tcW w:w="328" w:type="pct"/>
            <w:gridSpan w:val="3"/>
            <w:tcBorders>
              <w:top w:val="single" w:sz="6" w:space="0" w:color="auto"/>
              <w:left w:val="single" w:sz="6" w:space="0" w:color="auto"/>
              <w:bottom w:val="single" w:sz="6" w:space="0" w:color="auto"/>
              <w:right w:val="single" w:sz="6" w:space="0" w:color="auto"/>
            </w:tcBorders>
            <w:vAlign w:val="center"/>
          </w:tcPr>
          <w:p w14:paraId="5DD4F737" w14:textId="77777777" w:rsidR="00CB40A3" w:rsidRPr="00CB40A3" w:rsidRDefault="00CB40A3" w:rsidP="00CB40A3">
            <w:pPr>
              <w:snapToGrid w:val="0"/>
              <w:spacing w:line="240" w:lineRule="auto"/>
              <w:jc w:val="center"/>
              <w:rPr>
                <w:rFonts w:ascii="宋体" w:hAnsi="Times New Roman"/>
                <w:b/>
                <w:bCs/>
                <w:sz w:val="18"/>
                <w:szCs w:val="18"/>
              </w:rPr>
            </w:pPr>
          </w:p>
        </w:tc>
        <w:tc>
          <w:tcPr>
            <w:tcW w:w="324" w:type="pct"/>
            <w:gridSpan w:val="3"/>
            <w:tcBorders>
              <w:top w:val="single" w:sz="6" w:space="0" w:color="auto"/>
              <w:left w:val="single" w:sz="6" w:space="0" w:color="auto"/>
              <w:bottom w:val="single" w:sz="6" w:space="0" w:color="auto"/>
              <w:right w:val="single" w:sz="6" w:space="0" w:color="auto"/>
            </w:tcBorders>
            <w:vAlign w:val="center"/>
          </w:tcPr>
          <w:p w14:paraId="4E1CCE79" w14:textId="77777777" w:rsidR="00CB40A3" w:rsidRPr="00CB40A3" w:rsidRDefault="00CB40A3" w:rsidP="00CB40A3">
            <w:pPr>
              <w:adjustRightInd/>
              <w:spacing w:line="276" w:lineRule="auto"/>
              <w:jc w:val="center"/>
              <w:rPr>
                <w:rFonts w:ascii="宋体" w:hAnsi="Times New Roman"/>
                <w:bCs/>
                <w:sz w:val="18"/>
                <w:szCs w:val="18"/>
              </w:rPr>
            </w:pPr>
          </w:p>
        </w:tc>
        <w:tc>
          <w:tcPr>
            <w:tcW w:w="363" w:type="pct"/>
            <w:gridSpan w:val="5"/>
            <w:tcBorders>
              <w:top w:val="single" w:sz="6" w:space="0" w:color="auto"/>
              <w:left w:val="single" w:sz="6" w:space="0" w:color="auto"/>
              <w:bottom w:val="single" w:sz="6" w:space="0" w:color="auto"/>
              <w:right w:val="single" w:sz="6" w:space="0" w:color="auto"/>
            </w:tcBorders>
            <w:vAlign w:val="center"/>
          </w:tcPr>
          <w:p w14:paraId="4229DB76" w14:textId="77777777" w:rsidR="00CB40A3" w:rsidRPr="00CB40A3" w:rsidRDefault="00CB40A3" w:rsidP="00CB40A3">
            <w:pPr>
              <w:adjustRightInd/>
              <w:spacing w:line="276" w:lineRule="auto"/>
              <w:jc w:val="center"/>
              <w:rPr>
                <w:rFonts w:ascii="宋体" w:hAnsi="Times New Roman" w:cs="Tahoma"/>
                <w:bCs/>
                <w:kern w:val="0"/>
                <w:sz w:val="18"/>
                <w:szCs w:val="18"/>
              </w:rPr>
            </w:pPr>
          </w:p>
        </w:tc>
        <w:tc>
          <w:tcPr>
            <w:tcW w:w="508" w:type="pct"/>
            <w:gridSpan w:val="5"/>
            <w:tcBorders>
              <w:top w:val="single" w:sz="6" w:space="0" w:color="auto"/>
              <w:left w:val="single" w:sz="6" w:space="0" w:color="auto"/>
              <w:bottom w:val="single" w:sz="6" w:space="0" w:color="auto"/>
              <w:right w:val="single" w:sz="6" w:space="0" w:color="auto"/>
            </w:tcBorders>
            <w:vAlign w:val="center"/>
          </w:tcPr>
          <w:p w14:paraId="5AD52019" w14:textId="77777777" w:rsidR="00CB40A3" w:rsidRPr="00CB40A3" w:rsidRDefault="00CB40A3" w:rsidP="00CB40A3">
            <w:pPr>
              <w:adjustRightInd/>
              <w:spacing w:line="276" w:lineRule="auto"/>
              <w:jc w:val="center"/>
              <w:rPr>
                <w:rFonts w:ascii="宋体" w:hAnsi="Times New Roman"/>
                <w:bCs/>
                <w:sz w:val="18"/>
                <w:szCs w:val="18"/>
              </w:rPr>
            </w:pPr>
          </w:p>
        </w:tc>
        <w:tc>
          <w:tcPr>
            <w:tcW w:w="541" w:type="pct"/>
            <w:gridSpan w:val="3"/>
            <w:tcBorders>
              <w:top w:val="single" w:sz="6" w:space="0" w:color="auto"/>
              <w:left w:val="single" w:sz="6" w:space="0" w:color="auto"/>
              <w:bottom w:val="single" w:sz="6" w:space="0" w:color="auto"/>
              <w:right w:val="single" w:sz="6" w:space="0" w:color="auto"/>
            </w:tcBorders>
            <w:vAlign w:val="center"/>
          </w:tcPr>
          <w:p w14:paraId="3D3D3DF1" w14:textId="77777777" w:rsidR="00CB40A3" w:rsidRPr="00CB40A3" w:rsidRDefault="00CB40A3" w:rsidP="00CB40A3">
            <w:pPr>
              <w:adjustRightInd/>
              <w:spacing w:line="276" w:lineRule="auto"/>
              <w:jc w:val="center"/>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717E1EBD" w14:textId="77777777" w:rsidR="00CB40A3" w:rsidRPr="00CB40A3" w:rsidRDefault="00CB40A3" w:rsidP="00CB40A3">
            <w:pPr>
              <w:widowControl/>
              <w:adjustRightInd/>
              <w:spacing w:line="240" w:lineRule="auto"/>
              <w:jc w:val="left"/>
              <w:rPr>
                <w:rFonts w:ascii="宋体" w:hAnsi="Times New Roman"/>
                <w:b/>
                <w:bCs/>
                <w:sz w:val="18"/>
                <w:szCs w:val="18"/>
              </w:rPr>
            </w:pPr>
          </w:p>
        </w:tc>
        <w:tc>
          <w:tcPr>
            <w:tcW w:w="0" w:type="auto"/>
            <w:gridSpan w:val="4"/>
            <w:vMerge/>
            <w:tcBorders>
              <w:top w:val="single" w:sz="6" w:space="0" w:color="auto"/>
              <w:left w:val="single" w:sz="6" w:space="0" w:color="auto"/>
              <w:bottom w:val="single" w:sz="6" w:space="0" w:color="auto"/>
              <w:right w:val="single" w:sz="6" w:space="0" w:color="auto"/>
            </w:tcBorders>
            <w:vAlign w:val="center"/>
            <w:hideMark/>
          </w:tcPr>
          <w:p w14:paraId="0E6E30D9" w14:textId="77777777" w:rsidR="00CB40A3" w:rsidRPr="00CB40A3" w:rsidRDefault="00CB40A3" w:rsidP="00CB40A3">
            <w:pPr>
              <w:widowControl/>
              <w:adjustRightInd/>
              <w:spacing w:line="240" w:lineRule="auto"/>
              <w:jc w:val="left"/>
              <w:rPr>
                <w:rFonts w:ascii="宋体" w:hAnsi="Times New Roman"/>
                <w:b/>
                <w:bCs/>
                <w:sz w:val="18"/>
                <w:szCs w:val="18"/>
              </w:rPr>
            </w:pPr>
          </w:p>
        </w:tc>
        <w:tc>
          <w:tcPr>
            <w:tcW w:w="0" w:type="auto"/>
            <w:gridSpan w:val="3"/>
            <w:vMerge/>
            <w:tcBorders>
              <w:top w:val="single" w:sz="6" w:space="0" w:color="auto"/>
              <w:left w:val="single" w:sz="6" w:space="0" w:color="auto"/>
              <w:bottom w:val="single" w:sz="6" w:space="0" w:color="auto"/>
              <w:right w:val="single" w:sz="6" w:space="0" w:color="auto"/>
            </w:tcBorders>
            <w:vAlign w:val="center"/>
            <w:hideMark/>
          </w:tcPr>
          <w:p w14:paraId="3454B5CC"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30CF1918" w14:textId="77777777" w:rsidR="00CB40A3" w:rsidRPr="00CB40A3" w:rsidRDefault="00CB40A3" w:rsidP="00CB40A3">
            <w:pPr>
              <w:widowControl/>
              <w:adjustRightInd/>
              <w:spacing w:line="240" w:lineRule="auto"/>
              <w:jc w:val="left"/>
              <w:rPr>
                <w:rFonts w:ascii="宋体" w:hAnsi="Times New Roman"/>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14027A39"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E17A1A4" w14:textId="77777777" w:rsidR="00CB40A3" w:rsidRPr="00CB40A3" w:rsidRDefault="00CB40A3" w:rsidP="00CB40A3">
            <w:pPr>
              <w:widowControl/>
              <w:adjustRightInd/>
              <w:spacing w:line="240" w:lineRule="auto"/>
              <w:jc w:val="left"/>
              <w:rPr>
                <w:rFonts w:ascii="宋体" w:hAnsi="Times New Roman"/>
                <w:bCs/>
                <w:sz w:val="18"/>
                <w:szCs w:val="18"/>
              </w:rPr>
            </w:pPr>
          </w:p>
        </w:tc>
      </w:tr>
      <w:tr w:rsidR="00460C38" w:rsidRPr="00CB40A3" w14:paraId="728A2902" w14:textId="77777777" w:rsidTr="003C2103">
        <w:trPr>
          <w:trHeight w:val="491"/>
          <w:tblHeader/>
        </w:trPr>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57EED54D"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0079C3C4" w14:textId="77777777" w:rsidR="00CB40A3" w:rsidRPr="00CB40A3" w:rsidRDefault="00CB40A3" w:rsidP="00CB40A3">
            <w:pPr>
              <w:widowControl/>
              <w:adjustRightInd/>
              <w:spacing w:line="240" w:lineRule="auto"/>
              <w:jc w:val="left"/>
              <w:rPr>
                <w:rFonts w:ascii="宋体" w:hAnsi="Times New Roman"/>
                <w:bCs/>
                <w:sz w:val="18"/>
                <w:szCs w:val="18"/>
              </w:rPr>
            </w:pPr>
          </w:p>
        </w:tc>
        <w:tc>
          <w:tcPr>
            <w:tcW w:w="247" w:type="pct"/>
            <w:gridSpan w:val="2"/>
            <w:vMerge w:val="restart"/>
            <w:tcBorders>
              <w:top w:val="single" w:sz="6" w:space="0" w:color="auto"/>
              <w:left w:val="single" w:sz="6" w:space="0" w:color="auto"/>
              <w:bottom w:val="single" w:sz="6" w:space="0" w:color="auto"/>
              <w:right w:val="single" w:sz="6" w:space="0" w:color="auto"/>
            </w:tcBorders>
            <w:vAlign w:val="center"/>
            <w:hideMark/>
          </w:tcPr>
          <w:p w14:paraId="5A57F30B" w14:textId="77777777" w:rsidR="00CB40A3" w:rsidRPr="00CB40A3" w:rsidRDefault="00CB40A3" w:rsidP="00CB40A3">
            <w:pPr>
              <w:snapToGrid w:val="0"/>
              <w:spacing w:line="240" w:lineRule="auto"/>
              <w:jc w:val="center"/>
              <w:rPr>
                <w:rFonts w:ascii="宋体" w:hAnsi="Times New Roman"/>
                <w:bCs/>
                <w:sz w:val="18"/>
                <w:szCs w:val="18"/>
              </w:rPr>
            </w:pPr>
            <w:r w:rsidRPr="00CB40A3">
              <w:rPr>
                <w:rFonts w:ascii="宋体" w:hAnsi="宋体" w:hint="eastAsia"/>
                <w:bCs/>
                <w:sz w:val="18"/>
                <w:szCs w:val="18"/>
              </w:rPr>
              <w:t>省部级</w:t>
            </w:r>
          </w:p>
        </w:tc>
        <w:tc>
          <w:tcPr>
            <w:tcW w:w="598" w:type="pct"/>
            <w:gridSpan w:val="2"/>
            <w:tcBorders>
              <w:top w:val="single" w:sz="6" w:space="0" w:color="auto"/>
              <w:left w:val="single" w:sz="6" w:space="0" w:color="auto"/>
              <w:bottom w:val="single" w:sz="6" w:space="0" w:color="auto"/>
              <w:right w:val="single" w:sz="6" w:space="0" w:color="auto"/>
            </w:tcBorders>
            <w:vAlign w:val="center"/>
            <w:hideMark/>
          </w:tcPr>
          <w:p w14:paraId="7B13D9B7" w14:textId="77777777" w:rsidR="00CB40A3" w:rsidRPr="00CB40A3" w:rsidRDefault="00CB40A3" w:rsidP="00CB40A3">
            <w:pPr>
              <w:snapToGrid w:val="0"/>
              <w:spacing w:line="240" w:lineRule="auto"/>
              <w:jc w:val="left"/>
              <w:rPr>
                <w:rFonts w:ascii="宋体" w:hAnsi="Times New Roman"/>
                <w:bCs/>
                <w:sz w:val="18"/>
                <w:szCs w:val="18"/>
              </w:rPr>
            </w:pPr>
            <w:r w:rsidRPr="00CB40A3">
              <w:rPr>
                <w:rFonts w:ascii="宋体" w:hAnsi="宋体" w:hint="eastAsia"/>
                <w:bCs/>
                <w:sz w:val="18"/>
                <w:szCs w:val="18"/>
              </w:rPr>
              <w:t>1.</w:t>
            </w:r>
          </w:p>
        </w:tc>
        <w:tc>
          <w:tcPr>
            <w:tcW w:w="328" w:type="pct"/>
            <w:gridSpan w:val="3"/>
            <w:tcBorders>
              <w:top w:val="single" w:sz="6" w:space="0" w:color="auto"/>
              <w:left w:val="single" w:sz="6" w:space="0" w:color="auto"/>
              <w:bottom w:val="single" w:sz="6" w:space="0" w:color="auto"/>
              <w:right w:val="single" w:sz="6" w:space="0" w:color="auto"/>
            </w:tcBorders>
            <w:vAlign w:val="center"/>
          </w:tcPr>
          <w:p w14:paraId="43943C4A" w14:textId="77777777" w:rsidR="00CB40A3" w:rsidRPr="00CB40A3" w:rsidRDefault="00CB40A3" w:rsidP="00CB40A3">
            <w:pPr>
              <w:snapToGrid w:val="0"/>
              <w:spacing w:line="240" w:lineRule="auto"/>
              <w:jc w:val="center"/>
              <w:rPr>
                <w:rFonts w:ascii="宋体" w:hAnsi="Times New Roman"/>
                <w:b/>
                <w:bCs/>
                <w:sz w:val="18"/>
                <w:szCs w:val="18"/>
              </w:rPr>
            </w:pPr>
          </w:p>
        </w:tc>
        <w:tc>
          <w:tcPr>
            <w:tcW w:w="324" w:type="pct"/>
            <w:gridSpan w:val="3"/>
            <w:tcBorders>
              <w:top w:val="single" w:sz="6" w:space="0" w:color="auto"/>
              <w:left w:val="single" w:sz="6" w:space="0" w:color="auto"/>
              <w:bottom w:val="single" w:sz="6" w:space="0" w:color="auto"/>
              <w:right w:val="single" w:sz="6" w:space="0" w:color="auto"/>
            </w:tcBorders>
            <w:vAlign w:val="center"/>
          </w:tcPr>
          <w:p w14:paraId="28D9B1A2" w14:textId="77777777" w:rsidR="00CB40A3" w:rsidRPr="00CB40A3" w:rsidRDefault="00CB40A3" w:rsidP="00CB40A3">
            <w:pPr>
              <w:adjustRightInd/>
              <w:spacing w:line="276" w:lineRule="auto"/>
              <w:jc w:val="center"/>
              <w:rPr>
                <w:rFonts w:ascii="宋体" w:hAnsi="Times New Roman"/>
                <w:bCs/>
                <w:sz w:val="18"/>
                <w:szCs w:val="18"/>
              </w:rPr>
            </w:pPr>
          </w:p>
        </w:tc>
        <w:tc>
          <w:tcPr>
            <w:tcW w:w="363" w:type="pct"/>
            <w:gridSpan w:val="5"/>
            <w:tcBorders>
              <w:top w:val="single" w:sz="6" w:space="0" w:color="auto"/>
              <w:left w:val="single" w:sz="6" w:space="0" w:color="auto"/>
              <w:bottom w:val="single" w:sz="6" w:space="0" w:color="auto"/>
              <w:right w:val="single" w:sz="6" w:space="0" w:color="auto"/>
            </w:tcBorders>
            <w:vAlign w:val="center"/>
          </w:tcPr>
          <w:p w14:paraId="42806A05" w14:textId="77777777" w:rsidR="00CB40A3" w:rsidRPr="00CB40A3" w:rsidRDefault="00CB40A3" w:rsidP="00CB40A3">
            <w:pPr>
              <w:adjustRightInd/>
              <w:spacing w:line="276" w:lineRule="auto"/>
              <w:jc w:val="center"/>
              <w:rPr>
                <w:rFonts w:ascii="宋体" w:hAnsi="Times New Roman" w:cs="Tahoma"/>
                <w:bCs/>
                <w:kern w:val="0"/>
                <w:sz w:val="18"/>
                <w:szCs w:val="18"/>
              </w:rPr>
            </w:pPr>
          </w:p>
        </w:tc>
        <w:tc>
          <w:tcPr>
            <w:tcW w:w="508" w:type="pct"/>
            <w:gridSpan w:val="5"/>
            <w:tcBorders>
              <w:top w:val="single" w:sz="6" w:space="0" w:color="auto"/>
              <w:left w:val="single" w:sz="6" w:space="0" w:color="auto"/>
              <w:bottom w:val="single" w:sz="6" w:space="0" w:color="auto"/>
              <w:right w:val="single" w:sz="6" w:space="0" w:color="auto"/>
            </w:tcBorders>
            <w:vAlign w:val="center"/>
          </w:tcPr>
          <w:p w14:paraId="5370174F" w14:textId="77777777" w:rsidR="00CB40A3" w:rsidRPr="00CB40A3" w:rsidRDefault="00CB40A3" w:rsidP="00CB40A3">
            <w:pPr>
              <w:adjustRightInd/>
              <w:spacing w:line="276" w:lineRule="auto"/>
              <w:jc w:val="center"/>
              <w:rPr>
                <w:rFonts w:ascii="宋体" w:hAnsi="Times New Roman"/>
                <w:bCs/>
                <w:sz w:val="18"/>
                <w:szCs w:val="18"/>
              </w:rPr>
            </w:pPr>
          </w:p>
        </w:tc>
        <w:tc>
          <w:tcPr>
            <w:tcW w:w="541" w:type="pct"/>
            <w:gridSpan w:val="3"/>
            <w:tcBorders>
              <w:top w:val="single" w:sz="6" w:space="0" w:color="auto"/>
              <w:left w:val="single" w:sz="6" w:space="0" w:color="auto"/>
              <w:bottom w:val="single" w:sz="6" w:space="0" w:color="auto"/>
              <w:right w:val="single" w:sz="6" w:space="0" w:color="auto"/>
            </w:tcBorders>
            <w:vAlign w:val="center"/>
          </w:tcPr>
          <w:p w14:paraId="0E3B1535" w14:textId="77777777" w:rsidR="00CB40A3" w:rsidRPr="00CB40A3" w:rsidRDefault="00CB40A3" w:rsidP="00CB40A3">
            <w:pPr>
              <w:adjustRightInd/>
              <w:spacing w:line="276" w:lineRule="auto"/>
              <w:jc w:val="center"/>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0BA94E20" w14:textId="77777777" w:rsidR="00CB40A3" w:rsidRPr="00CB40A3" w:rsidRDefault="00CB40A3" w:rsidP="00CB40A3">
            <w:pPr>
              <w:widowControl/>
              <w:adjustRightInd/>
              <w:spacing w:line="240" w:lineRule="auto"/>
              <w:jc w:val="left"/>
              <w:rPr>
                <w:rFonts w:ascii="宋体" w:hAnsi="Times New Roman"/>
                <w:b/>
                <w:bCs/>
                <w:sz w:val="18"/>
                <w:szCs w:val="18"/>
              </w:rPr>
            </w:pPr>
          </w:p>
        </w:tc>
        <w:tc>
          <w:tcPr>
            <w:tcW w:w="0" w:type="auto"/>
            <w:gridSpan w:val="4"/>
            <w:vMerge/>
            <w:tcBorders>
              <w:top w:val="single" w:sz="6" w:space="0" w:color="auto"/>
              <w:left w:val="single" w:sz="6" w:space="0" w:color="auto"/>
              <w:bottom w:val="single" w:sz="6" w:space="0" w:color="auto"/>
              <w:right w:val="single" w:sz="6" w:space="0" w:color="auto"/>
            </w:tcBorders>
            <w:vAlign w:val="center"/>
            <w:hideMark/>
          </w:tcPr>
          <w:p w14:paraId="7926DA1E" w14:textId="77777777" w:rsidR="00CB40A3" w:rsidRPr="00CB40A3" w:rsidRDefault="00CB40A3" w:rsidP="00CB40A3">
            <w:pPr>
              <w:widowControl/>
              <w:adjustRightInd/>
              <w:spacing w:line="240" w:lineRule="auto"/>
              <w:jc w:val="left"/>
              <w:rPr>
                <w:rFonts w:ascii="宋体" w:hAnsi="Times New Roman"/>
                <w:b/>
                <w:bCs/>
                <w:sz w:val="18"/>
                <w:szCs w:val="18"/>
              </w:rPr>
            </w:pPr>
          </w:p>
        </w:tc>
        <w:tc>
          <w:tcPr>
            <w:tcW w:w="0" w:type="auto"/>
            <w:gridSpan w:val="3"/>
            <w:vMerge/>
            <w:tcBorders>
              <w:top w:val="single" w:sz="6" w:space="0" w:color="auto"/>
              <w:left w:val="single" w:sz="6" w:space="0" w:color="auto"/>
              <w:bottom w:val="single" w:sz="6" w:space="0" w:color="auto"/>
              <w:right w:val="single" w:sz="6" w:space="0" w:color="auto"/>
            </w:tcBorders>
            <w:vAlign w:val="center"/>
            <w:hideMark/>
          </w:tcPr>
          <w:p w14:paraId="628AAF73"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7D79C709" w14:textId="77777777" w:rsidR="00CB40A3" w:rsidRPr="00CB40A3" w:rsidRDefault="00CB40A3" w:rsidP="00CB40A3">
            <w:pPr>
              <w:widowControl/>
              <w:adjustRightInd/>
              <w:spacing w:line="240" w:lineRule="auto"/>
              <w:jc w:val="left"/>
              <w:rPr>
                <w:rFonts w:ascii="宋体" w:hAnsi="Times New Roman"/>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43D59290"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3648689" w14:textId="77777777" w:rsidR="00CB40A3" w:rsidRPr="00CB40A3" w:rsidRDefault="00CB40A3" w:rsidP="00CB40A3">
            <w:pPr>
              <w:widowControl/>
              <w:adjustRightInd/>
              <w:spacing w:line="240" w:lineRule="auto"/>
              <w:jc w:val="left"/>
              <w:rPr>
                <w:rFonts w:ascii="宋体" w:hAnsi="Times New Roman"/>
                <w:bCs/>
                <w:sz w:val="18"/>
                <w:szCs w:val="18"/>
              </w:rPr>
            </w:pPr>
          </w:p>
        </w:tc>
      </w:tr>
      <w:tr w:rsidR="00460C38" w:rsidRPr="00CB40A3" w14:paraId="452A9C85" w14:textId="77777777" w:rsidTr="003C2103">
        <w:trPr>
          <w:trHeight w:val="491"/>
          <w:tblHeader/>
        </w:trPr>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395419A7"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6A68F31B"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57435209" w14:textId="77777777" w:rsidR="00CB40A3" w:rsidRPr="00CB40A3" w:rsidRDefault="00CB40A3" w:rsidP="00CB40A3">
            <w:pPr>
              <w:widowControl/>
              <w:adjustRightInd/>
              <w:spacing w:line="240" w:lineRule="auto"/>
              <w:jc w:val="left"/>
              <w:rPr>
                <w:rFonts w:ascii="宋体" w:hAnsi="Times New Roman"/>
                <w:bCs/>
                <w:sz w:val="18"/>
                <w:szCs w:val="18"/>
              </w:rPr>
            </w:pPr>
          </w:p>
        </w:tc>
        <w:tc>
          <w:tcPr>
            <w:tcW w:w="598" w:type="pct"/>
            <w:gridSpan w:val="2"/>
            <w:tcBorders>
              <w:top w:val="single" w:sz="6" w:space="0" w:color="auto"/>
              <w:left w:val="single" w:sz="6" w:space="0" w:color="auto"/>
              <w:bottom w:val="single" w:sz="6" w:space="0" w:color="auto"/>
              <w:right w:val="single" w:sz="6" w:space="0" w:color="auto"/>
            </w:tcBorders>
            <w:vAlign w:val="center"/>
            <w:hideMark/>
          </w:tcPr>
          <w:p w14:paraId="4CAF0D71" w14:textId="77777777" w:rsidR="00CB40A3" w:rsidRPr="00CB40A3" w:rsidRDefault="00CB40A3" w:rsidP="00CB40A3">
            <w:pPr>
              <w:snapToGrid w:val="0"/>
              <w:spacing w:line="240" w:lineRule="auto"/>
              <w:jc w:val="left"/>
              <w:rPr>
                <w:rFonts w:ascii="宋体" w:hAnsi="Times New Roman"/>
                <w:bCs/>
                <w:sz w:val="18"/>
                <w:szCs w:val="18"/>
              </w:rPr>
            </w:pPr>
            <w:r w:rsidRPr="00CB40A3">
              <w:rPr>
                <w:rFonts w:ascii="宋体" w:hAnsi="宋体" w:hint="eastAsia"/>
                <w:bCs/>
                <w:sz w:val="18"/>
                <w:szCs w:val="18"/>
              </w:rPr>
              <w:t>2.</w:t>
            </w:r>
          </w:p>
        </w:tc>
        <w:tc>
          <w:tcPr>
            <w:tcW w:w="328" w:type="pct"/>
            <w:gridSpan w:val="3"/>
            <w:tcBorders>
              <w:top w:val="single" w:sz="6" w:space="0" w:color="auto"/>
              <w:left w:val="single" w:sz="6" w:space="0" w:color="auto"/>
              <w:bottom w:val="single" w:sz="6" w:space="0" w:color="auto"/>
              <w:right w:val="single" w:sz="6" w:space="0" w:color="auto"/>
            </w:tcBorders>
            <w:vAlign w:val="center"/>
          </w:tcPr>
          <w:p w14:paraId="72A390A6" w14:textId="77777777" w:rsidR="00CB40A3" w:rsidRPr="00CB40A3" w:rsidRDefault="00CB40A3" w:rsidP="00CB40A3">
            <w:pPr>
              <w:snapToGrid w:val="0"/>
              <w:spacing w:line="240" w:lineRule="auto"/>
              <w:jc w:val="center"/>
              <w:rPr>
                <w:rFonts w:ascii="宋体" w:hAnsi="Times New Roman"/>
                <w:b/>
                <w:bCs/>
                <w:sz w:val="18"/>
                <w:szCs w:val="18"/>
              </w:rPr>
            </w:pPr>
          </w:p>
        </w:tc>
        <w:tc>
          <w:tcPr>
            <w:tcW w:w="324" w:type="pct"/>
            <w:gridSpan w:val="3"/>
            <w:tcBorders>
              <w:top w:val="single" w:sz="6" w:space="0" w:color="auto"/>
              <w:left w:val="single" w:sz="6" w:space="0" w:color="auto"/>
              <w:bottom w:val="single" w:sz="6" w:space="0" w:color="auto"/>
              <w:right w:val="single" w:sz="6" w:space="0" w:color="auto"/>
            </w:tcBorders>
            <w:vAlign w:val="center"/>
          </w:tcPr>
          <w:p w14:paraId="07F12007" w14:textId="77777777" w:rsidR="00CB40A3" w:rsidRPr="00CB40A3" w:rsidRDefault="00CB40A3" w:rsidP="00CB40A3">
            <w:pPr>
              <w:adjustRightInd/>
              <w:spacing w:line="276" w:lineRule="auto"/>
              <w:jc w:val="center"/>
              <w:rPr>
                <w:rFonts w:ascii="宋体" w:hAnsi="Times New Roman"/>
                <w:bCs/>
                <w:sz w:val="18"/>
                <w:szCs w:val="18"/>
              </w:rPr>
            </w:pPr>
          </w:p>
        </w:tc>
        <w:tc>
          <w:tcPr>
            <w:tcW w:w="363" w:type="pct"/>
            <w:gridSpan w:val="5"/>
            <w:tcBorders>
              <w:top w:val="single" w:sz="6" w:space="0" w:color="auto"/>
              <w:left w:val="single" w:sz="6" w:space="0" w:color="auto"/>
              <w:bottom w:val="single" w:sz="6" w:space="0" w:color="auto"/>
              <w:right w:val="single" w:sz="6" w:space="0" w:color="auto"/>
            </w:tcBorders>
            <w:vAlign w:val="center"/>
          </w:tcPr>
          <w:p w14:paraId="4866596D" w14:textId="77777777" w:rsidR="00CB40A3" w:rsidRPr="00CB40A3" w:rsidRDefault="00CB40A3" w:rsidP="00CB40A3">
            <w:pPr>
              <w:adjustRightInd/>
              <w:spacing w:line="276" w:lineRule="auto"/>
              <w:jc w:val="center"/>
              <w:rPr>
                <w:rFonts w:ascii="宋体" w:hAnsi="Times New Roman" w:cs="Tahoma"/>
                <w:bCs/>
                <w:kern w:val="0"/>
                <w:sz w:val="18"/>
                <w:szCs w:val="18"/>
              </w:rPr>
            </w:pPr>
          </w:p>
        </w:tc>
        <w:tc>
          <w:tcPr>
            <w:tcW w:w="508" w:type="pct"/>
            <w:gridSpan w:val="5"/>
            <w:tcBorders>
              <w:top w:val="single" w:sz="6" w:space="0" w:color="auto"/>
              <w:left w:val="single" w:sz="6" w:space="0" w:color="auto"/>
              <w:bottom w:val="single" w:sz="6" w:space="0" w:color="auto"/>
              <w:right w:val="single" w:sz="6" w:space="0" w:color="auto"/>
            </w:tcBorders>
            <w:vAlign w:val="center"/>
          </w:tcPr>
          <w:p w14:paraId="19817CDF" w14:textId="77777777" w:rsidR="00CB40A3" w:rsidRPr="00CB40A3" w:rsidRDefault="00CB40A3" w:rsidP="00CB40A3">
            <w:pPr>
              <w:adjustRightInd/>
              <w:spacing w:line="276" w:lineRule="auto"/>
              <w:jc w:val="center"/>
              <w:rPr>
                <w:rFonts w:ascii="宋体" w:hAnsi="Times New Roman"/>
                <w:bCs/>
                <w:sz w:val="18"/>
                <w:szCs w:val="18"/>
              </w:rPr>
            </w:pPr>
          </w:p>
        </w:tc>
        <w:tc>
          <w:tcPr>
            <w:tcW w:w="541" w:type="pct"/>
            <w:gridSpan w:val="3"/>
            <w:tcBorders>
              <w:top w:val="single" w:sz="6" w:space="0" w:color="auto"/>
              <w:left w:val="single" w:sz="6" w:space="0" w:color="auto"/>
              <w:bottom w:val="single" w:sz="6" w:space="0" w:color="auto"/>
              <w:right w:val="single" w:sz="6" w:space="0" w:color="auto"/>
            </w:tcBorders>
            <w:vAlign w:val="center"/>
          </w:tcPr>
          <w:p w14:paraId="17A03B6D" w14:textId="77777777" w:rsidR="00CB40A3" w:rsidRPr="00CB40A3" w:rsidRDefault="00CB40A3" w:rsidP="00CB40A3">
            <w:pPr>
              <w:adjustRightInd/>
              <w:spacing w:line="276" w:lineRule="auto"/>
              <w:jc w:val="center"/>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791471DA" w14:textId="77777777" w:rsidR="00CB40A3" w:rsidRPr="00CB40A3" w:rsidRDefault="00CB40A3" w:rsidP="00CB40A3">
            <w:pPr>
              <w:widowControl/>
              <w:adjustRightInd/>
              <w:spacing w:line="240" w:lineRule="auto"/>
              <w:jc w:val="left"/>
              <w:rPr>
                <w:rFonts w:ascii="宋体" w:hAnsi="Times New Roman"/>
                <w:b/>
                <w:bCs/>
                <w:sz w:val="18"/>
                <w:szCs w:val="18"/>
              </w:rPr>
            </w:pPr>
          </w:p>
        </w:tc>
        <w:tc>
          <w:tcPr>
            <w:tcW w:w="0" w:type="auto"/>
            <w:gridSpan w:val="4"/>
            <w:vMerge/>
            <w:tcBorders>
              <w:top w:val="single" w:sz="6" w:space="0" w:color="auto"/>
              <w:left w:val="single" w:sz="6" w:space="0" w:color="auto"/>
              <w:bottom w:val="single" w:sz="6" w:space="0" w:color="auto"/>
              <w:right w:val="single" w:sz="6" w:space="0" w:color="auto"/>
            </w:tcBorders>
            <w:vAlign w:val="center"/>
            <w:hideMark/>
          </w:tcPr>
          <w:p w14:paraId="2060AD4F" w14:textId="77777777" w:rsidR="00CB40A3" w:rsidRPr="00CB40A3" w:rsidRDefault="00CB40A3" w:rsidP="00CB40A3">
            <w:pPr>
              <w:widowControl/>
              <w:adjustRightInd/>
              <w:spacing w:line="240" w:lineRule="auto"/>
              <w:jc w:val="left"/>
              <w:rPr>
                <w:rFonts w:ascii="宋体" w:hAnsi="Times New Roman"/>
                <w:b/>
                <w:bCs/>
                <w:sz w:val="18"/>
                <w:szCs w:val="18"/>
              </w:rPr>
            </w:pPr>
          </w:p>
        </w:tc>
        <w:tc>
          <w:tcPr>
            <w:tcW w:w="0" w:type="auto"/>
            <w:gridSpan w:val="3"/>
            <w:vMerge/>
            <w:tcBorders>
              <w:top w:val="single" w:sz="6" w:space="0" w:color="auto"/>
              <w:left w:val="single" w:sz="6" w:space="0" w:color="auto"/>
              <w:bottom w:val="single" w:sz="6" w:space="0" w:color="auto"/>
              <w:right w:val="single" w:sz="6" w:space="0" w:color="auto"/>
            </w:tcBorders>
            <w:vAlign w:val="center"/>
            <w:hideMark/>
          </w:tcPr>
          <w:p w14:paraId="37E585F1"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7B504B02" w14:textId="77777777" w:rsidR="00CB40A3" w:rsidRPr="00CB40A3" w:rsidRDefault="00CB40A3" w:rsidP="00CB40A3">
            <w:pPr>
              <w:widowControl/>
              <w:adjustRightInd/>
              <w:spacing w:line="240" w:lineRule="auto"/>
              <w:jc w:val="left"/>
              <w:rPr>
                <w:rFonts w:ascii="宋体" w:hAnsi="Times New Roman"/>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525A9179"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78BB1A2" w14:textId="77777777" w:rsidR="00CB40A3" w:rsidRPr="00CB40A3" w:rsidRDefault="00CB40A3" w:rsidP="00CB40A3">
            <w:pPr>
              <w:widowControl/>
              <w:adjustRightInd/>
              <w:spacing w:line="240" w:lineRule="auto"/>
              <w:jc w:val="left"/>
              <w:rPr>
                <w:rFonts w:ascii="宋体" w:hAnsi="Times New Roman"/>
                <w:bCs/>
                <w:sz w:val="18"/>
                <w:szCs w:val="18"/>
              </w:rPr>
            </w:pPr>
          </w:p>
        </w:tc>
      </w:tr>
      <w:tr w:rsidR="00460C38" w:rsidRPr="00CB40A3" w14:paraId="39063E73" w14:textId="77777777" w:rsidTr="003C2103">
        <w:trPr>
          <w:trHeight w:val="466"/>
          <w:tblHeader/>
        </w:trPr>
        <w:tc>
          <w:tcPr>
            <w:tcW w:w="130" w:type="pct"/>
            <w:gridSpan w:val="2"/>
            <w:vMerge w:val="restart"/>
            <w:tcBorders>
              <w:top w:val="single" w:sz="6" w:space="0" w:color="auto"/>
              <w:left w:val="single" w:sz="6" w:space="0" w:color="auto"/>
              <w:bottom w:val="single" w:sz="6" w:space="0" w:color="auto"/>
              <w:right w:val="single" w:sz="6" w:space="0" w:color="auto"/>
            </w:tcBorders>
            <w:vAlign w:val="center"/>
            <w:hideMark/>
          </w:tcPr>
          <w:p w14:paraId="0EC38026" w14:textId="77777777" w:rsidR="00CB40A3" w:rsidRPr="00CB40A3" w:rsidRDefault="00CB40A3" w:rsidP="00CB40A3">
            <w:pPr>
              <w:snapToGrid w:val="0"/>
              <w:spacing w:line="240" w:lineRule="auto"/>
              <w:jc w:val="center"/>
              <w:rPr>
                <w:rFonts w:ascii="宋体" w:hAnsi="Times New Roman"/>
                <w:bCs/>
                <w:sz w:val="18"/>
                <w:szCs w:val="18"/>
              </w:rPr>
            </w:pPr>
            <w:r w:rsidRPr="00CB40A3">
              <w:rPr>
                <w:rFonts w:ascii="宋体" w:hAnsi="宋体" w:hint="eastAsia"/>
                <w:bCs/>
                <w:sz w:val="18"/>
                <w:szCs w:val="18"/>
              </w:rPr>
              <w:t>九</w:t>
            </w:r>
          </w:p>
        </w:tc>
        <w:tc>
          <w:tcPr>
            <w:tcW w:w="502" w:type="pct"/>
            <w:gridSpan w:val="2"/>
            <w:vMerge w:val="restart"/>
            <w:tcBorders>
              <w:top w:val="single" w:sz="6" w:space="0" w:color="auto"/>
              <w:left w:val="single" w:sz="6" w:space="0" w:color="auto"/>
              <w:bottom w:val="single" w:sz="6" w:space="0" w:color="auto"/>
              <w:right w:val="single" w:sz="6" w:space="0" w:color="auto"/>
            </w:tcBorders>
            <w:vAlign w:val="center"/>
            <w:hideMark/>
          </w:tcPr>
          <w:p w14:paraId="7D17DF82" w14:textId="77777777" w:rsidR="00CB40A3" w:rsidRPr="00CB40A3" w:rsidRDefault="00CB40A3" w:rsidP="00CB40A3">
            <w:pPr>
              <w:snapToGrid w:val="0"/>
              <w:spacing w:line="240" w:lineRule="auto"/>
              <w:rPr>
                <w:rFonts w:ascii="宋体" w:hAnsi="Times New Roman"/>
                <w:bCs/>
                <w:sz w:val="18"/>
                <w:szCs w:val="18"/>
              </w:rPr>
            </w:pPr>
            <w:r w:rsidRPr="00CB40A3">
              <w:rPr>
                <w:rFonts w:ascii="宋体" w:hAnsi="宋体" w:hint="eastAsia"/>
                <w:bCs/>
                <w:sz w:val="18"/>
                <w:szCs w:val="18"/>
              </w:rPr>
              <w:t>参</w:t>
            </w:r>
            <w:proofErr w:type="gramStart"/>
            <w:r w:rsidRPr="00CB40A3">
              <w:rPr>
                <w:rFonts w:ascii="宋体" w:hAnsi="宋体" w:hint="eastAsia"/>
                <w:bCs/>
                <w:sz w:val="18"/>
                <w:szCs w:val="18"/>
              </w:rPr>
              <w:t>编标准</w:t>
            </w:r>
            <w:proofErr w:type="gramEnd"/>
          </w:p>
        </w:tc>
        <w:tc>
          <w:tcPr>
            <w:tcW w:w="247" w:type="pct"/>
            <w:gridSpan w:val="2"/>
            <w:vMerge w:val="restart"/>
            <w:tcBorders>
              <w:top w:val="single" w:sz="6" w:space="0" w:color="auto"/>
              <w:left w:val="single" w:sz="6" w:space="0" w:color="auto"/>
              <w:bottom w:val="single" w:sz="6" w:space="0" w:color="auto"/>
              <w:right w:val="single" w:sz="6" w:space="0" w:color="auto"/>
            </w:tcBorders>
            <w:vAlign w:val="center"/>
            <w:hideMark/>
          </w:tcPr>
          <w:p w14:paraId="17E676CA" w14:textId="77777777" w:rsidR="00CB40A3" w:rsidRPr="00CB40A3" w:rsidRDefault="00CB40A3" w:rsidP="00CB40A3">
            <w:pPr>
              <w:snapToGrid w:val="0"/>
              <w:spacing w:line="240" w:lineRule="auto"/>
              <w:jc w:val="center"/>
              <w:rPr>
                <w:rFonts w:ascii="宋体" w:hAnsi="Times New Roman"/>
                <w:bCs/>
                <w:sz w:val="18"/>
                <w:szCs w:val="18"/>
              </w:rPr>
            </w:pPr>
            <w:r w:rsidRPr="00CB40A3">
              <w:rPr>
                <w:rFonts w:ascii="宋体" w:hAnsi="宋体" w:hint="eastAsia"/>
                <w:bCs/>
                <w:sz w:val="18"/>
                <w:szCs w:val="18"/>
              </w:rPr>
              <w:t>国际</w:t>
            </w:r>
          </w:p>
          <w:p w14:paraId="7F67E0E5" w14:textId="77777777" w:rsidR="00CB40A3" w:rsidRPr="00CB40A3" w:rsidRDefault="00CB40A3" w:rsidP="00CB40A3">
            <w:pPr>
              <w:snapToGrid w:val="0"/>
              <w:spacing w:line="240" w:lineRule="auto"/>
              <w:jc w:val="center"/>
              <w:rPr>
                <w:rFonts w:ascii="宋体" w:hAnsi="Times New Roman"/>
                <w:bCs/>
                <w:sz w:val="18"/>
                <w:szCs w:val="18"/>
              </w:rPr>
            </w:pPr>
            <w:r w:rsidRPr="00CB40A3">
              <w:rPr>
                <w:rFonts w:ascii="宋体" w:hAnsi="宋体" w:hint="eastAsia"/>
                <w:bCs/>
                <w:sz w:val="18"/>
                <w:szCs w:val="18"/>
              </w:rPr>
              <w:t>标准</w:t>
            </w:r>
          </w:p>
        </w:tc>
        <w:tc>
          <w:tcPr>
            <w:tcW w:w="598" w:type="pct"/>
            <w:gridSpan w:val="2"/>
            <w:tcBorders>
              <w:top w:val="single" w:sz="6" w:space="0" w:color="auto"/>
              <w:left w:val="single" w:sz="6" w:space="0" w:color="auto"/>
              <w:bottom w:val="single" w:sz="6" w:space="0" w:color="auto"/>
              <w:right w:val="single" w:sz="6" w:space="0" w:color="auto"/>
            </w:tcBorders>
            <w:vAlign w:val="center"/>
            <w:hideMark/>
          </w:tcPr>
          <w:p w14:paraId="4F2BB643" w14:textId="77777777" w:rsidR="00CB40A3" w:rsidRPr="00CB40A3" w:rsidRDefault="00CB40A3" w:rsidP="00CB40A3">
            <w:pPr>
              <w:snapToGrid w:val="0"/>
              <w:spacing w:line="240" w:lineRule="auto"/>
              <w:jc w:val="left"/>
              <w:rPr>
                <w:rFonts w:ascii="宋体" w:hAnsi="Times New Roman"/>
                <w:bCs/>
                <w:sz w:val="18"/>
                <w:szCs w:val="18"/>
              </w:rPr>
            </w:pPr>
            <w:r w:rsidRPr="00CB40A3">
              <w:rPr>
                <w:rFonts w:ascii="宋体" w:hAnsi="宋体" w:hint="eastAsia"/>
                <w:bCs/>
                <w:sz w:val="18"/>
                <w:szCs w:val="18"/>
              </w:rPr>
              <w:t>1.</w:t>
            </w:r>
          </w:p>
        </w:tc>
        <w:tc>
          <w:tcPr>
            <w:tcW w:w="328" w:type="pct"/>
            <w:gridSpan w:val="3"/>
            <w:tcBorders>
              <w:top w:val="single" w:sz="6" w:space="0" w:color="auto"/>
              <w:left w:val="single" w:sz="6" w:space="0" w:color="auto"/>
              <w:bottom w:val="single" w:sz="6" w:space="0" w:color="auto"/>
              <w:right w:val="single" w:sz="6" w:space="0" w:color="auto"/>
            </w:tcBorders>
            <w:vAlign w:val="center"/>
          </w:tcPr>
          <w:p w14:paraId="5AFC18F5" w14:textId="77777777" w:rsidR="00CB40A3" w:rsidRPr="00CB40A3" w:rsidRDefault="00CB40A3" w:rsidP="00CB40A3">
            <w:pPr>
              <w:snapToGrid w:val="0"/>
              <w:spacing w:line="240" w:lineRule="auto"/>
              <w:jc w:val="center"/>
              <w:rPr>
                <w:rFonts w:ascii="宋体" w:hAnsi="Times New Roman"/>
                <w:b/>
                <w:bCs/>
                <w:sz w:val="18"/>
                <w:szCs w:val="18"/>
              </w:rPr>
            </w:pPr>
          </w:p>
        </w:tc>
        <w:tc>
          <w:tcPr>
            <w:tcW w:w="324" w:type="pct"/>
            <w:gridSpan w:val="3"/>
            <w:tcBorders>
              <w:top w:val="single" w:sz="6" w:space="0" w:color="auto"/>
              <w:left w:val="single" w:sz="6" w:space="0" w:color="auto"/>
              <w:bottom w:val="single" w:sz="6" w:space="0" w:color="auto"/>
              <w:right w:val="single" w:sz="6" w:space="0" w:color="auto"/>
            </w:tcBorders>
            <w:vAlign w:val="center"/>
          </w:tcPr>
          <w:p w14:paraId="14564912" w14:textId="77777777" w:rsidR="00CB40A3" w:rsidRPr="00CB40A3" w:rsidRDefault="00CB40A3" w:rsidP="00CB40A3">
            <w:pPr>
              <w:adjustRightInd/>
              <w:spacing w:line="276" w:lineRule="auto"/>
              <w:jc w:val="center"/>
              <w:rPr>
                <w:rFonts w:ascii="宋体" w:hAnsi="Times New Roman"/>
                <w:bCs/>
                <w:sz w:val="18"/>
                <w:szCs w:val="18"/>
              </w:rPr>
            </w:pPr>
          </w:p>
        </w:tc>
        <w:tc>
          <w:tcPr>
            <w:tcW w:w="363" w:type="pct"/>
            <w:gridSpan w:val="5"/>
            <w:tcBorders>
              <w:top w:val="single" w:sz="6" w:space="0" w:color="auto"/>
              <w:left w:val="single" w:sz="6" w:space="0" w:color="auto"/>
              <w:bottom w:val="single" w:sz="6" w:space="0" w:color="auto"/>
              <w:right w:val="single" w:sz="6" w:space="0" w:color="auto"/>
            </w:tcBorders>
            <w:vAlign w:val="center"/>
          </w:tcPr>
          <w:p w14:paraId="4D3DF7C1" w14:textId="77777777" w:rsidR="00CB40A3" w:rsidRPr="00CB40A3" w:rsidRDefault="00CB40A3" w:rsidP="00CB40A3">
            <w:pPr>
              <w:adjustRightInd/>
              <w:spacing w:line="276" w:lineRule="auto"/>
              <w:jc w:val="center"/>
              <w:rPr>
                <w:rFonts w:ascii="宋体" w:hAnsi="Times New Roman" w:cs="Tahoma"/>
                <w:bCs/>
                <w:kern w:val="0"/>
                <w:sz w:val="18"/>
                <w:szCs w:val="18"/>
              </w:rPr>
            </w:pPr>
          </w:p>
        </w:tc>
        <w:tc>
          <w:tcPr>
            <w:tcW w:w="508" w:type="pct"/>
            <w:gridSpan w:val="5"/>
            <w:tcBorders>
              <w:top w:val="single" w:sz="6" w:space="0" w:color="auto"/>
              <w:left w:val="single" w:sz="6" w:space="0" w:color="auto"/>
              <w:bottom w:val="single" w:sz="6" w:space="0" w:color="auto"/>
              <w:right w:val="single" w:sz="6" w:space="0" w:color="auto"/>
            </w:tcBorders>
            <w:vAlign w:val="center"/>
          </w:tcPr>
          <w:p w14:paraId="5D567423" w14:textId="77777777" w:rsidR="00CB40A3" w:rsidRPr="00CB40A3" w:rsidRDefault="00CB40A3" w:rsidP="00CB40A3">
            <w:pPr>
              <w:adjustRightInd/>
              <w:spacing w:line="276" w:lineRule="auto"/>
              <w:jc w:val="center"/>
              <w:rPr>
                <w:rFonts w:ascii="宋体" w:hAnsi="Times New Roman"/>
                <w:bCs/>
                <w:sz w:val="18"/>
                <w:szCs w:val="18"/>
              </w:rPr>
            </w:pPr>
          </w:p>
        </w:tc>
        <w:tc>
          <w:tcPr>
            <w:tcW w:w="541" w:type="pct"/>
            <w:gridSpan w:val="3"/>
            <w:tcBorders>
              <w:top w:val="single" w:sz="6" w:space="0" w:color="auto"/>
              <w:left w:val="single" w:sz="6" w:space="0" w:color="auto"/>
              <w:bottom w:val="single" w:sz="6" w:space="0" w:color="auto"/>
              <w:right w:val="single" w:sz="6" w:space="0" w:color="auto"/>
            </w:tcBorders>
            <w:vAlign w:val="center"/>
          </w:tcPr>
          <w:p w14:paraId="58B2586D" w14:textId="77777777" w:rsidR="00CB40A3" w:rsidRPr="00CB40A3" w:rsidRDefault="00CB40A3" w:rsidP="00CB40A3">
            <w:pPr>
              <w:adjustRightInd/>
              <w:spacing w:line="276" w:lineRule="auto"/>
              <w:jc w:val="center"/>
              <w:rPr>
                <w:rFonts w:ascii="宋体" w:hAnsi="Times New Roman"/>
                <w:bCs/>
                <w:sz w:val="18"/>
                <w:szCs w:val="18"/>
              </w:rPr>
            </w:pPr>
          </w:p>
        </w:tc>
        <w:tc>
          <w:tcPr>
            <w:tcW w:w="296" w:type="pct"/>
            <w:gridSpan w:val="2"/>
            <w:vMerge w:val="restart"/>
            <w:tcBorders>
              <w:top w:val="single" w:sz="6" w:space="0" w:color="auto"/>
              <w:left w:val="single" w:sz="6" w:space="0" w:color="auto"/>
              <w:bottom w:val="single" w:sz="6" w:space="0" w:color="auto"/>
              <w:right w:val="single" w:sz="6" w:space="0" w:color="auto"/>
            </w:tcBorders>
            <w:vAlign w:val="center"/>
          </w:tcPr>
          <w:p w14:paraId="4CF73526" w14:textId="77777777" w:rsidR="00CB40A3" w:rsidRPr="00CB40A3" w:rsidRDefault="00CB40A3" w:rsidP="00CB40A3">
            <w:pPr>
              <w:snapToGrid w:val="0"/>
              <w:spacing w:line="240" w:lineRule="auto"/>
              <w:jc w:val="center"/>
              <w:rPr>
                <w:rFonts w:ascii="宋体" w:hAnsi="Times New Roman"/>
                <w:b/>
                <w:bCs/>
                <w:sz w:val="18"/>
                <w:szCs w:val="18"/>
              </w:rPr>
            </w:pPr>
          </w:p>
        </w:tc>
        <w:tc>
          <w:tcPr>
            <w:tcW w:w="300" w:type="pct"/>
            <w:gridSpan w:val="4"/>
            <w:vMerge w:val="restart"/>
            <w:tcBorders>
              <w:top w:val="single" w:sz="6" w:space="0" w:color="auto"/>
              <w:left w:val="single" w:sz="6" w:space="0" w:color="auto"/>
              <w:bottom w:val="single" w:sz="6" w:space="0" w:color="auto"/>
              <w:right w:val="single" w:sz="6" w:space="0" w:color="auto"/>
            </w:tcBorders>
            <w:vAlign w:val="center"/>
          </w:tcPr>
          <w:p w14:paraId="42BECDB1" w14:textId="77777777" w:rsidR="00CB40A3" w:rsidRPr="00CB40A3" w:rsidRDefault="00CB40A3" w:rsidP="00CB40A3">
            <w:pPr>
              <w:snapToGrid w:val="0"/>
              <w:spacing w:line="240" w:lineRule="auto"/>
              <w:jc w:val="center"/>
              <w:rPr>
                <w:rFonts w:ascii="宋体" w:hAnsi="Times New Roman"/>
                <w:b/>
                <w:bCs/>
                <w:sz w:val="18"/>
                <w:szCs w:val="18"/>
              </w:rPr>
            </w:pPr>
          </w:p>
        </w:tc>
        <w:tc>
          <w:tcPr>
            <w:tcW w:w="251" w:type="pct"/>
            <w:gridSpan w:val="3"/>
            <w:vMerge w:val="restart"/>
            <w:tcBorders>
              <w:top w:val="single" w:sz="6" w:space="0" w:color="auto"/>
              <w:left w:val="single" w:sz="6" w:space="0" w:color="auto"/>
              <w:bottom w:val="single" w:sz="6" w:space="0" w:color="auto"/>
              <w:right w:val="single" w:sz="6" w:space="0" w:color="auto"/>
            </w:tcBorders>
            <w:vAlign w:val="center"/>
          </w:tcPr>
          <w:p w14:paraId="2CE5E5CE" w14:textId="77777777" w:rsidR="00CB40A3" w:rsidRPr="00CB40A3" w:rsidRDefault="00CB40A3" w:rsidP="00CB40A3">
            <w:pPr>
              <w:snapToGrid w:val="0"/>
              <w:spacing w:line="240" w:lineRule="auto"/>
              <w:ind w:firstLineChars="50" w:firstLine="90"/>
              <w:rPr>
                <w:rFonts w:ascii="宋体" w:hAnsi="Times New Roman"/>
                <w:bCs/>
                <w:sz w:val="18"/>
                <w:szCs w:val="18"/>
              </w:rPr>
            </w:pPr>
          </w:p>
        </w:tc>
        <w:tc>
          <w:tcPr>
            <w:tcW w:w="267" w:type="pct"/>
            <w:gridSpan w:val="2"/>
            <w:vMerge w:val="restart"/>
            <w:tcBorders>
              <w:top w:val="single" w:sz="6" w:space="0" w:color="auto"/>
              <w:left w:val="single" w:sz="6" w:space="0" w:color="auto"/>
              <w:bottom w:val="single" w:sz="6" w:space="0" w:color="auto"/>
              <w:right w:val="single" w:sz="6" w:space="0" w:color="auto"/>
            </w:tcBorders>
            <w:vAlign w:val="center"/>
            <w:hideMark/>
          </w:tcPr>
          <w:p w14:paraId="0AADD5E6" w14:textId="77777777" w:rsidR="00CB40A3" w:rsidRPr="00CB40A3" w:rsidRDefault="00CB40A3" w:rsidP="00CB40A3">
            <w:pPr>
              <w:snapToGrid w:val="0"/>
              <w:spacing w:line="240" w:lineRule="auto"/>
              <w:jc w:val="center"/>
              <w:rPr>
                <w:rFonts w:ascii="宋体" w:hAnsi="Times New Roman"/>
                <w:sz w:val="18"/>
                <w:szCs w:val="18"/>
              </w:rPr>
            </w:pPr>
            <w:r w:rsidRPr="00CB40A3">
              <w:rPr>
                <w:rFonts w:ascii="宋体" w:hAnsi="宋体" w:hint="eastAsia"/>
                <w:sz w:val="18"/>
                <w:szCs w:val="18"/>
              </w:rPr>
              <w:t>5</w:t>
            </w:r>
          </w:p>
        </w:tc>
        <w:tc>
          <w:tcPr>
            <w:tcW w:w="250" w:type="pct"/>
            <w:gridSpan w:val="2"/>
            <w:vMerge w:val="restart"/>
            <w:tcBorders>
              <w:top w:val="single" w:sz="6" w:space="0" w:color="auto"/>
              <w:left w:val="single" w:sz="6" w:space="0" w:color="auto"/>
              <w:bottom w:val="single" w:sz="6" w:space="0" w:color="auto"/>
              <w:right w:val="single" w:sz="6" w:space="0" w:color="auto"/>
            </w:tcBorders>
            <w:vAlign w:val="center"/>
          </w:tcPr>
          <w:p w14:paraId="49F385A9" w14:textId="77777777" w:rsidR="00CB40A3" w:rsidRPr="00CB40A3" w:rsidRDefault="00CB40A3" w:rsidP="00CB40A3">
            <w:pPr>
              <w:snapToGrid w:val="0"/>
              <w:spacing w:line="240" w:lineRule="auto"/>
              <w:jc w:val="center"/>
              <w:rPr>
                <w:rFonts w:ascii="宋体" w:hAnsi="Times New Roman"/>
                <w:bCs/>
                <w:sz w:val="18"/>
                <w:szCs w:val="18"/>
              </w:rPr>
            </w:pPr>
          </w:p>
        </w:tc>
        <w:tc>
          <w:tcPr>
            <w:tcW w:w="95" w:type="pct"/>
            <w:vMerge w:val="restart"/>
            <w:tcBorders>
              <w:top w:val="single" w:sz="6" w:space="0" w:color="auto"/>
              <w:left w:val="single" w:sz="6" w:space="0" w:color="auto"/>
              <w:bottom w:val="single" w:sz="6" w:space="0" w:color="auto"/>
              <w:right w:val="single" w:sz="6" w:space="0" w:color="auto"/>
            </w:tcBorders>
            <w:vAlign w:val="center"/>
          </w:tcPr>
          <w:p w14:paraId="1E5B8B93" w14:textId="77777777" w:rsidR="00CB40A3" w:rsidRPr="00CB40A3" w:rsidRDefault="00CB40A3" w:rsidP="00CB40A3">
            <w:pPr>
              <w:snapToGrid w:val="0"/>
              <w:spacing w:line="240" w:lineRule="auto"/>
              <w:jc w:val="center"/>
              <w:rPr>
                <w:rFonts w:ascii="宋体" w:hAnsi="Times New Roman"/>
                <w:bCs/>
                <w:sz w:val="18"/>
                <w:szCs w:val="18"/>
              </w:rPr>
            </w:pPr>
          </w:p>
        </w:tc>
      </w:tr>
      <w:tr w:rsidR="00460C38" w:rsidRPr="00CB40A3" w14:paraId="46D16764" w14:textId="77777777" w:rsidTr="003C2103">
        <w:trPr>
          <w:trHeight w:val="491"/>
          <w:tblHeader/>
        </w:trPr>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3F969686"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0F1956DE"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5A26415D" w14:textId="77777777" w:rsidR="00CB40A3" w:rsidRPr="00CB40A3" w:rsidRDefault="00CB40A3" w:rsidP="00CB40A3">
            <w:pPr>
              <w:widowControl/>
              <w:adjustRightInd/>
              <w:spacing w:line="240" w:lineRule="auto"/>
              <w:jc w:val="left"/>
              <w:rPr>
                <w:rFonts w:ascii="宋体" w:hAnsi="Times New Roman"/>
                <w:bCs/>
                <w:sz w:val="18"/>
                <w:szCs w:val="18"/>
              </w:rPr>
            </w:pPr>
          </w:p>
        </w:tc>
        <w:tc>
          <w:tcPr>
            <w:tcW w:w="598" w:type="pct"/>
            <w:gridSpan w:val="2"/>
            <w:tcBorders>
              <w:top w:val="single" w:sz="6" w:space="0" w:color="auto"/>
              <w:left w:val="single" w:sz="6" w:space="0" w:color="auto"/>
              <w:bottom w:val="single" w:sz="6" w:space="0" w:color="auto"/>
              <w:right w:val="single" w:sz="6" w:space="0" w:color="auto"/>
            </w:tcBorders>
            <w:vAlign w:val="center"/>
            <w:hideMark/>
          </w:tcPr>
          <w:p w14:paraId="08A667E7" w14:textId="77777777" w:rsidR="00CB40A3" w:rsidRPr="00CB40A3" w:rsidRDefault="00CB40A3" w:rsidP="00CB40A3">
            <w:pPr>
              <w:snapToGrid w:val="0"/>
              <w:spacing w:line="240" w:lineRule="auto"/>
              <w:jc w:val="left"/>
              <w:rPr>
                <w:rFonts w:ascii="宋体" w:hAnsi="Times New Roman"/>
                <w:bCs/>
                <w:sz w:val="18"/>
                <w:szCs w:val="18"/>
              </w:rPr>
            </w:pPr>
            <w:r w:rsidRPr="00CB40A3">
              <w:rPr>
                <w:rFonts w:ascii="宋体" w:hAnsi="宋体" w:hint="eastAsia"/>
                <w:bCs/>
                <w:sz w:val="18"/>
                <w:szCs w:val="18"/>
              </w:rPr>
              <w:t>2.</w:t>
            </w:r>
          </w:p>
        </w:tc>
        <w:tc>
          <w:tcPr>
            <w:tcW w:w="328" w:type="pct"/>
            <w:gridSpan w:val="3"/>
            <w:tcBorders>
              <w:top w:val="single" w:sz="6" w:space="0" w:color="auto"/>
              <w:left w:val="single" w:sz="6" w:space="0" w:color="auto"/>
              <w:bottom w:val="single" w:sz="6" w:space="0" w:color="auto"/>
              <w:right w:val="single" w:sz="6" w:space="0" w:color="auto"/>
            </w:tcBorders>
            <w:vAlign w:val="center"/>
          </w:tcPr>
          <w:p w14:paraId="72ECB798" w14:textId="77777777" w:rsidR="00CB40A3" w:rsidRPr="00CB40A3" w:rsidRDefault="00CB40A3" w:rsidP="00CB40A3">
            <w:pPr>
              <w:snapToGrid w:val="0"/>
              <w:spacing w:line="240" w:lineRule="auto"/>
              <w:jc w:val="center"/>
              <w:rPr>
                <w:rFonts w:ascii="宋体" w:hAnsi="Times New Roman"/>
                <w:b/>
                <w:bCs/>
                <w:sz w:val="18"/>
                <w:szCs w:val="18"/>
              </w:rPr>
            </w:pPr>
          </w:p>
        </w:tc>
        <w:tc>
          <w:tcPr>
            <w:tcW w:w="324" w:type="pct"/>
            <w:gridSpan w:val="3"/>
            <w:tcBorders>
              <w:top w:val="single" w:sz="6" w:space="0" w:color="auto"/>
              <w:left w:val="single" w:sz="6" w:space="0" w:color="auto"/>
              <w:bottom w:val="single" w:sz="6" w:space="0" w:color="auto"/>
              <w:right w:val="single" w:sz="6" w:space="0" w:color="auto"/>
            </w:tcBorders>
            <w:vAlign w:val="center"/>
          </w:tcPr>
          <w:p w14:paraId="7E4C48A3" w14:textId="77777777" w:rsidR="00CB40A3" w:rsidRPr="00CB40A3" w:rsidRDefault="00CB40A3" w:rsidP="00CB40A3">
            <w:pPr>
              <w:adjustRightInd/>
              <w:spacing w:line="276" w:lineRule="auto"/>
              <w:jc w:val="center"/>
              <w:rPr>
                <w:rFonts w:ascii="宋体" w:hAnsi="Times New Roman"/>
                <w:bCs/>
                <w:sz w:val="18"/>
                <w:szCs w:val="18"/>
              </w:rPr>
            </w:pPr>
          </w:p>
        </w:tc>
        <w:tc>
          <w:tcPr>
            <w:tcW w:w="363" w:type="pct"/>
            <w:gridSpan w:val="5"/>
            <w:tcBorders>
              <w:top w:val="single" w:sz="6" w:space="0" w:color="auto"/>
              <w:left w:val="single" w:sz="6" w:space="0" w:color="auto"/>
              <w:bottom w:val="single" w:sz="6" w:space="0" w:color="auto"/>
              <w:right w:val="single" w:sz="6" w:space="0" w:color="auto"/>
            </w:tcBorders>
            <w:vAlign w:val="center"/>
          </w:tcPr>
          <w:p w14:paraId="4F8B9052" w14:textId="77777777" w:rsidR="00CB40A3" w:rsidRPr="00CB40A3" w:rsidRDefault="00CB40A3" w:rsidP="00CB40A3">
            <w:pPr>
              <w:adjustRightInd/>
              <w:spacing w:line="276" w:lineRule="auto"/>
              <w:jc w:val="center"/>
              <w:rPr>
                <w:rFonts w:ascii="宋体" w:hAnsi="Times New Roman" w:cs="Tahoma"/>
                <w:bCs/>
                <w:kern w:val="0"/>
                <w:sz w:val="18"/>
                <w:szCs w:val="18"/>
              </w:rPr>
            </w:pPr>
          </w:p>
        </w:tc>
        <w:tc>
          <w:tcPr>
            <w:tcW w:w="508" w:type="pct"/>
            <w:gridSpan w:val="5"/>
            <w:tcBorders>
              <w:top w:val="single" w:sz="6" w:space="0" w:color="auto"/>
              <w:left w:val="single" w:sz="6" w:space="0" w:color="auto"/>
              <w:bottom w:val="single" w:sz="6" w:space="0" w:color="auto"/>
              <w:right w:val="single" w:sz="6" w:space="0" w:color="auto"/>
            </w:tcBorders>
            <w:vAlign w:val="center"/>
          </w:tcPr>
          <w:p w14:paraId="382C846A" w14:textId="77777777" w:rsidR="00CB40A3" w:rsidRPr="00CB40A3" w:rsidRDefault="00CB40A3" w:rsidP="00CB40A3">
            <w:pPr>
              <w:adjustRightInd/>
              <w:spacing w:line="276" w:lineRule="auto"/>
              <w:jc w:val="center"/>
              <w:rPr>
                <w:rFonts w:ascii="宋体" w:hAnsi="Times New Roman"/>
                <w:bCs/>
                <w:sz w:val="18"/>
                <w:szCs w:val="18"/>
              </w:rPr>
            </w:pPr>
          </w:p>
        </w:tc>
        <w:tc>
          <w:tcPr>
            <w:tcW w:w="541" w:type="pct"/>
            <w:gridSpan w:val="3"/>
            <w:tcBorders>
              <w:top w:val="single" w:sz="6" w:space="0" w:color="auto"/>
              <w:left w:val="single" w:sz="6" w:space="0" w:color="auto"/>
              <w:bottom w:val="single" w:sz="6" w:space="0" w:color="auto"/>
              <w:right w:val="single" w:sz="6" w:space="0" w:color="auto"/>
            </w:tcBorders>
            <w:vAlign w:val="center"/>
          </w:tcPr>
          <w:p w14:paraId="1EE09C32" w14:textId="77777777" w:rsidR="00CB40A3" w:rsidRPr="00CB40A3" w:rsidRDefault="00CB40A3" w:rsidP="00CB40A3">
            <w:pPr>
              <w:adjustRightInd/>
              <w:spacing w:line="276" w:lineRule="auto"/>
              <w:jc w:val="center"/>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29D4DACB" w14:textId="77777777" w:rsidR="00CB40A3" w:rsidRPr="00CB40A3" w:rsidRDefault="00CB40A3" w:rsidP="00CB40A3">
            <w:pPr>
              <w:widowControl/>
              <w:adjustRightInd/>
              <w:spacing w:line="240" w:lineRule="auto"/>
              <w:jc w:val="left"/>
              <w:rPr>
                <w:rFonts w:ascii="宋体" w:hAnsi="Times New Roman"/>
                <w:b/>
                <w:bCs/>
                <w:sz w:val="18"/>
                <w:szCs w:val="18"/>
              </w:rPr>
            </w:pPr>
          </w:p>
        </w:tc>
        <w:tc>
          <w:tcPr>
            <w:tcW w:w="0" w:type="auto"/>
            <w:gridSpan w:val="4"/>
            <w:vMerge/>
            <w:tcBorders>
              <w:top w:val="single" w:sz="6" w:space="0" w:color="auto"/>
              <w:left w:val="single" w:sz="6" w:space="0" w:color="auto"/>
              <w:bottom w:val="single" w:sz="6" w:space="0" w:color="auto"/>
              <w:right w:val="single" w:sz="6" w:space="0" w:color="auto"/>
            </w:tcBorders>
            <w:vAlign w:val="center"/>
            <w:hideMark/>
          </w:tcPr>
          <w:p w14:paraId="65DA732A" w14:textId="77777777" w:rsidR="00CB40A3" w:rsidRPr="00CB40A3" w:rsidRDefault="00CB40A3" w:rsidP="00CB40A3">
            <w:pPr>
              <w:widowControl/>
              <w:adjustRightInd/>
              <w:spacing w:line="240" w:lineRule="auto"/>
              <w:jc w:val="left"/>
              <w:rPr>
                <w:rFonts w:ascii="宋体" w:hAnsi="Times New Roman"/>
                <w:b/>
                <w:bCs/>
                <w:sz w:val="18"/>
                <w:szCs w:val="18"/>
              </w:rPr>
            </w:pPr>
          </w:p>
        </w:tc>
        <w:tc>
          <w:tcPr>
            <w:tcW w:w="0" w:type="auto"/>
            <w:gridSpan w:val="3"/>
            <w:vMerge/>
            <w:tcBorders>
              <w:top w:val="single" w:sz="6" w:space="0" w:color="auto"/>
              <w:left w:val="single" w:sz="6" w:space="0" w:color="auto"/>
              <w:bottom w:val="single" w:sz="6" w:space="0" w:color="auto"/>
              <w:right w:val="single" w:sz="6" w:space="0" w:color="auto"/>
            </w:tcBorders>
            <w:vAlign w:val="center"/>
            <w:hideMark/>
          </w:tcPr>
          <w:p w14:paraId="0880EECC"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5555C819" w14:textId="77777777" w:rsidR="00CB40A3" w:rsidRPr="00CB40A3" w:rsidRDefault="00CB40A3" w:rsidP="00CB40A3">
            <w:pPr>
              <w:widowControl/>
              <w:adjustRightInd/>
              <w:spacing w:line="240" w:lineRule="auto"/>
              <w:jc w:val="left"/>
              <w:rPr>
                <w:rFonts w:ascii="宋体" w:hAnsi="Times New Roman"/>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56EA4591"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47BA763" w14:textId="77777777" w:rsidR="00CB40A3" w:rsidRPr="00CB40A3" w:rsidRDefault="00CB40A3" w:rsidP="00CB40A3">
            <w:pPr>
              <w:widowControl/>
              <w:adjustRightInd/>
              <w:spacing w:line="240" w:lineRule="auto"/>
              <w:jc w:val="left"/>
              <w:rPr>
                <w:rFonts w:ascii="宋体" w:hAnsi="Times New Roman"/>
                <w:bCs/>
                <w:sz w:val="18"/>
                <w:szCs w:val="18"/>
              </w:rPr>
            </w:pPr>
          </w:p>
        </w:tc>
      </w:tr>
      <w:tr w:rsidR="00460C38" w:rsidRPr="00CB40A3" w14:paraId="6501817D" w14:textId="77777777" w:rsidTr="003C2103">
        <w:trPr>
          <w:trHeight w:val="491"/>
          <w:tblHeader/>
        </w:trPr>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6A784CDB"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24294C1F" w14:textId="77777777" w:rsidR="00CB40A3" w:rsidRPr="00CB40A3" w:rsidRDefault="00CB40A3" w:rsidP="00CB40A3">
            <w:pPr>
              <w:widowControl/>
              <w:adjustRightInd/>
              <w:spacing w:line="240" w:lineRule="auto"/>
              <w:jc w:val="left"/>
              <w:rPr>
                <w:rFonts w:ascii="宋体" w:hAnsi="Times New Roman"/>
                <w:bCs/>
                <w:sz w:val="18"/>
                <w:szCs w:val="18"/>
              </w:rPr>
            </w:pPr>
          </w:p>
        </w:tc>
        <w:tc>
          <w:tcPr>
            <w:tcW w:w="247" w:type="pct"/>
            <w:gridSpan w:val="2"/>
            <w:vMerge w:val="restart"/>
            <w:tcBorders>
              <w:top w:val="single" w:sz="6" w:space="0" w:color="auto"/>
              <w:left w:val="single" w:sz="6" w:space="0" w:color="auto"/>
              <w:bottom w:val="single" w:sz="6" w:space="0" w:color="auto"/>
              <w:right w:val="single" w:sz="6" w:space="0" w:color="auto"/>
            </w:tcBorders>
            <w:vAlign w:val="center"/>
            <w:hideMark/>
          </w:tcPr>
          <w:p w14:paraId="5F59FD94" w14:textId="77777777" w:rsidR="00CB40A3" w:rsidRPr="00CB40A3" w:rsidRDefault="00CB40A3" w:rsidP="00CB40A3">
            <w:pPr>
              <w:snapToGrid w:val="0"/>
              <w:spacing w:line="240" w:lineRule="auto"/>
              <w:jc w:val="center"/>
              <w:rPr>
                <w:rFonts w:ascii="宋体" w:hAnsi="Times New Roman"/>
                <w:bCs/>
                <w:sz w:val="18"/>
                <w:szCs w:val="18"/>
              </w:rPr>
            </w:pPr>
            <w:r w:rsidRPr="00CB40A3">
              <w:rPr>
                <w:rFonts w:ascii="宋体" w:hAnsi="宋体" w:hint="eastAsia"/>
                <w:bCs/>
                <w:sz w:val="18"/>
                <w:szCs w:val="18"/>
              </w:rPr>
              <w:t>国家</w:t>
            </w:r>
          </w:p>
          <w:p w14:paraId="1A61F913" w14:textId="77777777" w:rsidR="00CB40A3" w:rsidRPr="00CB40A3" w:rsidRDefault="00CB40A3" w:rsidP="00CB40A3">
            <w:pPr>
              <w:snapToGrid w:val="0"/>
              <w:spacing w:line="240" w:lineRule="auto"/>
              <w:jc w:val="center"/>
              <w:rPr>
                <w:rFonts w:ascii="宋体" w:hAnsi="Times New Roman"/>
                <w:bCs/>
                <w:sz w:val="18"/>
                <w:szCs w:val="18"/>
              </w:rPr>
            </w:pPr>
            <w:r w:rsidRPr="00CB40A3">
              <w:rPr>
                <w:rFonts w:ascii="宋体" w:hAnsi="宋体" w:hint="eastAsia"/>
                <w:bCs/>
                <w:sz w:val="18"/>
                <w:szCs w:val="18"/>
              </w:rPr>
              <w:t>标准</w:t>
            </w:r>
          </w:p>
        </w:tc>
        <w:tc>
          <w:tcPr>
            <w:tcW w:w="598" w:type="pct"/>
            <w:gridSpan w:val="2"/>
            <w:tcBorders>
              <w:top w:val="single" w:sz="6" w:space="0" w:color="auto"/>
              <w:left w:val="single" w:sz="6" w:space="0" w:color="auto"/>
              <w:bottom w:val="single" w:sz="6" w:space="0" w:color="auto"/>
              <w:right w:val="single" w:sz="6" w:space="0" w:color="auto"/>
            </w:tcBorders>
            <w:vAlign w:val="center"/>
            <w:hideMark/>
          </w:tcPr>
          <w:p w14:paraId="3B9D0D5E" w14:textId="77777777" w:rsidR="00CB40A3" w:rsidRPr="00CB40A3" w:rsidRDefault="00CB40A3" w:rsidP="00CB40A3">
            <w:pPr>
              <w:snapToGrid w:val="0"/>
              <w:spacing w:line="240" w:lineRule="auto"/>
              <w:jc w:val="left"/>
              <w:rPr>
                <w:rFonts w:ascii="宋体" w:hAnsi="Times New Roman"/>
                <w:bCs/>
                <w:sz w:val="18"/>
                <w:szCs w:val="18"/>
              </w:rPr>
            </w:pPr>
            <w:r w:rsidRPr="00CB40A3">
              <w:rPr>
                <w:rFonts w:ascii="宋体" w:hAnsi="宋体" w:hint="eastAsia"/>
                <w:bCs/>
                <w:sz w:val="18"/>
                <w:szCs w:val="18"/>
              </w:rPr>
              <w:t>1.</w:t>
            </w:r>
          </w:p>
        </w:tc>
        <w:tc>
          <w:tcPr>
            <w:tcW w:w="328" w:type="pct"/>
            <w:gridSpan w:val="3"/>
            <w:tcBorders>
              <w:top w:val="single" w:sz="6" w:space="0" w:color="auto"/>
              <w:left w:val="single" w:sz="6" w:space="0" w:color="auto"/>
              <w:bottom w:val="single" w:sz="6" w:space="0" w:color="auto"/>
              <w:right w:val="single" w:sz="6" w:space="0" w:color="auto"/>
            </w:tcBorders>
            <w:vAlign w:val="center"/>
          </w:tcPr>
          <w:p w14:paraId="1316A339" w14:textId="77777777" w:rsidR="00CB40A3" w:rsidRPr="00CB40A3" w:rsidRDefault="00CB40A3" w:rsidP="00CB40A3">
            <w:pPr>
              <w:snapToGrid w:val="0"/>
              <w:spacing w:line="240" w:lineRule="auto"/>
              <w:jc w:val="center"/>
              <w:rPr>
                <w:rFonts w:ascii="宋体" w:hAnsi="Times New Roman"/>
                <w:b/>
                <w:bCs/>
                <w:sz w:val="18"/>
                <w:szCs w:val="18"/>
              </w:rPr>
            </w:pPr>
          </w:p>
        </w:tc>
        <w:tc>
          <w:tcPr>
            <w:tcW w:w="324" w:type="pct"/>
            <w:gridSpan w:val="3"/>
            <w:tcBorders>
              <w:top w:val="single" w:sz="6" w:space="0" w:color="auto"/>
              <w:left w:val="single" w:sz="6" w:space="0" w:color="auto"/>
              <w:bottom w:val="single" w:sz="6" w:space="0" w:color="auto"/>
              <w:right w:val="single" w:sz="6" w:space="0" w:color="auto"/>
            </w:tcBorders>
            <w:vAlign w:val="center"/>
          </w:tcPr>
          <w:p w14:paraId="66806D8A" w14:textId="77777777" w:rsidR="00CB40A3" w:rsidRPr="00CB40A3" w:rsidRDefault="00CB40A3" w:rsidP="00CB40A3">
            <w:pPr>
              <w:adjustRightInd/>
              <w:spacing w:line="276" w:lineRule="auto"/>
              <w:jc w:val="center"/>
              <w:rPr>
                <w:rFonts w:ascii="宋体" w:hAnsi="Times New Roman"/>
                <w:bCs/>
                <w:sz w:val="18"/>
                <w:szCs w:val="18"/>
              </w:rPr>
            </w:pPr>
          </w:p>
        </w:tc>
        <w:tc>
          <w:tcPr>
            <w:tcW w:w="363" w:type="pct"/>
            <w:gridSpan w:val="5"/>
            <w:tcBorders>
              <w:top w:val="single" w:sz="6" w:space="0" w:color="auto"/>
              <w:left w:val="single" w:sz="6" w:space="0" w:color="auto"/>
              <w:bottom w:val="single" w:sz="6" w:space="0" w:color="auto"/>
              <w:right w:val="single" w:sz="6" w:space="0" w:color="auto"/>
            </w:tcBorders>
            <w:vAlign w:val="center"/>
          </w:tcPr>
          <w:p w14:paraId="67F72AEF" w14:textId="77777777" w:rsidR="00CB40A3" w:rsidRPr="00CB40A3" w:rsidRDefault="00CB40A3" w:rsidP="00CB40A3">
            <w:pPr>
              <w:adjustRightInd/>
              <w:spacing w:line="276" w:lineRule="auto"/>
              <w:jc w:val="center"/>
              <w:rPr>
                <w:rFonts w:ascii="宋体" w:hAnsi="Times New Roman" w:cs="Tahoma"/>
                <w:bCs/>
                <w:kern w:val="0"/>
                <w:sz w:val="18"/>
                <w:szCs w:val="18"/>
              </w:rPr>
            </w:pPr>
          </w:p>
        </w:tc>
        <w:tc>
          <w:tcPr>
            <w:tcW w:w="508" w:type="pct"/>
            <w:gridSpan w:val="5"/>
            <w:tcBorders>
              <w:top w:val="single" w:sz="6" w:space="0" w:color="auto"/>
              <w:left w:val="single" w:sz="6" w:space="0" w:color="auto"/>
              <w:bottom w:val="single" w:sz="6" w:space="0" w:color="auto"/>
              <w:right w:val="single" w:sz="6" w:space="0" w:color="auto"/>
            </w:tcBorders>
            <w:vAlign w:val="center"/>
          </w:tcPr>
          <w:p w14:paraId="103710EF" w14:textId="77777777" w:rsidR="00CB40A3" w:rsidRPr="00CB40A3" w:rsidRDefault="00CB40A3" w:rsidP="00CB40A3">
            <w:pPr>
              <w:adjustRightInd/>
              <w:spacing w:line="276" w:lineRule="auto"/>
              <w:jc w:val="center"/>
              <w:rPr>
                <w:rFonts w:ascii="宋体" w:hAnsi="Times New Roman"/>
                <w:bCs/>
                <w:sz w:val="18"/>
                <w:szCs w:val="18"/>
              </w:rPr>
            </w:pPr>
          </w:p>
        </w:tc>
        <w:tc>
          <w:tcPr>
            <w:tcW w:w="541" w:type="pct"/>
            <w:gridSpan w:val="3"/>
            <w:tcBorders>
              <w:top w:val="single" w:sz="6" w:space="0" w:color="auto"/>
              <w:left w:val="single" w:sz="6" w:space="0" w:color="auto"/>
              <w:bottom w:val="single" w:sz="6" w:space="0" w:color="auto"/>
              <w:right w:val="single" w:sz="6" w:space="0" w:color="auto"/>
            </w:tcBorders>
            <w:vAlign w:val="center"/>
          </w:tcPr>
          <w:p w14:paraId="2B9148D6" w14:textId="77777777" w:rsidR="00CB40A3" w:rsidRPr="00CB40A3" w:rsidRDefault="00CB40A3" w:rsidP="00CB40A3">
            <w:pPr>
              <w:adjustRightInd/>
              <w:spacing w:line="276" w:lineRule="auto"/>
              <w:jc w:val="center"/>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7FA4136E" w14:textId="77777777" w:rsidR="00CB40A3" w:rsidRPr="00CB40A3" w:rsidRDefault="00CB40A3" w:rsidP="00CB40A3">
            <w:pPr>
              <w:widowControl/>
              <w:adjustRightInd/>
              <w:spacing w:line="240" w:lineRule="auto"/>
              <w:jc w:val="left"/>
              <w:rPr>
                <w:rFonts w:ascii="宋体" w:hAnsi="Times New Roman"/>
                <w:b/>
                <w:bCs/>
                <w:sz w:val="18"/>
                <w:szCs w:val="18"/>
              </w:rPr>
            </w:pPr>
          </w:p>
        </w:tc>
        <w:tc>
          <w:tcPr>
            <w:tcW w:w="0" w:type="auto"/>
            <w:gridSpan w:val="4"/>
            <w:vMerge/>
            <w:tcBorders>
              <w:top w:val="single" w:sz="6" w:space="0" w:color="auto"/>
              <w:left w:val="single" w:sz="6" w:space="0" w:color="auto"/>
              <w:bottom w:val="single" w:sz="6" w:space="0" w:color="auto"/>
              <w:right w:val="single" w:sz="6" w:space="0" w:color="auto"/>
            </w:tcBorders>
            <w:vAlign w:val="center"/>
            <w:hideMark/>
          </w:tcPr>
          <w:p w14:paraId="548A4D0F" w14:textId="77777777" w:rsidR="00CB40A3" w:rsidRPr="00CB40A3" w:rsidRDefault="00CB40A3" w:rsidP="00CB40A3">
            <w:pPr>
              <w:widowControl/>
              <w:adjustRightInd/>
              <w:spacing w:line="240" w:lineRule="auto"/>
              <w:jc w:val="left"/>
              <w:rPr>
                <w:rFonts w:ascii="宋体" w:hAnsi="Times New Roman"/>
                <w:b/>
                <w:bCs/>
                <w:sz w:val="18"/>
                <w:szCs w:val="18"/>
              </w:rPr>
            </w:pPr>
          </w:p>
        </w:tc>
        <w:tc>
          <w:tcPr>
            <w:tcW w:w="0" w:type="auto"/>
            <w:gridSpan w:val="3"/>
            <w:vMerge/>
            <w:tcBorders>
              <w:top w:val="single" w:sz="6" w:space="0" w:color="auto"/>
              <w:left w:val="single" w:sz="6" w:space="0" w:color="auto"/>
              <w:bottom w:val="single" w:sz="6" w:space="0" w:color="auto"/>
              <w:right w:val="single" w:sz="6" w:space="0" w:color="auto"/>
            </w:tcBorders>
            <w:vAlign w:val="center"/>
            <w:hideMark/>
          </w:tcPr>
          <w:p w14:paraId="58BB1A14"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1CE4651B" w14:textId="77777777" w:rsidR="00CB40A3" w:rsidRPr="00CB40A3" w:rsidRDefault="00CB40A3" w:rsidP="00CB40A3">
            <w:pPr>
              <w:widowControl/>
              <w:adjustRightInd/>
              <w:spacing w:line="240" w:lineRule="auto"/>
              <w:jc w:val="left"/>
              <w:rPr>
                <w:rFonts w:ascii="宋体" w:hAnsi="Times New Roman"/>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01078F9C"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A1CFC23" w14:textId="77777777" w:rsidR="00CB40A3" w:rsidRPr="00CB40A3" w:rsidRDefault="00CB40A3" w:rsidP="00CB40A3">
            <w:pPr>
              <w:widowControl/>
              <w:adjustRightInd/>
              <w:spacing w:line="240" w:lineRule="auto"/>
              <w:jc w:val="left"/>
              <w:rPr>
                <w:rFonts w:ascii="宋体" w:hAnsi="Times New Roman"/>
                <w:bCs/>
                <w:sz w:val="18"/>
                <w:szCs w:val="18"/>
              </w:rPr>
            </w:pPr>
          </w:p>
        </w:tc>
      </w:tr>
      <w:tr w:rsidR="00460C38" w:rsidRPr="00CB40A3" w14:paraId="3CCFCCB6" w14:textId="77777777" w:rsidTr="003C2103">
        <w:trPr>
          <w:trHeight w:val="491"/>
          <w:tblHeader/>
        </w:trPr>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05D1754A"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4F8D3DA5"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7882D1C2" w14:textId="77777777" w:rsidR="00CB40A3" w:rsidRPr="00CB40A3" w:rsidRDefault="00CB40A3" w:rsidP="00CB40A3">
            <w:pPr>
              <w:widowControl/>
              <w:adjustRightInd/>
              <w:spacing w:line="240" w:lineRule="auto"/>
              <w:jc w:val="left"/>
              <w:rPr>
                <w:rFonts w:ascii="宋体" w:hAnsi="Times New Roman"/>
                <w:bCs/>
                <w:sz w:val="18"/>
                <w:szCs w:val="18"/>
              </w:rPr>
            </w:pPr>
          </w:p>
        </w:tc>
        <w:tc>
          <w:tcPr>
            <w:tcW w:w="598" w:type="pct"/>
            <w:gridSpan w:val="2"/>
            <w:tcBorders>
              <w:top w:val="single" w:sz="6" w:space="0" w:color="auto"/>
              <w:left w:val="single" w:sz="6" w:space="0" w:color="auto"/>
              <w:bottom w:val="single" w:sz="6" w:space="0" w:color="auto"/>
              <w:right w:val="single" w:sz="6" w:space="0" w:color="auto"/>
            </w:tcBorders>
            <w:vAlign w:val="center"/>
            <w:hideMark/>
          </w:tcPr>
          <w:p w14:paraId="4DB5F21E" w14:textId="77777777" w:rsidR="00CB40A3" w:rsidRPr="00CB40A3" w:rsidRDefault="00CB40A3" w:rsidP="00CB40A3">
            <w:pPr>
              <w:snapToGrid w:val="0"/>
              <w:spacing w:line="240" w:lineRule="auto"/>
              <w:jc w:val="left"/>
              <w:rPr>
                <w:rFonts w:ascii="宋体" w:hAnsi="Times New Roman"/>
                <w:bCs/>
                <w:sz w:val="18"/>
                <w:szCs w:val="18"/>
              </w:rPr>
            </w:pPr>
            <w:r w:rsidRPr="00CB40A3">
              <w:rPr>
                <w:rFonts w:ascii="宋体" w:hAnsi="宋体" w:hint="eastAsia"/>
                <w:bCs/>
                <w:sz w:val="18"/>
                <w:szCs w:val="18"/>
              </w:rPr>
              <w:t>2.</w:t>
            </w:r>
          </w:p>
        </w:tc>
        <w:tc>
          <w:tcPr>
            <w:tcW w:w="328" w:type="pct"/>
            <w:gridSpan w:val="3"/>
            <w:tcBorders>
              <w:top w:val="single" w:sz="6" w:space="0" w:color="auto"/>
              <w:left w:val="single" w:sz="6" w:space="0" w:color="auto"/>
              <w:bottom w:val="single" w:sz="6" w:space="0" w:color="auto"/>
              <w:right w:val="single" w:sz="6" w:space="0" w:color="auto"/>
            </w:tcBorders>
            <w:vAlign w:val="center"/>
          </w:tcPr>
          <w:p w14:paraId="58163F71" w14:textId="77777777" w:rsidR="00CB40A3" w:rsidRPr="00CB40A3" w:rsidRDefault="00CB40A3" w:rsidP="00CB40A3">
            <w:pPr>
              <w:snapToGrid w:val="0"/>
              <w:spacing w:line="240" w:lineRule="auto"/>
              <w:jc w:val="center"/>
              <w:rPr>
                <w:rFonts w:ascii="宋体" w:hAnsi="Times New Roman"/>
                <w:b/>
                <w:bCs/>
                <w:sz w:val="18"/>
                <w:szCs w:val="18"/>
              </w:rPr>
            </w:pPr>
          </w:p>
        </w:tc>
        <w:tc>
          <w:tcPr>
            <w:tcW w:w="324" w:type="pct"/>
            <w:gridSpan w:val="3"/>
            <w:tcBorders>
              <w:top w:val="single" w:sz="6" w:space="0" w:color="auto"/>
              <w:left w:val="single" w:sz="6" w:space="0" w:color="auto"/>
              <w:bottom w:val="single" w:sz="6" w:space="0" w:color="auto"/>
              <w:right w:val="single" w:sz="6" w:space="0" w:color="auto"/>
            </w:tcBorders>
            <w:vAlign w:val="center"/>
          </w:tcPr>
          <w:p w14:paraId="688CA405" w14:textId="77777777" w:rsidR="00CB40A3" w:rsidRPr="00CB40A3" w:rsidRDefault="00CB40A3" w:rsidP="00CB40A3">
            <w:pPr>
              <w:adjustRightInd/>
              <w:spacing w:line="276" w:lineRule="auto"/>
              <w:jc w:val="center"/>
              <w:rPr>
                <w:rFonts w:ascii="宋体" w:hAnsi="Times New Roman"/>
                <w:bCs/>
                <w:sz w:val="18"/>
                <w:szCs w:val="18"/>
              </w:rPr>
            </w:pPr>
          </w:p>
        </w:tc>
        <w:tc>
          <w:tcPr>
            <w:tcW w:w="363" w:type="pct"/>
            <w:gridSpan w:val="5"/>
            <w:tcBorders>
              <w:top w:val="single" w:sz="6" w:space="0" w:color="auto"/>
              <w:left w:val="single" w:sz="6" w:space="0" w:color="auto"/>
              <w:bottom w:val="single" w:sz="6" w:space="0" w:color="auto"/>
              <w:right w:val="single" w:sz="6" w:space="0" w:color="auto"/>
            </w:tcBorders>
            <w:vAlign w:val="center"/>
          </w:tcPr>
          <w:p w14:paraId="767D4914" w14:textId="77777777" w:rsidR="00CB40A3" w:rsidRPr="00CB40A3" w:rsidRDefault="00CB40A3" w:rsidP="00CB40A3">
            <w:pPr>
              <w:adjustRightInd/>
              <w:spacing w:line="276" w:lineRule="auto"/>
              <w:jc w:val="center"/>
              <w:rPr>
                <w:rFonts w:ascii="宋体" w:hAnsi="Times New Roman" w:cs="Tahoma"/>
                <w:bCs/>
                <w:kern w:val="0"/>
                <w:sz w:val="18"/>
                <w:szCs w:val="18"/>
              </w:rPr>
            </w:pPr>
          </w:p>
        </w:tc>
        <w:tc>
          <w:tcPr>
            <w:tcW w:w="508" w:type="pct"/>
            <w:gridSpan w:val="5"/>
            <w:tcBorders>
              <w:top w:val="single" w:sz="6" w:space="0" w:color="auto"/>
              <w:left w:val="single" w:sz="6" w:space="0" w:color="auto"/>
              <w:bottom w:val="single" w:sz="6" w:space="0" w:color="auto"/>
              <w:right w:val="single" w:sz="6" w:space="0" w:color="auto"/>
            </w:tcBorders>
            <w:vAlign w:val="center"/>
          </w:tcPr>
          <w:p w14:paraId="3F69685F" w14:textId="77777777" w:rsidR="00CB40A3" w:rsidRPr="00CB40A3" w:rsidRDefault="00CB40A3" w:rsidP="00CB40A3">
            <w:pPr>
              <w:adjustRightInd/>
              <w:spacing w:line="276" w:lineRule="auto"/>
              <w:jc w:val="center"/>
              <w:rPr>
                <w:rFonts w:ascii="宋体" w:hAnsi="Times New Roman"/>
                <w:bCs/>
                <w:sz w:val="18"/>
                <w:szCs w:val="18"/>
              </w:rPr>
            </w:pPr>
          </w:p>
        </w:tc>
        <w:tc>
          <w:tcPr>
            <w:tcW w:w="541" w:type="pct"/>
            <w:gridSpan w:val="3"/>
            <w:tcBorders>
              <w:top w:val="single" w:sz="6" w:space="0" w:color="auto"/>
              <w:left w:val="single" w:sz="6" w:space="0" w:color="auto"/>
              <w:bottom w:val="single" w:sz="6" w:space="0" w:color="auto"/>
              <w:right w:val="single" w:sz="6" w:space="0" w:color="auto"/>
            </w:tcBorders>
            <w:vAlign w:val="center"/>
          </w:tcPr>
          <w:p w14:paraId="49D5D1C3" w14:textId="77777777" w:rsidR="00CB40A3" w:rsidRPr="00CB40A3" w:rsidRDefault="00CB40A3" w:rsidP="00CB40A3">
            <w:pPr>
              <w:adjustRightInd/>
              <w:spacing w:line="276" w:lineRule="auto"/>
              <w:jc w:val="center"/>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2ADD0A18" w14:textId="77777777" w:rsidR="00CB40A3" w:rsidRPr="00CB40A3" w:rsidRDefault="00CB40A3" w:rsidP="00CB40A3">
            <w:pPr>
              <w:widowControl/>
              <w:adjustRightInd/>
              <w:spacing w:line="240" w:lineRule="auto"/>
              <w:jc w:val="left"/>
              <w:rPr>
                <w:rFonts w:ascii="宋体" w:hAnsi="Times New Roman"/>
                <w:b/>
                <w:bCs/>
                <w:sz w:val="18"/>
                <w:szCs w:val="18"/>
              </w:rPr>
            </w:pPr>
          </w:p>
        </w:tc>
        <w:tc>
          <w:tcPr>
            <w:tcW w:w="0" w:type="auto"/>
            <w:gridSpan w:val="4"/>
            <w:vMerge/>
            <w:tcBorders>
              <w:top w:val="single" w:sz="6" w:space="0" w:color="auto"/>
              <w:left w:val="single" w:sz="6" w:space="0" w:color="auto"/>
              <w:bottom w:val="single" w:sz="6" w:space="0" w:color="auto"/>
              <w:right w:val="single" w:sz="6" w:space="0" w:color="auto"/>
            </w:tcBorders>
            <w:vAlign w:val="center"/>
            <w:hideMark/>
          </w:tcPr>
          <w:p w14:paraId="7CD915E7" w14:textId="77777777" w:rsidR="00CB40A3" w:rsidRPr="00CB40A3" w:rsidRDefault="00CB40A3" w:rsidP="00CB40A3">
            <w:pPr>
              <w:widowControl/>
              <w:adjustRightInd/>
              <w:spacing w:line="240" w:lineRule="auto"/>
              <w:jc w:val="left"/>
              <w:rPr>
                <w:rFonts w:ascii="宋体" w:hAnsi="Times New Roman"/>
                <w:b/>
                <w:bCs/>
                <w:sz w:val="18"/>
                <w:szCs w:val="18"/>
              </w:rPr>
            </w:pPr>
          </w:p>
        </w:tc>
        <w:tc>
          <w:tcPr>
            <w:tcW w:w="0" w:type="auto"/>
            <w:gridSpan w:val="3"/>
            <w:vMerge/>
            <w:tcBorders>
              <w:top w:val="single" w:sz="6" w:space="0" w:color="auto"/>
              <w:left w:val="single" w:sz="6" w:space="0" w:color="auto"/>
              <w:bottom w:val="single" w:sz="6" w:space="0" w:color="auto"/>
              <w:right w:val="single" w:sz="6" w:space="0" w:color="auto"/>
            </w:tcBorders>
            <w:vAlign w:val="center"/>
            <w:hideMark/>
          </w:tcPr>
          <w:p w14:paraId="2F2A414B"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0317B630" w14:textId="77777777" w:rsidR="00CB40A3" w:rsidRPr="00CB40A3" w:rsidRDefault="00CB40A3" w:rsidP="00CB40A3">
            <w:pPr>
              <w:widowControl/>
              <w:adjustRightInd/>
              <w:spacing w:line="240" w:lineRule="auto"/>
              <w:jc w:val="left"/>
              <w:rPr>
                <w:rFonts w:ascii="宋体" w:hAnsi="Times New Roman"/>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3FB4FE0B"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D82C517" w14:textId="77777777" w:rsidR="00CB40A3" w:rsidRPr="00CB40A3" w:rsidRDefault="00CB40A3" w:rsidP="00CB40A3">
            <w:pPr>
              <w:widowControl/>
              <w:adjustRightInd/>
              <w:spacing w:line="240" w:lineRule="auto"/>
              <w:jc w:val="left"/>
              <w:rPr>
                <w:rFonts w:ascii="宋体" w:hAnsi="Times New Roman"/>
                <w:bCs/>
                <w:sz w:val="18"/>
                <w:szCs w:val="18"/>
              </w:rPr>
            </w:pPr>
          </w:p>
        </w:tc>
      </w:tr>
      <w:tr w:rsidR="00460C38" w:rsidRPr="00CB40A3" w14:paraId="32DA597A" w14:textId="77777777" w:rsidTr="003C2103">
        <w:trPr>
          <w:trHeight w:val="491"/>
          <w:tblHeader/>
        </w:trPr>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0AED354B"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4922232F" w14:textId="77777777" w:rsidR="00CB40A3" w:rsidRPr="00CB40A3" w:rsidRDefault="00CB40A3" w:rsidP="00CB40A3">
            <w:pPr>
              <w:widowControl/>
              <w:adjustRightInd/>
              <w:spacing w:line="240" w:lineRule="auto"/>
              <w:jc w:val="left"/>
              <w:rPr>
                <w:rFonts w:ascii="宋体" w:hAnsi="Times New Roman"/>
                <w:bCs/>
                <w:sz w:val="18"/>
                <w:szCs w:val="18"/>
              </w:rPr>
            </w:pPr>
          </w:p>
        </w:tc>
        <w:tc>
          <w:tcPr>
            <w:tcW w:w="247" w:type="pct"/>
            <w:gridSpan w:val="2"/>
            <w:vMerge w:val="restart"/>
            <w:tcBorders>
              <w:top w:val="single" w:sz="6" w:space="0" w:color="auto"/>
              <w:left w:val="single" w:sz="6" w:space="0" w:color="auto"/>
              <w:bottom w:val="single" w:sz="6" w:space="0" w:color="auto"/>
              <w:right w:val="single" w:sz="6" w:space="0" w:color="auto"/>
            </w:tcBorders>
            <w:vAlign w:val="center"/>
            <w:hideMark/>
          </w:tcPr>
          <w:p w14:paraId="3DACB0F8" w14:textId="77777777" w:rsidR="00CB40A3" w:rsidRPr="00CB40A3" w:rsidRDefault="00CB40A3" w:rsidP="00CB40A3">
            <w:pPr>
              <w:snapToGrid w:val="0"/>
              <w:spacing w:line="240" w:lineRule="auto"/>
              <w:jc w:val="center"/>
              <w:rPr>
                <w:rFonts w:ascii="宋体" w:hAnsi="Times New Roman"/>
                <w:bCs/>
                <w:sz w:val="18"/>
                <w:szCs w:val="18"/>
              </w:rPr>
            </w:pPr>
            <w:r w:rsidRPr="00CB40A3">
              <w:rPr>
                <w:rFonts w:ascii="宋体" w:hAnsi="宋体" w:hint="eastAsia"/>
                <w:bCs/>
                <w:sz w:val="18"/>
                <w:szCs w:val="18"/>
              </w:rPr>
              <w:t>行业</w:t>
            </w:r>
          </w:p>
          <w:p w14:paraId="250DED57" w14:textId="77777777" w:rsidR="00CB40A3" w:rsidRPr="00CB40A3" w:rsidRDefault="00CB40A3" w:rsidP="00CB40A3">
            <w:pPr>
              <w:snapToGrid w:val="0"/>
              <w:spacing w:line="240" w:lineRule="auto"/>
              <w:jc w:val="center"/>
              <w:rPr>
                <w:rFonts w:ascii="宋体" w:hAnsi="Times New Roman"/>
                <w:bCs/>
                <w:sz w:val="18"/>
                <w:szCs w:val="18"/>
              </w:rPr>
            </w:pPr>
            <w:r w:rsidRPr="00CB40A3">
              <w:rPr>
                <w:rFonts w:ascii="宋体" w:hAnsi="宋体" w:hint="eastAsia"/>
                <w:bCs/>
                <w:sz w:val="18"/>
                <w:szCs w:val="18"/>
              </w:rPr>
              <w:t>标准</w:t>
            </w:r>
          </w:p>
        </w:tc>
        <w:tc>
          <w:tcPr>
            <w:tcW w:w="598" w:type="pct"/>
            <w:gridSpan w:val="2"/>
            <w:tcBorders>
              <w:top w:val="single" w:sz="6" w:space="0" w:color="auto"/>
              <w:left w:val="single" w:sz="6" w:space="0" w:color="auto"/>
              <w:bottom w:val="single" w:sz="6" w:space="0" w:color="auto"/>
              <w:right w:val="single" w:sz="6" w:space="0" w:color="auto"/>
            </w:tcBorders>
            <w:vAlign w:val="center"/>
            <w:hideMark/>
          </w:tcPr>
          <w:p w14:paraId="2256F4E1" w14:textId="77777777" w:rsidR="00CB40A3" w:rsidRPr="00CB40A3" w:rsidRDefault="00CB40A3" w:rsidP="00CB40A3">
            <w:pPr>
              <w:snapToGrid w:val="0"/>
              <w:spacing w:line="240" w:lineRule="auto"/>
              <w:jc w:val="left"/>
              <w:rPr>
                <w:rFonts w:ascii="宋体" w:hAnsi="Times New Roman"/>
                <w:bCs/>
                <w:sz w:val="18"/>
                <w:szCs w:val="18"/>
              </w:rPr>
            </w:pPr>
            <w:r w:rsidRPr="00CB40A3">
              <w:rPr>
                <w:rFonts w:ascii="宋体" w:hAnsi="宋体" w:hint="eastAsia"/>
                <w:bCs/>
                <w:sz w:val="18"/>
                <w:szCs w:val="18"/>
              </w:rPr>
              <w:t>1.</w:t>
            </w:r>
          </w:p>
        </w:tc>
        <w:tc>
          <w:tcPr>
            <w:tcW w:w="328" w:type="pct"/>
            <w:gridSpan w:val="3"/>
            <w:tcBorders>
              <w:top w:val="single" w:sz="6" w:space="0" w:color="auto"/>
              <w:left w:val="single" w:sz="6" w:space="0" w:color="auto"/>
              <w:bottom w:val="single" w:sz="6" w:space="0" w:color="auto"/>
              <w:right w:val="single" w:sz="6" w:space="0" w:color="auto"/>
            </w:tcBorders>
            <w:vAlign w:val="center"/>
          </w:tcPr>
          <w:p w14:paraId="7CFD2025" w14:textId="77777777" w:rsidR="00CB40A3" w:rsidRPr="00CB40A3" w:rsidRDefault="00CB40A3" w:rsidP="00CB40A3">
            <w:pPr>
              <w:snapToGrid w:val="0"/>
              <w:spacing w:line="240" w:lineRule="auto"/>
              <w:jc w:val="center"/>
              <w:rPr>
                <w:rFonts w:ascii="宋体" w:hAnsi="Times New Roman"/>
                <w:b/>
                <w:bCs/>
                <w:sz w:val="18"/>
                <w:szCs w:val="18"/>
              </w:rPr>
            </w:pPr>
          </w:p>
        </w:tc>
        <w:tc>
          <w:tcPr>
            <w:tcW w:w="324" w:type="pct"/>
            <w:gridSpan w:val="3"/>
            <w:tcBorders>
              <w:top w:val="single" w:sz="6" w:space="0" w:color="auto"/>
              <w:left w:val="single" w:sz="6" w:space="0" w:color="auto"/>
              <w:bottom w:val="single" w:sz="6" w:space="0" w:color="auto"/>
              <w:right w:val="single" w:sz="6" w:space="0" w:color="auto"/>
            </w:tcBorders>
            <w:vAlign w:val="center"/>
          </w:tcPr>
          <w:p w14:paraId="15C7256D" w14:textId="77777777" w:rsidR="00CB40A3" w:rsidRPr="00CB40A3" w:rsidRDefault="00CB40A3" w:rsidP="00CB40A3">
            <w:pPr>
              <w:adjustRightInd/>
              <w:spacing w:line="276" w:lineRule="auto"/>
              <w:jc w:val="center"/>
              <w:rPr>
                <w:rFonts w:ascii="宋体" w:hAnsi="Times New Roman"/>
                <w:bCs/>
                <w:sz w:val="18"/>
                <w:szCs w:val="18"/>
              </w:rPr>
            </w:pPr>
          </w:p>
        </w:tc>
        <w:tc>
          <w:tcPr>
            <w:tcW w:w="363" w:type="pct"/>
            <w:gridSpan w:val="5"/>
            <w:tcBorders>
              <w:top w:val="single" w:sz="6" w:space="0" w:color="auto"/>
              <w:left w:val="single" w:sz="6" w:space="0" w:color="auto"/>
              <w:bottom w:val="single" w:sz="6" w:space="0" w:color="auto"/>
              <w:right w:val="single" w:sz="6" w:space="0" w:color="auto"/>
            </w:tcBorders>
            <w:vAlign w:val="center"/>
          </w:tcPr>
          <w:p w14:paraId="13F3955A" w14:textId="77777777" w:rsidR="00CB40A3" w:rsidRPr="00CB40A3" w:rsidRDefault="00CB40A3" w:rsidP="00CB40A3">
            <w:pPr>
              <w:adjustRightInd/>
              <w:spacing w:line="276" w:lineRule="auto"/>
              <w:jc w:val="center"/>
              <w:rPr>
                <w:rFonts w:ascii="宋体" w:hAnsi="Times New Roman" w:cs="Tahoma"/>
                <w:bCs/>
                <w:kern w:val="0"/>
                <w:sz w:val="18"/>
                <w:szCs w:val="18"/>
              </w:rPr>
            </w:pPr>
          </w:p>
        </w:tc>
        <w:tc>
          <w:tcPr>
            <w:tcW w:w="508" w:type="pct"/>
            <w:gridSpan w:val="5"/>
            <w:tcBorders>
              <w:top w:val="single" w:sz="6" w:space="0" w:color="auto"/>
              <w:left w:val="single" w:sz="6" w:space="0" w:color="auto"/>
              <w:bottom w:val="single" w:sz="6" w:space="0" w:color="auto"/>
              <w:right w:val="single" w:sz="6" w:space="0" w:color="auto"/>
            </w:tcBorders>
            <w:vAlign w:val="center"/>
          </w:tcPr>
          <w:p w14:paraId="02B54D81" w14:textId="77777777" w:rsidR="00CB40A3" w:rsidRPr="00CB40A3" w:rsidRDefault="00CB40A3" w:rsidP="00CB40A3">
            <w:pPr>
              <w:adjustRightInd/>
              <w:spacing w:line="276" w:lineRule="auto"/>
              <w:jc w:val="center"/>
              <w:rPr>
                <w:rFonts w:ascii="宋体" w:hAnsi="Times New Roman"/>
                <w:bCs/>
                <w:sz w:val="18"/>
                <w:szCs w:val="18"/>
              </w:rPr>
            </w:pPr>
          </w:p>
        </w:tc>
        <w:tc>
          <w:tcPr>
            <w:tcW w:w="541" w:type="pct"/>
            <w:gridSpan w:val="3"/>
            <w:tcBorders>
              <w:top w:val="single" w:sz="6" w:space="0" w:color="auto"/>
              <w:left w:val="single" w:sz="6" w:space="0" w:color="auto"/>
              <w:bottom w:val="single" w:sz="6" w:space="0" w:color="auto"/>
              <w:right w:val="single" w:sz="6" w:space="0" w:color="auto"/>
            </w:tcBorders>
            <w:vAlign w:val="center"/>
          </w:tcPr>
          <w:p w14:paraId="006AFCFF" w14:textId="77777777" w:rsidR="00CB40A3" w:rsidRPr="00CB40A3" w:rsidRDefault="00CB40A3" w:rsidP="00CB40A3">
            <w:pPr>
              <w:adjustRightInd/>
              <w:spacing w:line="276" w:lineRule="auto"/>
              <w:jc w:val="center"/>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23787FC8" w14:textId="77777777" w:rsidR="00CB40A3" w:rsidRPr="00CB40A3" w:rsidRDefault="00CB40A3" w:rsidP="00CB40A3">
            <w:pPr>
              <w:widowControl/>
              <w:adjustRightInd/>
              <w:spacing w:line="240" w:lineRule="auto"/>
              <w:jc w:val="left"/>
              <w:rPr>
                <w:rFonts w:ascii="宋体" w:hAnsi="Times New Roman"/>
                <w:b/>
                <w:bCs/>
                <w:sz w:val="18"/>
                <w:szCs w:val="18"/>
              </w:rPr>
            </w:pPr>
          </w:p>
        </w:tc>
        <w:tc>
          <w:tcPr>
            <w:tcW w:w="0" w:type="auto"/>
            <w:gridSpan w:val="4"/>
            <w:vMerge/>
            <w:tcBorders>
              <w:top w:val="single" w:sz="6" w:space="0" w:color="auto"/>
              <w:left w:val="single" w:sz="6" w:space="0" w:color="auto"/>
              <w:bottom w:val="single" w:sz="6" w:space="0" w:color="auto"/>
              <w:right w:val="single" w:sz="6" w:space="0" w:color="auto"/>
            </w:tcBorders>
            <w:vAlign w:val="center"/>
            <w:hideMark/>
          </w:tcPr>
          <w:p w14:paraId="60CAEE85" w14:textId="77777777" w:rsidR="00CB40A3" w:rsidRPr="00CB40A3" w:rsidRDefault="00CB40A3" w:rsidP="00CB40A3">
            <w:pPr>
              <w:widowControl/>
              <w:adjustRightInd/>
              <w:spacing w:line="240" w:lineRule="auto"/>
              <w:jc w:val="left"/>
              <w:rPr>
                <w:rFonts w:ascii="宋体" w:hAnsi="Times New Roman"/>
                <w:b/>
                <w:bCs/>
                <w:sz w:val="18"/>
                <w:szCs w:val="18"/>
              </w:rPr>
            </w:pPr>
          </w:p>
        </w:tc>
        <w:tc>
          <w:tcPr>
            <w:tcW w:w="0" w:type="auto"/>
            <w:gridSpan w:val="3"/>
            <w:vMerge/>
            <w:tcBorders>
              <w:top w:val="single" w:sz="6" w:space="0" w:color="auto"/>
              <w:left w:val="single" w:sz="6" w:space="0" w:color="auto"/>
              <w:bottom w:val="single" w:sz="6" w:space="0" w:color="auto"/>
              <w:right w:val="single" w:sz="6" w:space="0" w:color="auto"/>
            </w:tcBorders>
            <w:vAlign w:val="center"/>
            <w:hideMark/>
          </w:tcPr>
          <w:p w14:paraId="642D4D54"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38FC6BFA" w14:textId="77777777" w:rsidR="00CB40A3" w:rsidRPr="00CB40A3" w:rsidRDefault="00CB40A3" w:rsidP="00CB40A3">
            <w:pPr>
              <w:widowControl/>
              <w:adjustRightInd/>
              <w:spacing w:line="240" w:lineRule="auto"/>
              <w:jc w:val="left"/>
              <w:rPr>
                <w:rFonts w:ascii="宋体" w:hAnsi="Times New Roman"/>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46C73534"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350EE7F" w14:textId="77777777" w:rsidR="00CB40A3" w:rsidRPr="00CB40A3" w:rsidRDefault="00CB40A3" w:rsidP="00CB40A3">
            <w:pPr>
              <w:widowControl/>
              <w:adjustRightInd/>
              <w:spacing w:line="240" w:lineRule="auto"/>
              <w:jc w:val="left"/>
              <w:rPr>
                <w:rFonts w:ascii="宋体" w:hAnsi="Times New Roman"/>
                <w:bCs/>
                <w:sz w:val="18"/>
                <w:szCs w:val="18"/>
              </w:rPr>
            </w:pPr>
          </w:p>
        </w:tc>
      </w:tr>
      <w:tr w:rsidR="00460C38" w:rsidRPr="00CB40A3" w14:paraId="0C2259E8" w14:textId="77777777" w:rsidTr="003C2103">
        <w:trPr>
          <w:trHeight w:val="491"/>
          <w:tblHeader/>
        </w:trPr>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7DA760E7"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193D77FB"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6630879C" w14:textId="77777777" w:rsidR="00CB40A3" w:rsidRPr="00CB40A3" w:rsidRDefault="00CB40A3" w:rsidP="00CB40A3">
            <w:pPr>
              <w:widowControl/>
              <w:adjustRightInd/>
              <w:spacing w:line="240" w:lineRule="auto"/>
              <w:jc w:val="left"/>
              <w:rPr>
                <w:rFonts w:ascii="宋体" w:hAnsi="Times New Roman"/>
                <w:bCs/>
                <w:sz w:val="18"/>
                <w:szCs w:val="18"/>
              </w:rPr>
            </w:pPr>
          </w:p>
        </w:tc>
        <w:tc>
          <w:tcPr>
            <w:tcW w:w="598" w:type="pct"/>
            <w:gridSpan w:val="2"/>
            <w:tcBorders>
              <w:top w:val="single" w:sz="6" w:space="0" w:color="auto"/>
              <w:left w:val="single" w:sz="6" w:space="0" w:color="auto"/>
              <w:bottom w:val="single" w:sz="6" w:space="0" w:color="auto"/>
              <w:right w:val="single" w:sz="6" w:space="0" w:color="auto"/>
            </w:tcBorders>
            <w:vAlign w:val="center"/>
            <w:hideMark/>
          </w:tcPr>
          <w:p w14:paraId="6ECF6B0C" w14:textId="77777777" w:rsidR="00CB40A3" w:rsidRPr="00CB40A3" w:rsidRDefault="00CB40A3" w:rsidP="00CB40A3">
            <w:pPr>
              <w:snapToGrid w:val="0"/>
              <w:spacing w:line="240" w:lineRule="auto"/>
              <w:jc w:val="left"/>
              <w:rPr>
                <w:rFonts w:ascii="宋体" w:hAnsi="Times New Roman"/>
                <w:bCs/>
                <w:sz w:val="18"/>
                <w:szCs w:val="18"/>
              </w:rPr>
            </w:pPr>
            <w:r w:rsidRPr="00CB40A3">
              <w:rPr>
                <w:rFonts w:ascii="宋体" w:hAnsi="宋体" w:hint="eastAsia"/>
                <w:bCs/>
                <w:sz w:val="18"/>
                <w:szCs w:val="18"/>
              </w:rPr>
              <w:t>2.</w:t>
            </w:r>
          </w:p>
        </w:tc>
        <w:tc>
          <w:tcPr>
            <w:tcW w:w="328" w:type="pct"/>
            <w:gridSpan w:val="3"/>
            <w:tcBorders>
              <w:top w:val="single" w:sz="6" w:space="0" w:color="auto"/>
              <w:left w:val="single" w:sz="6" w:space="0" w:color="auto"/>
              <w:bottom w:val="single" w:sz="6" w:space="0" w:color="auto"/>
              <w:right w:val="single" w:sz="6" w:space="0" w:color="auto"/>
            </w:tcBorders>
            <w:vAlign w:val="center"/>
          </w:tcPr>
          <w:p w14:paraId="264AA379" w14:textId="77777777" w:rsidR="00CB40A3" w:rsidRPr="00CB40A3" w:rsidRDefault="00CB40A3" w:rsidP="00CB40A3">
            <w:pPr>
              <w:snapToGrid w:val="0"/>
              <w:spacing w:line="240" w:lineRule="auto"/>
              <w:jc w:val="center"/>
              <w:rPr>
                <w:rFonts w:ascii="宋体" w:hAnsi="Times New Roman"/>
                <w:b/>
                <w:bCs/>
                <w:sz w:val="18"/>
                <w:szCs w:val="18"/>
              </w:rPr>
            </w:pPr>
          </w:p>
        </w:tc>
        <w:tc>
          <w:tcPr>
            <w:tcW w:w="324" w:type="pct"/>
            <w:gridSpan w:val="3"/>
            <w:tcBorders>
              <w:top w:val="single" w:sz="6" w:space="0" w:color="auto"/>
              <w:left w:val="single" w:sz="6" w:space="0" w:color="auto"/>
              <w:bottom w:val="single" w:sz="6" w:space="0" w:color="auto"/>
              <w:right w:val="single" w:sz="6" w:space="0" w:color="auto"/>
            </w:tcBorders>
            <w:vAlign w:val="center"/>
          </w:tcPr>
          <w:p w14:paraId="186E1307" w14:textId="77777777" w:rsidR="00CB40A3" w:rsidRPr="00CB40A3" w:rsidRDefault="00CB40A3" w:rsidP="00CB40A3">
            <w:pPr>
              <w:adjustRightInd/>
              <w:spacing w:line="276" w:lineRule="auto"/>
              <w:jc w:val="center"/>
              <w:rPr>
                <w:rFonts w:ascii="宋体" w:hAnsi="Times New Roman"/>
                <w:bCs/>
                <w:sz w:val="18"/>
                <w:szCs w:val="18"/>
              </w:rPr>
            </w:pPr>
          </w:p>
        </w:tc>
        <w:tc>
          <w:tcPr>
            <w:tcW w:w="363" w:type="pct"/>
            <w:gridSpan w:val="5"/>
            <w:tcBorders>
              <w:top w:val="single" w:sz="6" w:space="0" w:color="auto"/>
              <w:left w:val="single" w:sz="6" w:space="0" w:color="auto"/>
              <w:bottom w:val="single" w:sz="6" w:space="0" w:color="auto"/>
              <w:right w:val="single" w:sz="6" w:space="0" w:color="auto"/>
            </w:tcBorders>
            <w:vAlign w:val="center"/>
          </w:tcPr>
          <w:p w14:paraId="51DCC49D" w14:textId="77777777" w:rsidR="00CB40A3" w:rsidRPr="00CB40A3" w:rsidRDefault="00CB40A3" w:rsidP="00CB40A3">
            <w:pPr>
              <w:adjustRightInd/>
              <w:spacing w:line="276" w:lineRule="auto"/>
              <w:jc w:val="center"/>
              <w:rPr>
                <w:rFonts w:ascii="宋体" w:hAnsi="Times New Roman" w:cs="Tahoma"/>
                <w:bCs/>
                <w:kern w:val="0"/>
                <w:sz w:val="18"/>
                <w:szCs w:val="18"/>
              </w:rPr>
            </w:pPr>
          </w:p>
        </w:tc>
        <w:tc>
          <w:tcPr>
            <w:tcW w:w="508" w:type="pct"/>
            <w:gridSpan w:val="5"/>
            <w:tcBorders>
              <w:top w:val="single" w:sz="6" w:space="0" w:color="auto"/>
              <w:left w:val="single" w:sz="6" w:space="0" w:color="auto"/>
              <w:bottom w:val="single" w:sz="6" w:space="0" w:color="auto"/>
              <w:right w:val="single" w:sz="6" w:space="0" w:color="auto"/>
            </w:tcBorders>
            <w:vAlign w:val="center"/>
          </w:tcPr>
          <w:p w14:paraId="1D6FA968" w14:textId="77777777" w:rsidR="00CB40A3" w:rsidRPr="00CB40A3" w:rsidRDefault="00CB40A3" w:rsidP="00CB40A3">
            <w:pPr>
              <w:adjustRightInd/>
              <w:spacing w:line="276" w:lineRule="auto"/>
              <w:jc w:val="center"/>
              <w:rPr>
                <w:rFonts w:ascii="宋体" w:hAnsi="Times New Roman"/>
                <w:bCs/>
                <w:sz w:val="18"/>
                <w:szCs w:val="18"/>
              </w:rPr>
            </w:pPr>
          </w:p>
        </w:tc>
        <w:tc>
          <w:tcPr>
            <w:tcW w:w="541" w:type="pct"/>
            <w:gridSpan w:val="3"/>
            <w:tcBorders>
              <w:top w:val="single" w:sz="6" w:space="0" w:color="auto"/>
              <w:left w:val="single" w:sz="6" w:space="0" w:color="auto"/>
              <w:bottom w:val="single" w:sz="6" w:space="0" w:color="auto"/>
              <w:right w:val="single" w:sz="6" w:space="0" w:color="auto"/>
            </w:tcBorders>
            <w:vAlign w:val="center"/>
          </w:tcPr>
          <w:p w14:paraId="5FC2C39C" w14:textId="77777777" w:rsidR="00CB40A3" w:rsidRPr="00CB40A3" w:rsidRDefault="00CB40A3" w:rsidP="00CB40A3">
            <w:pPr>
              <w:adjustRightInd/>
              <w:spacing w:line="276" w:lineRule="auto"/>
              <w:jc w:val="center"/>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4DD726CA" w14:textId="77777777" w:rsidR="00CB40A3" w:rsidRPr="00CB40A3" w:rsidRDefault="00CB40A3" w:rsidP="00CB40A3">
            <w:pPr>
              <w:widowControl/>
              <w:adjustRightInd/>
              <w:spacing w:line="240" w:lineRule="auto"/>
              <w:jc w:val="left"/>
              <w:rPr>
                <w:rFonts w:ascii="宋体" w:hAnsi="Times New Roman"/>
                <w:b/>
                <w:bCs/>
                <w:sz w:val="18"/>
                <w:szCs w:val="18"/>
              </w:rPr>
            </w:pPr>
          </w:p>
        </w:tc>
        <w:tc>
          <w:tcPr>
            <w:tcW w:w="0" w:type="auto"/>
            <w:gridSpan w:val="4"/>
            <w:vMerge/>
            <w:tcBorders>
              <w:top w:val="single" w:sz="6" w:space="0" w:color="auto"/>
              <w:left w:val="single" w:sz="6" w:space="0" w:color="auto"/>
              <w:bottom w:val="single" w:sz="6" w:space="0" w:color="auto"/>
              <w:right w:val="single" w:sz="6" w:space="0" w:color="auto"/>
            </w:tcBorders>
            <w:vAlign w:val="center"/>
            <w:hideMark/>
          </w:tcPr>
          <w:p w14:paraId="51F7FB88" w14:textId="77777777" w:rsidR="00CB40A3" w:rsidRPr="00CB40A3" w:rsidRDefault="00CB40A3" w:rsidP="00CB40A3">
            <w:pPr>
              <w:widowControl/>
              <w:adjustRightInd/>
              <w:spacing w:line="240" w:lineRule="auto"/>
              <w:jc w:val="left"/>
              <w:rPr>
                <w:rFonts w:ascii="宋体" w:hAnsi="Times New Roman"/>
                <w:b/>
                <w:bCs/>
                <w:sz w:val="18"/>
                <w:szCs w:val="18"/>
              </w:rPr>
            </w:pPr>
          </w:p>
        </w:tc>
        <w:tc>
          <w:tcPr>
            <w:tcW w:w="0" w:type="auto"/>
            <w:gridSpan w:val="3"/>
            <w:vMerge/>
            <w:tcBorders>
              <w:top w:val="single" w:sz="6" w:space="0" w:color="auto"/>
              <w:left w:val="single" w:sz="6" w:space="0" w:color="auto"/>
              <w:bottom w:val="single" w:sz="6" w:space="0" w:color="auto"/>
              <w:right w:val="single" w:sz="6" w:space="0" w:color="auto"/>
            </w:tcBorders>
            <w:vAlign w:val="center"/>
            <w:hideMark/>
          </w:tcPr>
          <w:p w14:paraId="31797CAE"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1CB0E4BF" w14:textId="77777777" w:rsidR="00CB40A3" w:rsidRPr="00CB40A3" w:rsidRDefault="00CB40A3" w:rsidP="00CB40A3">
            <w:pPr>
              <w:widowControl/>
              <w:adjustRightInd/>
              <w:spacing w:line="240" w:lineRule="auto"/>
              <w:jc w:val="left"/>
              <w:rPr>
                <w:rFonts w:ascii="宋体" w:hAnsi="Times New Roman"/>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49443C71"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9CF98B6" w14:textId="77777777" w:rsidR="00CB40A3" w:rsidRPr="00CB40A3" w:rsidRDefault="00CB40A3" w:rsidP="00CB40A3">
            <w:pPr>
              <w:widowControl/>
              <w:adjustRightInd/>
              <w:spacing w:line="240" w:lineRule="auto"/>
              <w:jc w:val="left"/>
              <w:rPr>
                <w:rFonts w:ascii="宋体" w:hAnsi="Times New Roman"/>
                <w:bCs/>
                <w:sz w:val="18"/>
                <w:szCs w:val="18"/>
              </w:rPr>
            </w:pPr>
          </w:p>
        </w:tc>
      </w:tr>
      <w:tr w:rsidR="00460C38" w:rsidRPr="00CB40A3" w14:paraId="6A4E91E2" w14:textId="77777777" w:rsidTr="003C2103">
        <w:trPr>
          <w:trHeight w:val="491"/>
          <w:tblHeader/>
        </w:trPr>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1CDFE051"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53AD3E65" w14:textId="77777777" w:rsidR="00CB40A3" w:rsidRPr="00CB40A3" w:rsidRDefault="00CB40A3" w:rsidP="00CB40A3">
            <w:pPr>
              <w:widowControl/>
              <w:adjustRightInd/>
              <w:spacing w:line="240" w:lineRule="auto"/>
              <w:jc w:val="left"/>
              <w:rPr>
                <w:rFonts w:ascii="宋体" w:hAnsi="Times New Roman"/>
                <w:bCs/>
                <w:sz w:val="18"/>
                <w:szCs w:val="18"/>
              </w:rPr>
            </w:pPr>
          </w:p>
        </w:tc>
        <w:tc>
          <w:tcPr>
            <w:tcW w:w="247" w:type="pct"/>
            <w:gridSpan w:val="2"/>
            <w:vMerge w:val="restart"/>
            <w:tcBorders>
              <w:top w:val="single" w:sz="6" w:space="0" w:color="auto"/>
              <w:left w:val="single" w:sz="6" w:space="0" w:color="auto"/>
              <w:bottom w:val="single" w:sz="6" w:space="0" w:color="auto"/>
              <w:right w:val="single" w:sz="6" w:space="0" w:color="auto"/>
            </w:tcBorders>
            <w:vAlign w:val="center"/>
            <w:hideMark/>
          </w:tcPr>
          <w:p w14:paraId="383F80A8" w14:textId="77777777" w:rsidR="00CB40A3" w:rsidRPr="00CB40A3" w:rsidRDefault="00CB40A3" w:rsidP="00CB40A3">
            <w:pPr>
              <w:snapToGrid w:val="0"/>
              <w:spacing w:line="240" w:lineRule="auto"/>
              <w:jc w:val="center"/>
              <w:rPr>
                <w:rFonts w:ascii="宋体" w:hAnsi="Times New Roman"/>
                <w:bCs/>
                <w:sz w:val="18"/>
                <w:szCs w:val="18"/>
              </w:rPr>
            </w:pPr>
            <w:r w:rsidRPr="00CB40A3">
              <w:rPr>
                <w:rFonts w:ascii="宋体" w:hAnsi="宋体" w:hint="eastAsia"/>
                <w:bCs/>
                <w:sz w:val="18"/>
                <w:szCs w:val="18"/>
              </w:rPr>
              <w:t>团体</w:t>
            </w:r>
          </w:p>
          <w:p w14:paraId="7737904F" w14:textId="77777777" w:rsidR="00CB40A3" w:rsidRPr="00CB40A3" w:rsidRDefault="00CB40A3" w:rsidP="00CB40A3">
            <w:pPr>
              <w:snapToGrid w:val="0"/>
              <w:spacing w:line="240" w:lineRule="auto"/>
              <w:jc w:val="center"/>
              <w:rPr>
                <w:rFonts w:ascii="宋体" w:hAnsi="Times New Roman"/>
                <w:bCs/>
                <w:sz w:val="18"/>
                <w:szCs w:val="18"/>
              </w:rPr>
            </w:pPr>
            <w:r w:rsidRPr="00CB40A3">
              <w:rPr>
                <w:rFonts w:ascii="宋体" w:hAnsi="宋体" w:hint="eastAsia"/>
                <w:bCs/>
                <w:sz w:val="18"/>
                <w:szCs w:val="18"/>
              </w:rPr>
              <w:t>标准</w:t>
            </w:r>
          </w:p>
        </w:tc>
        <w:tc>
          <w:tcPr>
            <w:tcW w:w="598" w:type="pct"/>
            <w:gridSpan w:val="2"/>
            <w:tcBorders>
              <w:top w:val="single" w:sz="6" w:space="0" w:color="auto"/>
              <w:left w:val="single" w:sz="6" w:space="0" w:color="auto"/>
              <w:bottom w:val="single" w:sz="6" w:space="0" w:color="auto"/>
              <w:right w:val="single" w:sz="6" w:space="0" w:color="auto"/>
            </w:tcBorders>
            <w:vAlign w:val="center"/>
            <w:hideMark/>
          </w:tcPr>
          <w:p w14:paraId="29A81A64" w14:textId="77777777" w:rsidR="00CB40A3" w:rsidRPr="00CB40A3" w:rsidRDefault="00CB40A3" w:rsidP="00CB40A3">
            <w:pPr>
              <w:snapToGrid w:val="0"/>
              <w:spacing w:line="240" w:lineRule="auto"/>
              <w:jc w:val="left"/>
              <w:rPr>
                <w:rFonts w:ascii="宋体" w:hAnsi="Times New Roman"/>
                <w:bCs/>
                <w:sz w:val="18"/>
                <w:szCs w:val="18"/>
              </w:rPr>
            </w:pPr>
            <w:r w:rsidRPr="00CB40A3">
              <w:rPr>
                <w:rFonts w:ascii="宋体" w:hAnsi="宋体" w:hint="eastAsia"/>
                <w:bCs/>
                <w:sz w:val="18"/>
                <w:szCs w:val="18"/>
              </w:rPr>
              <w:t>1.</w:t>
            </w:r>
          </w:p>
        </w:tc>
        <w:tc>
          <w:tcPr>
            <w:tcW w:w="328" w:type="pct"/>
            <w:gridSpan w:val="3"/>
            <w:tcBorders>
              <w:top w:val="single" w:sz="6" w:space="0" w:color="auto"/>
              <w:left w:val="single" w:sz="6" w:space="0" w:color="auto"/>
              <w:bottom w:val="single" w:sz="6" w:space="0" w:color="auto"/>
              <w:right w:val="single" w:sz="6" w:space="0" w:color="auto"/>
            </w:tcBorders>
            <w:vAlign w:val="center"/>
          </w:tcPr>
          <w:p w14:paraId="31093330" w14:textId="77777777" w:rsidR="00CB40A3" w:rsidRPr="00CB40A3" w:rsidRDefault="00CB40A3" w:rsidP="00CB40A3">
            <w:pPr>
              <w:snapToGrid w:val="0"/>
              <w:spacing w:line="240" w:lineRule="auto"/>
              <w:jc w:val="center"/>
              <w:rPr>
                <w:rFonts w:ascii="宋体" w:hAnsi="Times New Roman"/>
                <w:b/>
                <w:bCs/>
                <w:sz w:val="18"/>
                <w:szCs w:val="18"/>
              </w:rPr>
            </w:pPr>
          </w:p>
        </w:tc>
        <w:tc>
          <w:tcPr>
            <w:tcW w:w="324" w:type="pct"/>
            <w:gridSpan w:val="3"/>
            <w:tcBorders>
              <w:top w:val="single" w:sz="6" w:space="0" w:color="auto"/>
              <w:left w:val="single" w:sz="6" w:space="0" w:color="auto"/>
              <w:bottom w:val="single" w:sz="6" w:space="0" w:color="auto"/>
              <w:right w:val="single" w:sz="6" w:space="0" w:color="auto"/>
            </w:tcBorders>
            <w:vAlign w:val="center"/>
          </w:tcPr>
          <w:p w14:paraId="48FD8F81" w14:textId="77777777" w:rsidR="00CB40A3" w:rsidRPr="00CB40A3" w:rsidRDefault="00CB40A3" w:rsidP="00CB40A3">
            <w:pPr>
              <w:adjustRightInd/>
              <w:spacing w:line="276" w:lineRule="auto"/>
              <w:jc w:val="center"/>
              <w:rPr>
                <w:rFonts w:ascii="宋体" w:hAnsi="Times New Roman"/>
                <w:bCs/>
                <w:sz w:val="18"/>
                <w:szCs w:val="18"/>
              </w:rPr>
            </w:pPr>
          </w:p>
        </w:tc>
        <w:tc>
          <w:tcPr>
            <w:tcW w:w="363" w:type="pct"/>
            <w:gridSpan w:val="5"/>
            <w:tcBorders>
              <w:top w:val="single" w:sz="6" w:space="0" w:color="auto"/>
              <w:left w:val="single" w:sz="6" w:space="0" w:color="auto"/>
              <w:bottom w:val="single" w:sz="6" w:space="0" w:color="auto"/>
              <w:right w:val="single" w:sz="6" w:space="0" w:color="auto"/>
            </w:tcBorders>
            <w:vAlign w:val="center"/>
          </w:tcPr>
          <w:p w14:paraId="42772440" w14:textId="77777777" w:rsidR="00CB40A3" w:rsidRPr="00CB40A3" w:rsidRDefault="00CB40A3" w:rsidP="00CB40A3">
            <w:pPr>
              <w:adjustRightInd/>
              <w:spacing w:line="276" w:lineRule="auto"/>
              <w:jc w:val="center"/>
              <w:rPr>
                <w:rFonts w:ascii="宋体" w:hAnsi="Times New Roman" w:cs="Tahoma"/>
                <w:bCs/>
                <w:kern w:val="0"/>
                <w:sz w:val="18"/>
                <w:szCs w:val="18"/>
              </w:rPr>
            </w:pPr>
          </w:p>
        </w:tc>
        <w:tc>
          <w:tcPr>
            <w:tcW w:w="508" w:type="pct"/>
            <w:gridSpan w:val="5"/>
            <w:tcBorders>
              <w:top w:val="single" w:sz="6" w:space="0" w:color="auto"/>
              <w:left w:val="single" w:sz="6" w:space="0" w:color="auto"/>
              <w:bottom w:val="single" w:sz="6" w:space="0" w:color="auto"/>
              <w:right w:val="single" w:sz="6" w:space="0" w:color="auto"/>
            </w:tcBorders>
            <w:vAlign w:val="center"/>
          </w:tcPr>
          <w:p w14:paraId="6FB683AA" w14:textId="77777777" w:rsidR="00CB40A3" w:rsidRPr="00CB40A3" w:rsidRDefault="00CB40A3" w:rsidP="00CB40A3">
            <w:pPr>
              <w:adjustRightInd/>
              <w:spacing w:line="276" w:lineRule="auto"/>
              <w:jc w:val="center"/>
              <w:rPr>
                <w:rFonts w:ascii="宋体" w:hAnsi="Times New Roman"/>
                <w:bCs/>
                <w:sz w:val="18"/>
                <w:szCs w:val="18"/>
              </w:rPr>
            </w:pPr>
          </w:p>
        </w:tc>
        <w:tc>
          <w:tcPr>
            <w:tcW w:w="541" w:type="pct"/>
            <w:gridSpan w:val="3"/>
            <w:tcBorders>
              <w:top w:val="single" w:sz="6" w:space="0" w:color="auto"/>
              <w:left w:val="single" w:sz="6" w:space="0" w:color="auto"/>
              <w:bottom w:val="single" w:sz="6" w:space="0" w:color="auto"/>
              <w:right w:val="single" w:sz="6" w:space="0" w:color="auto"/>
            </w:tcBorders>
            <w:vAlign w:val="center"/>
          </w:tcPr>
          <w:p w14:paraId="47E5F77C" w14:textId="77777777" w:rsidR="00CB40A3" w:rsidRPr="00CB40A3" w:rsidRDefault="00CB40A3" w:rsidP="00CB40A3">
            <w:pPr>
              <w:adjustRightInd/>
              <w:spacing w:line="276" w:lineRule="auto"/>
              <w:jc w:val="center"/>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5C542B15" w14:textId="77777777" w:rsidR="00CB40A3" w:rsidRPr="00CB40A3" w:rsidRDefault="00CB40A3" w:rsidP="00CB40A3">
            <w:pPr>
              <w:widowControl/>
              <w:adjustRightInd/>
              <w:spacing w:line="240" w:lineRule="auto"/>
              <w:jc w:val="left"/>
              <w:rPr>
                <w:rFonts w:ascii="宋体" w:hAnsi="Times New Roman"/>
                <w:b/>
                <w:bCs/>
                <w:sz w:val="18"/>
                <w:szCs w:val="18"/>
              </w:rPr>
            </w:pPr>
          </w:p>
        </w:tc>
        <w:tc>
          <w:tcPr>
            <w:tcW w:w="0" w:type="auto"/>
            <w:gridSpan w:val="4"/>
            <w:vMerge/>
            <w:tcBorders>
              <w:top w:val="single" w:sz="6" w:space="0" w:color="auto"/>
              <w:left w:val="single" w:sz="6" w:space="0" w:color="auto"/>
              <w:bottom w:val="single" w:sz="6" w:space="0" w:color="auto"/>
              <w:right w:val="single" w:sz="6" w:space="0" w:color="auto"/>
            </w:tcBorders>
            <w:vAlign w:val="center"/>
            <w:hideMark/>
          </w:tcPr>
          <w:p w14:paraId="2405B912" w14:textId="77777777" w:rsidR="00CB40A3" w:rsidRPr="00CB40A3" w:rsidRDefault="00CB40A3" w:rsidP="00CB40A3">
            <w:pPr>
              <w:widowControl/>
              <w:adjustRightInd/>
              <w:spacing w:line="240" w:lineRule="auto"/>
              <w:jc w:val="left"/>
              <w:rPr>
                <w:rFonts w:ascii="宋体" w:hAnsi="Times New Roman"/>
                <w:b/>
                <w:bCs/>
                <w:sz w:val="18"/>
                <w:szCs w:val="18"/>
              </w:rPr>
            </w:pPr>
          </w:p>
        </w:tc>
        <w:tc>
          <w:tcPr>
            <w:tcW w:w="0" w:type="auto"/>
            <w:gridSpan w:val="3"/>
            <w:vMerge/>
            <w:tcBorders>
              <w:top w:val="single" w:sz="6" w:space="0" w:color="auto"/>
              <w:left w:val="single" w:sz="6" w:space="0" w:color="auto"/>
              <w:bottom w:val="single" w:sz="6" w:space="0" w:color="auto"/>
              <w:right w:val="single" w:sz="6" w:space="0" w:color="auto"/>
            </w:tcBorders>
            <w:vAlign w:val="center"/>
            <w:hideMark/>
          </w:tcPr>
          <w:p w14:paraId="0A99A55C"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43696847" w14:textId="77777777" w:rsidR="00CB40A3" w:rsidRPr="00CB40A3" w:rsidRDefault="00CB40A3" w:rsidP="00CB40A3">
            <w:pPr>
              <w:widowControl/>
              <w:adjustRightInd/>
              <w:spacing w:line="240" w:lineRule="auto"/>
              <w:jc w:val="left"/>
              <w:rPr>
                <w:rFonts w:ascii="宋体" w:hAnsi="Times New Roman"/>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3DD24BED"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B79EA9" w14:textId="77777777" w:rsidR="00CB40A3" w:rsidRPr="00CB40A3" w:rsidRDefault="00CB40A3" w:rsidP="00CB40A3">
            <w:pPr>
              <w:widowControl/>
              <w:adjustRightInd/>
              <w:spacing w:line="240" w:lineRule="auto"/>
              <w:jc w:val="left"/>
              <w:rPr>
                <w:rFonts w:ascii="宋体" w:hAnsi="Times New Roman"/>
                <w:bCs/>
                <w:sz w:val="18"/>
                <w:szCs w:val="18"/>
              </w:rPr>
            </w:pPr>
          </w:p>
        </w:tc>
      </w:tr>
      <w:tr w:rsidR="00460C38" w:rsidRPr="00CB40A3" w14:paraId="2583ADA7" w14:textId="77777777" w:rsidTr="003C2103">
        <w:trPr>
          <w:trHeight w:val="491"/>
          <w:tblHeader/>
        </w:trPr>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633F78CB"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150A00F4"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3BD3581F" w14:textId="77777777" w:rsidR="00CB40A3" w:rsidRPr="00CB40A3" w:rsidRDefault="00CB40A3" w:rsidP="00CB40A3">
            <w:pPr>
              <w:widowControl/>
              <w:adjustRightInd/>
              <w:spacing w:line="240" w:lineRule="auto"/>
              <w:jc w:val="left"/>
              <w:rPr>
                <w:rFonts w:ascii="宋体" w:hAnsi="Times New Roman"/>
                <w:bCs/>
                <w:sz w:val="18"/>
                <w:szCs w:val="18"/>
              </w:rPr>
            </w:pPr>
          </w:p>
        </w:tc>
        <w:tc>
          <w:tcPr>
            <w:tcW w:w="598" w:type="pct"/>
            <w:gridSpan w:val="2"/>
            <w:tcBorders>
              <w:top w:val="single" w:sz="6" w:space="0" w:color="auto"/>
              <w:left w:val="single" w:sz="6" w:space="0" w:color="auto"/>
              <w:bottom w:val="single" w:sz="6" w:space="0" w:color="auto"/>
              <w:right w:val="single" w:sz="6" w:space="0" w:color="auto"/>
            </w:tcBorders>
            <w:vAlign w:val="center"/>
            <w:hideMark/>
          </w:tcPr>
          <w:p w14:paraId="35E8820B" w14:textId="77777777" w:rsidR="00CB40A3" w:rsidRPr="00CB40A3" w:rsidRDefault="00CB40A3" w:rsidP="00CB40A3">
            <w:pPr>
              <w:snapToGrid w:val="0"/>
              <w:spacing w:line="240" w:lineRule="auto"/>
              <w:rPr>
                <w:rFonts w:ascii="宋体" w:hAnsi="Times New Roman"/>
                <w:bCs/>
                <w:sz w:val="18"/>
                <w:szCs w:val="18"/>
              </w:rPr>
            </w:pPr>
            <w:r w:rsidRPr="00CB40A3">
              <w:rPr>
                <w:rFonts w:ascii="宋体" w:hAnsi="宋体" w:hint="eastAsia"/>
                <w:bCs/>
                <w:sz w:val="18"/>
                <w:szCs w:val="18"/>
              </w:rPr>
              <w:t>2.</w:t>
            </w:r>
          </w:p>
        </w:tc>
        <w:tc>
          <w:tcPr>
            <w:tcW w:w="328" w:type="pct"/>
            <w:gridSpan w:val="3"/>
            <w:tcBorders>
              <w:top w:val="single" w:sz="6" w:space="0" w:color="auto"/>
              <w:left w:val="single" w:sz="6" w:space="0" w:color="auto"/>
              <w:bottom w:val="single" w:sz="6" w:space="0" w:color="auto"/>
              <w:right w:val="single" w:sz="6" w:space="0" w:color="auto"/>
            </w:tcBorders>
            <w:vAlign w:val="center"/>
          </w:tcPr>
          <w:p w14:paraId="33D19F3D" w14:textId="77777777" w:rsidR="00CB40A3" w:rsidRPr="00CB40A3" w:rsidRDefault="00CB40A3" w:rsidP="00CB40A3">
            <w:pPr>
              <w:snapToGrid w:val="0"/>
              <w:spacing w:line="240" w:lineRule="auto"/>
              <w:jc w:val="center"/>
              <w:rPr>
                <w:rFonts w:ascii="宋体" w:hAnsi="Times New Roman"/>
                <w:b/>
                <w:bCs/>
                <w:sz w:val="18"/>
                <w:szCs w:val="18"/>
              </w:rPr>
            </w:pPr>
          </w:p>
        </w:tc>
        <w:tc>
          <w:tcPr>
            <w:tcW w:w="327" w:type="pct"/>
            <w:gridSpan w:val="4"/>
            <w:tcBorders>
              <w:top w:val="single" w:sz="6" w:space="0" w:color="auto"/>
              <w:left w:val="single" w:sz="6" w:space="0" w:color="auto"/>
              <w:bottom w:val="single" w:sz="6" w:space="0" w:color="auto"/>
              <w:right w:val="single" w:sz="6" w:space="0" w:color="auto"/>
            </w:tcBorders>
            <w:vAlign w:val="center"/>
          </w:tcPr>
          <w:p w14:paraId="0BD6A654" w14:textId="77777777" w:rsidR="00CB40A3" w:rsidRPr="00CB40A3" w:rsidRDefault="00CB40A3" w:rsidP="00CB40A3">
            <w:pPr>
              <w:adjustRightInd/>
              <w:spacing w:line="276" w:lineRule="auto"/>
              <w:jc w:val="center"/>
              <w:rPr>
                <w:rFonts w:ascii="宋体" w:hAnsi="Times New Roman"/>
                <w:bCs/>
                <w:sz w:val="18"/>
                <w:szCs w:val="18"/>
              </w:rPr>
            </w:pPr>
          </w:p>
        </w:tc>
        <w:tc>
          <w:tcPr>
            <w:tcW w:w="363" w:type="pct"/>
            <w:gridSpan w:val="5"/>
            <w:tcBorders>
              <w:top w:val="single" w:sz="6" w:space="0" w:color="auto"/>
              <w:left w:val="single" w:sz="6" w:space="0" w:color="auto"/>
              <w:bottom w:val="single" w:sz="6" w:space="0" w:color="auto"/>
              <w:right w:val="single" w:sz="6" w:space="0" w:color="auto"/>
            </w:tcBorders>
            <w:vAlign w:val="center"/>
          </w:tcPr>
          <w:p w14:paraId="44B79CB6" w14:textId="77777777" w:rsidR="00CB40A3" w:rsidRPr="00CB40A3" w:rsidRDefault="00CB40A3" w:rsidP="00CB40A3">
            <w:pPr>
              <w:adjustRightInd/>
              <w:spacing w:line="276" w:lineRule="auto"/>
              <w:jc w:val="center"/>
              <w:rPr>
                <w:rFonts w:ascii="宋体" w:hAnsi="Times New Roman" w:cs="Tahoma"/>
                <w:bCs/>
                <w:kern w:val="0"/>
                <w:sz w:val="18"/>
                <w:szCs w:val="18"/>
              </w:rPr>
            </w:pPr>
          </w:p>
        </w:tc>
        <w:tc>
          <w:tcPr>
            <w:tcW w:w="505" w:type="pct"/>
            <w:gridSpan w:val="4"/>
            <w:tcBorders>
              <w:top w:val="single" w:sz="6" w:space="0" w:color="auto"/>
              <w:left w:val="single" w:sz="6" w:space="0" w:color="auto"/>
              <w:bottom w:val="single" w:sz="6" w:space="0" w:color="auto"/>
              <w:right w:val="single" w:sz="6" w:space="0" w:color="auto"/>
            </w:tcBorders>
            <w:vAlign w:val="center"/>
          </w:tcPr>
          <w:p w14:paraId="5303D4CC" w14:textId="77777777" w:rsidR="00CB40A3" w:rsidRPr="00CB40A3" w:rsidRDefault="00CB40A3" w:rsidP="00CB40A3">
            <w:pPr>
              <w:adjustRightInd/>
              <w:spacing w:line="276" w:lineRule="auto"/>
              <w:jc w:val="center"/>
              <w:rPr>
                <w:rFonts w:ascii="宋体" w:hAnsi="Times New Roman"/>
                <w:bCs/>
                <w:sz w:val="18"/>
                <w:szCs w:val="18"/>
              </w:rPr>
            </w:pPr>
          </w:p>
        </w:tc>
        <w:tc>
          <w:tcPr>
            <w:tcW w:w="541" w:type="pct"/>
            <w:gridSpan w:val="3"/>
            <w:tcBorders>
              <w:top w:val="single" w:sz="6" w:space="0" w:color="auto"/>
              <w:left w:val="single" w:sz="6" w:space="0" w:color="auto"/>
              <w:bottom w:val="single" w:sz="6" w:space="0" w:color="auto"/>
              <w:right w:val="single" w:sz="6" w:space="0" w:color="auto"/>
            </w:tcBorders>
            <w:vAlign w:val="center"/>
          </w:tcPr>
          <w:p w14:paraId="5507786A" w14:textId="77777777" w:rsidR="00CB40A3" w:rsidRPr="00CB40A3" w:rsidRDefault="00CB40A3" w:rsidP="00CB40A3">
            <w:pPr>
              <w:adjustRightInd/>
              <w:spacing w:line="276" w:lineRule="auto"/>
              <w:jc w:val="center"/>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1AA36057" w14:textId="77777777" w:rsidR="00CB40A3" w:rsidRPr="00CB40A3" w:rsidRDefault="00CB40A3" w:rsidP="00CB40A3">
            <w:pPr>
              <w:widowControl/>
              <w:adjustRightInd/>
              <w:spacing w:line="240" w:lineRule="auto"/>
              <w:jc w:val="left"/>
              <w:rPr>
                <w:rFonts w:ascii="宋体" w:hAnsi="Times New Roman"/>
                <w:b/>
                <w:bCs/>
                <w:sz w:val="18"/>
                <w:szCs w:val="18"/>
              </w:rPr>
            </w:pPr>
          </w:p>
        </w:tc>
        <w:tc>
          <w:tcPr>
            <w:tcW w:w="0" w:type="auto"/>
            <w:gridSpan w:val="4"/>
            <w:vMerge/>
            <w:tcBorders>
              <w:top w:val="single" w:sz="6" w:space="0" w:color="auto"/>
              <w:left w:val="single" w:sz="6" w:space="0" w:color="auto"/>
              <w:bottom w:val="single" w:sz="6" w:space="0" w:color="auto"/>
              <w:right w:val="single" w:sz="6" w:space="0" w:color="auto"/>
            </w:tcBorders>
            <w:vAlign w:val="center"/>
            <w:hideMark/>
          </w:tcPr>
          <w:p w14:paraId="08B39751" w14:textId="77777777" w:rsidR="00CB40A3" w:rsidRPr="00CB40A3" w:rsidRDefault="00CB40A3" w:rsidP="00CB40A3">
            <w:pPr>
              <w:widowControl/>
              <w:adjustRightInd/>
              <w:spacing w:line="240" w:lineRule="auto"/>
              <w:jc w:val="left"/>
              <w:rPr>
                <w:rFonts w:ascii="宋体" w:hAnsi="Times New Roman"/>
                <w:b/>
                <w:bCs/>
                <w:sz w:val="18"/>
                <w:szCs w:val="18"/>
              </w:rPr>
            </w:pPr>
          </w:p>
        </w:tc>
        <w:tc>
          <w:tcPr>
            <w:tcW w:w="0" w:type="auto"/>
            <w:gridSpan w:val="3"/>
            <w:vMerge/>
            <w:tcBorders>
              <w:top w:val="single" w:sz="6" w:space="0" w:color="auto"/>
              <w:left w:val="single" w:sz="6" w:space="0" w:color="auto"/>
              <w:bottom w:val="single" w:sz="6" w:space="0" w:color="auto"/>
              <w:right w:val="single" w:sz="6" w:space="0" w:color="auto"/>
            </w:tcBorders>
            <w:vAlign w:val="center"/>
            <w:hideMark/>
          </w:tcPr>
          <w:p w14:paraId="6CC0AA42"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365089C8" w14:textId="77777777" w:rsidR="00CB40A3" w:rsidRPr="00CB40A3" w:rsidRDefault="00CB40A3" w:rsidP="00CB40A3">
            <w:pPr>
              <w:widowControl/>
              <w:adjustRightInd/>
              <w:spacing w:line="240" w:lineRule="auto"/>
              <w:jc w:val="left"/>
              <w:rPr>
                <w:rFonts w:ascii="宋体" w:hAnsi="Times New Roman"/>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4AC29566"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5EA386E" w14:textId="77777777" w:rsidR="00CB40A3" w:rsidRPr="00CB40A3" w:rsidRDefault="00CB40A3" w:rsidP="00CB40A3">
            <w:pPr>
              <w:widowControl/>
              <w:adjustRightInd/>
              <w:spacing w:line="240" w:lineRule="auto"/>
              <w:jc w:val="left"/>
              <w:rPr>
                <w:rFonts w:ascii="宋体" w:hAnsi="Times New Roman"/>
                <w:bCs/>
                <w:sz w:val="18"/>
                <w:szCs w:val="18"/>
              </w:rPr>
            </w:pPr>
          </w:p>
        </w:tc>
      </w:tr>
      <w:tr w:rsidR="00460C38" w:rsidRPr="00CB40A3" w14:paraId="35D09C6D" w14:textId="77777777" w:rsidTr="003C2103">
        <w:trPr>
          <w:trHeight w:val="466"/>
          <w:tblHeader/>
        </w:trPr>
        <w:tc>
          <w:tcPr>
            <w:tcW w:w="130" w:type="pct"/>
            <w:gridSpan w:val="2"/>
            <w:vMerge w:val="restart"/>
            <w:tcBorders>
              <w:top w:val="single" w:sz="6" w:space="0" w:color="auto"/>
              <w:left w:val="single" w:sz="6" w:space="0" w:color="auto"/>
              <w:bottom w:val="single" w:sz="6" w:space="0" w:color="auto"/>
              <w:right w:val="single" w:sz="6" w:space="0" w:color="auto"/>
            </w:tcBorders>
            <w:vAlign w:val="center"/>
            <w:hideMark/>
          </w:tcPr>
          <w:p w14:paraId="47A9A367" w14:textId="77777777" w:rsidR="00CB40A3" w:rsidRPr="00CB40A3" w:rsidRDefault="00CB40A3" w:rsidP="00CB40A3">
            <w:pPr>
              <w:snapToGrid w:val="0"/>
              <w:spacing w:line="240" w:lineRule="auto"/>
              <w:jc w:val="center"/>
              <w:rPr>
                <w:rFonts w:ascii="宋体" w:hAnsi="Times New Roman"/>
                <w:bCs/>
                <w:sz w:val="18"/>
                <w:szCs w:val="18"/>
              </w:rPr>
            </w:pPr>
            <w:r w:rsidRPr="00CB40A3">
              <w:rPr>
                <w:rFonts w:ascii="宋体" w:hAnsi="宋体" w:hint="eastAsia"/>
                <w:bCs/>
                <w:sz w:val="18"/>
                <w:szCs w:val="18"/>
              </w:rPr>
              <w:t>十</w:t>
            </w:r>
          </w:p>
        </w:tc>
        <w:tc>
          <w:tcPr>
            <w:tcW w:w="502" w:type="pct"/>
            <w:gridSpan w:val="2"/>
            <w:vMerge w:val="restart"/>
            <w:tcBorders>
              <w:top w:val="single" w:sz="6" w:space="0" w:color="auto"/>
              <w:left w:val="single" w:sz="6" w:space="0" w:color="auto"/>
              <w:bottom w:val="single" w:sz="6" w:space="0" w:color="auto"/>
              <w:right w:val="single" w:sz="6" w:space="0" w:color="auto"/>
            </w:tcBorders>
            <w:vAlign w:val="center"/>
            <w:hideMark/>
          </w:tcPr>
          <w:p w14:paraId="51EE880C" w14:textId="77777777" w:rsidR="00CB40A3" w:rsidRPr="00CB40A3" w:rsidRDefault="00CB40A3" w:rsidP="00CB40A3">
            <w:pPr>
              <w:snapToGrid w:val="0"/>
              <w:spacing w:line="240" w:lineRule="auto"/>
              <w:rPr>
                <w:rFonts w:ascii="宋体" w:hAnsi="Times New Roman"/>
                <w:bCs/>
                <w:sz w:val="18"/>
                <w:szCs w:val="18"/>
              </w:rPr>
            </w:pPr>
            <w:r w:rsidRPr="00CB40A3">
              <w:rPr>
                <w:rFonts w:ascii="宋体" w:hAnsi="宋体" w:hint="eastAsia"/>
                <w:bCs/>
                <w:sz w:val="18"/>
                <w:szCs w:val="18"/>
              </w:rPr>
              <w:t>其他省部级及以上奖励</w:t>
            </w:r>
          </w:p>
        </w:tc>
        <w:tc>
          <w:tcPr>
            <w:tcW w:w="247" w:type="pct"/>
            <w:gridSpan w:val="2"/>
            <w:vMerge w:val="restart"/>
            <w:tcBorders>
              <w:top w:val="single" w:sz="6" w:space="0" w:color="auto"/>
              <w:left w:val="single" w:sz="6" w:space="0" w:color="auto"/>
              <w:bottom w:val="single" w:sz="6" w:space="0" w:color="auto"/>
              <w:right w:val="single" w:sz="6" w:space="0" w:color="auto"/>
            </w:tcBorders>
            <w:vAlign w:val="center"/>
            <w:hideMark/>
          </w:tcPr>
          <w:p w14:paraId="46E62833" w14:textId="77777777" w:rsidR="00CB40A3" w:rsidRPr="00CB40A3" w:rsidRDefault="00CB40A3" w:rsidP="00CB40A3">
            <w:pPr>
              <w:snapToGrid w:val="0"/>
              <w:spacing w:line="240" w:lineRule="auto"/>
              <w:jc w:val="center"/>
              <w:rPr>
                <w:rFonts w:ascii="宋体" w:hAnsi="Times New Roman"/>
                <w:bCs/>
                <w:sz w:val="18"/>
                <w:szCs w:val="18"/>
              </w:rPr>
            </w:pPr>
            <w:r w:rsidRPr="00CB40A3">
              <w:rPr>
                <w:rFonts w:ascii="宋体" w:hAnsi="宋体" w:hint="eastAsia"/>
                <w:bCs/>
                <w:sz w:val="18"/>
                <w:szCs w:val="18"/>
              </w:rPr>
              <w:t>国家级</w:t>
            </w:r>
          </w:p>
        </w:tc>
        <w:tc>
          <w:tcPr>
            <w:tcW w:w="598" w:type="pct"/>
            <w:gridSpan w:val="2"/>
            <w:tcBorders>
              <w:top w:val="single" w:sz="6" w:space="0" w:color="auto"/>
              <w:left w:val="single" w:sz="6" w:space="0" w:color="auto"/>
              <w:bottom w:val="single" w:sz="6" w:space="0" w:color="auto"/>
              <w:right w:val="single" w:sz="6" w:space="0" w:color="auto"/>
            </w:tcBorders>
            <w:vAlign w:val="center"/>
            <w:hideMark/>
          </w:tcPr>
          <w:p w14:paraId="06A0FF54" w14:textId="77777777" w:rsidR="00CB40A3" w:rsidRPr="00CB40A3" w:rsidRDefault="00CB40A3" w:rsidP="00CB40A3">
            <w:pPr>
              <w:snapToGrid w:val="0"/>
              <w:spacing w:line="240" w:lineRule="auto"/>
              <w:jc w:val="left"/>
              <w:rPr>
                <w:rFonts w:ascii="宋体" w:hAnsi="Times New Roman"/>
                <w:bCs/>
                <w:sz w:val="18"/>
                <w:szCs w:val="18"/>
              </w:rPr>
            </w:pPr>
            <w:r w:rsidRPr="00CB40A3">
              <w:rPr>
                <w:rFonts w:ascii="宋体" w:hAnsi="宋体" w:hint="eastAsia"/>
                <w:bCs/>
                <w:sz w:val="18"/>
                <w:szCs w:val="18"/>
              </w:rPr>
              <w:t>1.</w:t>
            </w:r>
          </w:p>
        </w:tc>
        <w:tc>
          <w:tcPr>
            <w:tcW w:w="328" w:type="pct"/>
            <w:gridSpan w:val="3"/>
            <w:tcBorders>
              <w:top w:val="single" w:sz="6" w:space="0" w:color="auto"/>
              <w:left w:val="single" w:sz="6" w:space="0" w:color="auto"/>
              <w:bottom w:val="single" w:sz="6" w:space="0" w:color="auto"/>
              <w:right w:val="single" w:sz="6" w:space="0" w:color="auto"/>
            </w:tcBorders>
            <w:vAlign w:val="center"/>
          </w:tcPr>
          <w:p w14:paraId="696FE1FA" w14:textId="77777777" w:rsidR="00CB40A3" w:rsidRPr="00CB40A3" w:rsidRDefault="00CB40A3" w:rsidP="00CB40A3">
            <w:pPr>
              <w:snapToGrid w:val="0"/>
              <w:spacing w:line="240" w:lineRule="auto"/>
              <w:jc w:val="center"/>
              <w:rPr>
                <w:rFonts w:ascii="宋体" w:hAnsi="Times New Roman"/>
                <w:b/>
                <w:bCs/>
                <w:sz w:val="18"/>
                <w:szCs w:val="18"/>
              </w:rPr>
            </w:pPr>
          </w:p>
        </w:tc>
        <w:tc>
          <w:tcPr>
            <w:tcW w:w="327" w:type="pct"/>
            <w:gridSpan w:val="4"/>
            <w:tcBorders>
              <w:top w:val="single" w:sz="6" w:space="0" w:color="auto"/>
              <w:left w:val="single" w:sz="6" w:space="0" w:color="auto"/>
              <w:bottom w:val="single" w:sz="6" w:space="0" w:color="auto"/>
              <w:right w:val="single" w:sz="6" w:space="0" w:color="auto"/>
            </w:tcBorders>
            <w:vAlign w:val="center"/>
          </w:tcPr>
          <w:p w14:paraId="043D10F6" w14:textId="77777777" w:rsidR="00CB40A3" w:rsidRPr="00CB40A3" w:rsidRDefault="00CB40A3" w:rsidP="00CB40A3">
            <w:pPr>
              <w:adjustRightInd/>
              <w:spacing w:line="276" w:lineRule="auto"/>
              <w:jc w:val="center"/>
              <w:rPr>
                <w:rFonts w:ascii="宋体" w:hAnsi="Times New Roman"/>
                <w:bCs/>
                <w:sz w:val="18"/>
                <w:szCs w:val="18"/>
              </w:rPr>
            </w:pPr>
          </w:p>
        </w:tc>
        <w:tc>
          <w:tcPr>
            <w:tcW w:w="363" w:type="pct"/>
            <w:gridSpan w:val="5"/>
            <w:tcBorders>
              <w:top w:val="single" w:sz="6" w:space="0" w:color="auto"/>
              <w:left w:val="single" w:sz="6" w:space="0" w:color="auto"/>
              <w:bottom w:val="single" w:sz="6" w:space="0" w:color="auto"/>
              <w:right w:val="single" w:sz="6" w:space="0" w:color="auto"/>
            </w:tcBorders>
            <w:vAlign w:val="center"/>
          </w:tcPr>
          <w:p w14:paraId="35C05861" w14:textId="77777777" w:rsidR="00CB40A3" w:rsidRPr="00CB40A3" w:rsidRDefault="00CB40A3" w:rsidP="00CB40A3">
            <w:pPr>
              <w:adjustRightInd/>
              <w:spacing w:line="276" w:lineRule="auto"/>
              <w:jc w:val="center"/>
              <w:rPr>
                <w:rFonts w:ascii="宋体" w:hAnsi="Times New Roman" w:cs="Tahoma"/>
                <w:bCs/>
                <w:kern w:val="0"/>
                <w:sz w:val="18"/>
                <w:szCs w:val="18"/>
              </w:rPr>
            </w:pPr>
          </w:p>
        </w:tc>
        <w:tc>
          <w:tcPr>
            <w:tcW w:w="505" w:type="pct"/>
            <w:gridSpan w:val="4"/>
            <w:tcBorders>
              <w:top w:val="single" w:sz="6" w:space="0" w:color="auto"/>
              <w:left w:val="single" w:sz="6" w:space="0" w:color="auto"/>
              <w:bottom w:val="single" w:sz="6" w:space="0" w:color="auto"/>
              <w:right w:val="single" w:sz="6" w:space="0" w:color="auto"/>
            </w:tcBorders>
            <w:vAlign w:val="center"/>
          </w:tcPr>
          <w:p w14:paraId="2F0B3EC1" w14:textId="77777777" w:rsidR="00CB40A3" w:rsidRPr="00CB40A3" w:rsidRDefault="00CB40A3" w:rsidP="00CB40A3">
            <w:pPr>
              <w:adjustRightInd/>
              <w:spacing w:line="276" w:lineRule="auto"/>
              <w:jc w:val="center"/>
              <w:rPr>
                <w:rFonts w:ascii="宋体" w:hAnsi="Times New Roman"/>
                <w:bCs/>
                <w:sz w:val="18"/>
                <w:szCs w:val="18"/>
              </w:rPr>
            </w:pPr>
          </w:p>
        </w:tc>
        <w:tc>
          <w:tcPr>
            <w:tcW w:w="541" w:type="pct"/>
            <w:gridSpan w:val="3"/>
            <w:tcBorders>
              <w:top w:val="single" w:sz="6" w:space="0" w:color="auto"/>
              <w:left w:val="single" w:sz="6" w:space="0" w:color="auto"/>
              <w:bottom w:val="single" w:sz="6" w:space="0" w:color="auto"/>
              <w:right w:val="single" w:sz="6" w:space="0" w:color="auto"/>
            </w:tcBorders>
            <w:vAlign w:val="center"/>
          </w:tcPr>
          <w:p w14:paraId="5D7350D2" w14:textId="77777777" w:rsidR="00CB40A3" w:rsidRPr="00CB40A3" w:rsidRDefault="00CB40A3" w:rsidP="00CB40A3">
            <w:pPr>
              <w:adjustRightInd/>
              <w:spacing w:line="276" w:lineRule="auto"/>
              <w:jc w:val="center"/>
              <w:rPr>
                <w:rFonts w:ascii="宋体" w:hAnsi="Times New Roman"/>
                <w:bCs/>
                <w:sz w:val="18"/>
                <w:szCs w:val="18"/>
              </w:rPr>
            </w:pPr>
          </w:p>
        </w:tc>
        <w:tc>
          <w:tcPr>
            <w:tcW w:w="296" w:type="pct"/>
            <w:gridSpan w:val="2"/>
            <w:vMerge w:val="restart"/>
            <w:tcBorders>
              <w:top w:val="single" w:sz="6" w:space="0" w:color="auto"/>
              <w:left w:val="single" w:sz="6" w:space="0" w:color="auto"/>
              <w:bottom w:val="single" w:sz="6" w:space="0" w:color="auto"/>
              <w:right w:val="single" w:sz="6" w:space="0" w:color="auto"/>
            </w:tcBorders>
            <w:vAlign w:val="center"/>
          </w:tcPr>
          <w:p w14:paraId="2BF078E8" w14:textId="77777777" w:rsidR="00CB40A3" w:rsidRPr="00CB40A3" w:rsidRDefault="00CB40A3" w:rsidP="00CB40A3">
            <w:pPr>
              <w:snapToGrid w:val="0"/>
              <w:spacing w:line="240" w:lineRule="auto"/>
              <w:jc w:val="center"/>
              <w:rPr>
                <w:rFonts w:ascii="宋体" w:hAnsi="Times New Roman"/>
                <w:b/>
                <w:bCs/>
                <w:sz w:val="18"/>
                <w:szCs w:val="18"/>
              </w:rPr>
            </w:pPr>
          </w:p>
        </w:tc>
        <w:tc>
          <w:tcPr>
            <w:tcW w:w="300" w:type="pct"/>
            <w:gridSpan w:val="4"/>
            <w:vMerge w:val="restart"/>
            <w:tcBorders>
              <w:top w:val="single" w:sz="6" w:space="0" w:color="auto"/>
              <w:left w:val="single" w:sz="6" w:space="0" w:color="auto"/>
              <w:bottom w:val="single" w:sz="6" w:space="0" w:color="auto"/>
              <w:right w:val="single" w:sz="6" w:space="0" w:color="auto"/>
            </w:tcBorders>
            <w:vAlign w:val="center"/>
          </w:tcPr>
          <w:p w14:paraId="435B3658" w14:textId="77777777" w:rsidR="00CB40A3" w:rsidRPr="00CB40A3" w:rsidRDefault="00CB40A3" w:rsidP="00CB40A3">
            <w:pPr>
              <w:snapToGrid w:val="0"/>
              <w:spacing w:line="240" w:lineRule="auto"/>
              <w:jc w:val="center"/>
              <w:rPr>
                <w:rFonts w:ascii="宋体" w:hAnsi="Times New Roman"/>
                <w:b/>
                <w:bCs/>
                <w:sz w:val="18"/>
                <w:szCs w:val="18"/>
              </w:rPr>
            </w:pPr>
          </w:p>
        </w:tc>
        <w:tc>
          <w:tcPr>
            <w:tcW w:w="251" w:type="pct"/>
            <w:gridSpan w:val="3"/>
            <w:vMerge w:val="restart"/>
            <w:tcBorders>
              <w:top w:val="single" w:sz="6" w:space="0" w:color="auto"/>
              <w:left w:val="single" w:sz="6" w:space="0" w:color="auto"/>
              <w:bottom w:val="single" w:sz="6" w:space="0" w:color="auto"/>
              <w:right w:val="single" w:sz="6" w:space="0" w:color="auto"/>
            </w:tcBorders>
            <w:vAlign w:val="center"/>
          </w:tcPr>
          <w:p w14:paraId="1D40B48C" w14:textId="77777777" w:rsidR="00CB40A3" w:rsidRPr="00CB40A3" w:rsidRDefault="00CB40A3" w:rsidP="00CB40A3">
            <w:pPr>
              <w:snapToGrid w:val="0"/>
              <w:spacing w:line="240" w:lineRule="auto"/>
              <w:ind w:firstLineChars="50" w:firstLine="90"/>
              <w:rPr>
                <w:rFonts w:ascii="宋体" w:hAnsi="Times New Roman"/>
                <w:bCs/>
                <w:sz w:val="18"/>
                <w:szCs w:val="18"/>
              </w:rPr>
            </w:pPr>
          </w:p>
        </w:tc>
        <w:tc>
          <w:tcPr>
            <w:tcW w:w="267" w:type="pct"/>
            <w:gridSpan w:val="2"/>
            <w:vMerge w:val="restart"/>
            <w:tcBorders>
              <w:top w:val="single" w:sz="6" w:space="0" w:color="auto"/>
              <w:left w:val="single" w:sz="6" w:space="0" w:color="auto"/>
              <w:bottom w:val="single" w:sz="6" w:space="0" w:color="auto"/>
              <w:right w:val="single" w:sz="6" w:space="0" w:color="auto"/>
            </w:tcBorders>
            <w:vAlign w:val="center"/>
            <w:hideMark/>
          </w:tcPr>
          <w:p w14:paraId="565B2BE2" w14:textId="77777777" w:rsidR="00CB40A3" w:rsidRPr="00CB40A3" w:rsidRDefault="00CB40A3" w:rsidP="00CB40A3">
            <w:pPr>
              <w:snapToGrid w:val="0"/>
              <w:spacing w:line="240" w:lineRule="auto"/>
              <w:jc w:val="center"/>
              <w:rPr>
                <w:rFonts w:ascii="宋体" w:hAnsi="Times New Roman"/>
                <w:sz w:val="18"/>
                <w:szCs w:val="18"/>
              </w:rPr>
            </w:pPr>
            <w:r w:rsidRPr="00CB40A3">
              <w:rPr>
                <w:rFonts w:ascii="宋体" w:hAnsi="宋体" w:hint="eastAsia"/>
                <w:sz w:val="18"/>
                <w:szCs w:val="18"/>
              </w:rPr>
              <w:t>5</w:t>
            </w:r>
          </w:p>
        </w:tc>
        <w:tc>
          <w:tcPr>
            <w:tcW w:w="250" w:type="pct"/>
            <w:gridSpan w:val="2"/>
            <w:vMerge w:val="restart"/>
            <w:tcBorders>
              <w:top w:val="single" w:sz="6" w:space="0" w:color="auto"/>
              <w:left w:val="single" w:sz="6" w:space="0" w:color="auto"/>
              <w:bottom w:val="single" w:sz="6" w:space="0" w:color="auto"/>
              <w:right w:val="single" w:sz="6" w:space="0" w:color="auto"/>
            </w:tcBorders>
            <w:vAlign w:val="center"/>
          </w:tcPr>
          <w:p w14:paraId="02AF72D1" w14:textId="77777777" w:rsidR="00CB40A3" w:rsidRPr="00CB40A3" w:rsidRDefault="00CB40A3" w:rsidP="00CB40A3">
            <w:pPr>
              <w:snapToGrid w:val="0"/>
              <w:spacing w:line="240" w:lineRule="auto"/>
              <w:jc w:val="center"/>
              <w:rPr>
                <w:rFonts w:ascii="宋体" w:hAnsi="Times New Roman"/>
                <w:bCs/>
                <w:sz w:val="18"/>
                <w:szCs w:val="18"/>
              </w:rPr>
            </w:pPr>
          </w:p>
        </w:tc>
        <w:tc>
          <w:tcPr>
            <w:tcW w:w="95" w:type="pct"/>
            <w:vMerge w:val="restart"/>
            <w:tcBorders>
              <w:top w:val="single" w:sz="6" w:space="0" w:color="auto"/>
              <w:left w:val="single" w:sz="6" w:space="0" w:color="auto"/>
              <w:bottom w:val="single" w:sz="6" w:space="0" w:color="auto"/>
              <w:right w:val="single" w:sz="6" w:space="0" w:color="auto"/>
            </w:tcBorders>
            <w:vAlign w:val="center"/>
          </w:tcPr>
          <w:p w14:paraId="1FD47D1E" w14:textId="77777777" w:rsidR="00CB40A3" w:rsidRPr="00CB40A3" w:rsidRDefault="00CB40A3" w:rsidP="00CB40A3">
            <w:pPr>
              <w:snapToGrid w:val="0"/>
              <w:spacing w:line="240" w:lineRule="auto"/>
              <w:jc w:val="center"/>
              <w:rPr>
                <w:rFonts w:ascii="宋体" w:hAnsi="Times New Roman"/>
                <w:bCs/>
                <w:sz w:val="18"/>
                <w:szCs w:val="18"/>
              </w:rPr>
            </w:pPr>
          </w:p>
        </w:tc>
      </w:tr>
      <w:tr w:rsidR="00460C38" w:rsidRPr="00CB40A3" w14:paraId="135CC5A3" w14:textId="77777777" w:rsidTr="003C2103">
        <w:trPr>
          <w:trHeight w:val="491"/>
          <w:tblHeader/>
        </w:trPr>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1F0DD8BE"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7140AE03"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5960A3BF" w14:textId="77777777" w:rsidR="00CB40A3" w:rsidRPr="00CB40A3" w:rsidRDefault="00CB40A3" w:rsidP="00CB40A3">
            <w:pPr>
              <w:widowControl/>
              <w:adjustRightInd/>
              <w:spacing w:line="240" w:lineRule="auto"/>
              <w:jc w:val="left"/>
              <w:rPr>
                <w:rFonts w:ascii="宋体" w:hAnsi="Times New Roman"/>
                <w:bCs/>
                <w:sz w:val="18"/>
                <w:szCs w:val="18"/>
              </w:rPr>
            </w:pPr>
          </w:p>
        </w:tc>
        <w:tc>
          <w:tcPr>
            <w:tcW w:w="598" w:type="pct"/>
            <w:gridSpan w:val="2"/>
            <w:tcBorders>
              <w:top w:val="single" w:sz="6" w:space="0" w:color="auto"/>
              <w:left w:val="single" w:sz="6" w:space="0" w:color="auto"/>
              <w:bottom w:val="single" w:sz="6" w:space="0" w:color="auto"/>
              <w:right w:val="single" w:sz="6" w:space="0" w:color="auto"/>
            </w:tcBorders>
            <w:vAlign w:val="center"/>
            <w:hideMark/>
          </w:tcPr>
          <w:p w14:paraId="6B76BD90" w14:textId="77777777" w:rsidR="00CB40A3" w:rsidRPr="00CB40A3" w:rsidRDefault="00CB40A3" w:rsidP="00CB40A3">
            <w:pPr>
              <w:snapToGrid w:val="0"/>
              <w:spacing w:line="240" w:lineRule="auto"/>
              <w:jc w:val="left"/>
              <w:rPr>
                <w:rFonts w:ascii="宋体" w:hAnsi="Times New Roman"/>
                <w:bCs/>
                <w:sz w:val="18"/>
                <w:szCs w:val="18"/>
              </w:rPr>
            </w:pPr>
            <w:r w:rsidRPr="00CB40A3">
              <w:rPr>
                <w:rFonts w:ascii="宋体" w:hAnsi="宋体" w:hint="eastAsia"/>
                <w:bCs/>
                <w:sz w:val="18"/>
                <w:szCs w:val="18"/>
              </w:rPr>
              <w:t>2.</w:t>
            </w:r>
          </w:p>
        </w:tc>
        <w:tc>
          <w:tcPr>
            <w:tcW w:w="328" w:type="pct"/>
            <w:gridSpan w:val="3"/>
            <w:tcBorders>
              <w:top w:val="single" w:sz="6" w:space="0" w:color="auto"/>
              <w:left w:val="single" w:sz="6" w:space="0" w:color="auto"/>
              <w:bottom w:val="single" w:sz="6" w:space="0" w:color="auto"/>
              <w:right w:val="single" w:sz="6" w:space="0" w:color="auto"/>
            </w:tcBorders>
            <w:vAlign w:val="center"/>
          </w:tcPr>
          <w:p w14:paraId="45531BB9" w14:textId="77777777" w:rsidR="00CB40A3" w:rsidRPr="00CB40A3" w:rsidRDefault="00CB40A3" w:rsidP="00CB40A3">
            <w:pPr>
              <w:snapToGrid w:val="0"/>
              <w:spacing w:line="240" w:lineRule="auto"/>
              <w:jc w:val="center"/>
              <w:rPr>
                <w:rFonts w:ascii="宋体" w:hAnsi="Times New Roman"/>
                <w:b/>
                <w:bCs/>
                <w:sz w:val="18"/>
                <w:szCs w:val="18"/>
              </w:rPr>
            </w:pPr>
          </w:p>
        </w:tc>
        <w:tc>
          <w:tcPr>
            <w:tcW w:w="327" w:type="pct"/>
            <w:gridSpan w:val="4"/>
            <w:tcBorders>
              <w:top w:val="single" w:sz="6" w:space="0" w:color="auto"/>
              <w:left w:val="single" w:sz="6" w:space="0" w:color="auto"/>
              <w:bottom w:val="single" w:sz="6" w:space="0" w:color="auto"/>
              <w:right w:val="single" w:sz="6" w:space="0" w:color="auto"/>
            </w:tcBorders>
            <w:vAlign w:val="center"/>
          </w:tcPr>
          <w:p w14:paraId="205B5CF4" w14:textId="77777777" w:rsidR="00CB40A3" w:rsidRPr="00CB40A3" w:rsidRDefault="00CB40A3" w:rsidP="00CB40A3">
            <w:pPr>
              <w:adjustRightInd/>
              <w:spacing w:line="276" w:lineRule="auto"/>
              <w:jc w:val="center"/>
              <w:rPr>
                <w:rFonts w:ascii="宋体" w:hAnsi="Times New Roman"/>
                <w:bCs/>
                <w:sz w:val="18"/>
                <w:szCs w:val="18"/>
              </w:rPr>
            </w:pPr>
          </w:p>
        </w:tc>
        <w:tc>
          <w:tcPr>
            <w:tcW w:w="363" w:type="pct"/>
            <w:gridSpan w:val="5"/>
            <w:tcBorders>
              <w:top w:val="single" w:sz="6" w:space="0" w:color="auto"/>
              <w:left w:val="single" w:sz="6" w:space="0" w:color="auto"/>
              <w:bottom w:val="single" w:sz="6" w:space="0" w:color="auto"/>
              <w:right w:val="single" w:sz="6" w:space="0" w:color="auto"/>
            </w:tcBorders>
            <w:vAlign w:val="center"/>
          </w:tcPr>
          <w:p w14:paraId="6C09C0D3" w14:textId="77777777" w:rsidR="00CB40A3" w:rsidRPr="00CB40A3" w:rsidRDefault="00CB40A3" w:rsidP="00CB40A3">
            <w:pPr>
              <w:adjustRightInd/>
              <w:spacing w:line="276" w:lineRule="auto"/>
              <w:jc w:val="center"/>
              <w:rPr>
                <w:rFonts w:ascii="宋体" w:hAnsi="Times New Roman" w:cs="Tahoma"/>
                <w:bCs/>
                <w:kern w:val="0"/>
                <w:sz w:val="18"/>
                <w:szCs w:val="18"/>
              </w:rPr>
            </w:pPr>
          </w:p>
        </w:tc>
        <w:tc>
          <w:tcPr>
            <w:tcW w:w="505" w:type="pct"/>
            <w:gridSpan w:val="4"/>
            <w:tcBorders>
              <w:top w:val="single" w:sz="6" w:space="0" w:color="auto"/>
              <w:left w:val="single" w:sz="6" w:space="0" w:color="auto"/>
              <w:bottom w:val="single" w:sz="6" w:space="0" w:color="auto"/>
              <w:right w:val="single" w:sz="6" w:space="0" w:color="auto"/>
            </w:tcBorders>
            <w:vAlign w:val="center"/>
          </w:tcPr>
          <w:p w14:paraId="4D3743BB" w14:textId="77777777" w:rsidR="00CB40A3" w:rsidRPr="00CB40A3" w:rsidRDefault="00CB40A3" w:rsidP="00CB40A3">
            <w:pPr>
              <w:adjustRightInd/>
              <w:spacing w:line="276" w:lineRule="auto"/>
              <w:jc w:val="center"/>
              <w:rPr>
                <w:rFonts w:ascii="宋体" w:hAnsi="Times New Roman"/>
                <w:bCs/>
                <w:sz w:val="18"/>
                <w:szCs w:val="18"/>
              </w:rPr>
            </w:pPr>
          </w:p>
        </w:tc>
        <w:tc>
          <w:tcPr>
            <w:tcW w:w="541" w:type="pct"/>
            <w:gridSpan w:val="3"/>
            <w:tcBorders>
              <w:top w:val="single" w:sz="6" w:space="0" w:color="auto"/>
              <w:left w:val="single" w:sz="6" w:space="0" w:color="auto"/>
              <w:bottom w:val="single" w:sz="6" w:space="0" w:color="auto"/>
              <w:right w:val="single" w:sz="6" w:space="0" w:color="auto"/>
            </w:tcBorders>
            <w:vAlign w:val="center"/>
          </w:tcPr>
          <w:p w14:paraId="5C2E381F" w14:textId="77777777" w:rsidR="00CB40A3" w:rsidRPr="00CB40A3" w:rsidRDefault="00CB40A3" w:rsidP="00CB40A3">
            <w:pPr>
              <w:adjustRightInd/>
              <w:spacing w:line="276" w:lineRule="auto"/>
              <w:jc w:val="center"/>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742BD945" w14:textId="77777777" w:rsidR="00CB40A3" w:rsidRPr="00CB40A3" w:rsidRDefault="00CB40A3" w:rsidP="00CB40A3">
            <w:pPr>
              <w:widowControl/>
              <w:adjustRightInd/>
              <w:spacing w:line="240" w:lineRule="auto"/>
              <w:jc w:val="left"/>
              <w:rPr>
                <w:rFonts w:ascii="宋体" w:hAnsi="Times New Roman"/>
                <w:b/>
                <w:bCs/>
                <w:sz w:val="18"/>
                <w:szCs w:val="18"/>
              </w:rPr>
            </w:pPr>
          </w:p>
        </w:tc>
        <w:tc>
          <w:tcPr>
            <w:tcW w:w="0" w:type="auto"/>
            <w:gridSpan w:val="4"/>
            <w:vMerge/>
            <w:tcBorders>
              <w:top w:val="single" w:sz="6" w:space="0" w:color="auto"/>
              <w:left w:val="single" w:sz="6" w:space="0" w:color="auto"/>
              <w:bottom w:val="single" w:sz="6" w:space="0" w:color="auto"/>
              <w:right w:val="single" w:sz="6" w:space="0" w:color="auto"/>
            </w:tcBorders>
            <w:vAlign w:val="center"/>
            <w:hideMark/>
          </w:tcPr>
          <w:p w14:paraId="513B2E5E" w14:textId="77777777" w:rsidR="00CB40A3" w:rsidRPr="00CB40A3" w:rsidRDefault="00CB40A3" w:rsidP="00CB40A3">
            <w:pPr>
              <w:widowControl/>
              <w:adjustRightInd/>
              <w:spacing w:line="240" w:lineRule="auto"/>
              <w:jc w:val="left"/>
              <w:rPr>
                <w:rFonts w:ascii="宋体" w:hAnsi="Times New Roman"/>
                <w:b/>
                <w:bCs/>
                <w:sz w:val="18"/>
                <w:szCs w:val="18"/>
              </w:rPr>
            </w:pPr>
          </w:p>
        </w:tc>
        <w:tc>
          <w:tcPr>
            <w:tcW w:w="0" w:type="auto"/>
            <w:gridSpan w:val="3"/>
            <w:vMerge/>
            <w:tcBorders>
              <w:top w:val="single" w:sz="6" w:space="0" w:color="auto"/>
              <w:left w:val="single" w:sz="6" w:space="0" w:color="auto"/>
              <w:bottom w:val="single" w:sz="6" w:space="0" w:color="auto"/>
              <w:right w:val="single" w:sz="6" w:space="0" w:color="auto"/>
            </w:tcBorders>
            <w:vAlign w:val="center"/>
            <w:hideMark/>
          </w:tcPr>
          <w:p w14:paraId="666EA131"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3D2AB4DC" w14:textId="77777777" w:rsidR="00CB40A3" w:rsidRPr="00CB40A3" w:rsidRDefault="00CB40A3" w:rsidP="00CB40A3">
            <w:pPr>
              <w:widowControl/>
              <w:adjustRightInd/>
              <w:spacing w:line="240" w:lineRule="auto"/>
              <w:jc w:val="left"/>
              <w:rPr>
                <w:rFonts w:ascii="宋体" w:hAnsi="Times New Roman"/>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2A693084"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0771491" w14:textId="77777777" w:rsidR="00CB40A3" w:rsidRPr="00CB40A3" w:rsidRDefault="00CB40A3" w:rsidP="00CB40A3">
            <w:pPr>
              <w:widowControl/>
              <w:adjustRightInd/>
              <w:spacing w:line="240" w:lineRule="auto"/>
              <w:jc w:val="left"/>
              <w:rPr>
                <w:rFonts w:ascii="宋体" w:hAnsi="Times New Roman"/>
                <w:bCs/>
                <w:sz w:val="18"/>
                <w:szCs w:val="18"/>
              </w:rPr>
            </w:pPr>
          </w:p>
        </w:tc>
      </w:tr>
      <w:tr w:rsidR="00460C38" w:rsidRPr="00CB40A3" w14:paraId="4C4DF6B4" w14:textId="77777777" w:rsidTr="003C2103">
        <w:trPr>
          <w:trHeight w:val="491"/>
          <w:tblHeader/>
        </w:trPr>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6916B237"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26BFC412" w14:textId="77777777" w:rsidR="00CB40A3" w:rsidRPr="00CB40A3" w:rsidRDefault="00CB40A3" w:rsidP="00CB40A3">
            <w:pPr>
              <w:widowControl/>
              <w:adjustRightInd/>
              <w:spacing w:line="240" w:lineRule="auto"/>
              <w:jc w:val="left"/>
              <w:rPr>
                <w:rFonts w:ascii="宋体" w:hAnsi="Times New Roman"/>
                <w:bCs/>
                <w:sz w:val="18"/>
                <w:szCs w:val="18"/>
              </w:rPr>
            </w:pPr>
          </w:p>
        </w:tc>
        <w:tc>
          <w:tcPr>
            <w:tcW w:w="247" w:type="pct"/>
            <w:gridSpan w:val="2"/>
            <w:vMerge w:val="restart"/>
            <w:tcBorders>
              <w:top w:val="single" w:sz="6" w:space="0" w:color="auto"/>
              <w:left w:val="single" w:sz="6" w:space="0" w:color="auto"/>
              <w:bottom w:val="single" w:sz="6" w:space="0" w:color="auto"/>
              <w:right w:val="single" w:sz="6" w:space="0" w:color="auto"/>
            </w:tcBorders>
            <w:vAlign w:val="center"/>
            <w:hideMark/>
          </w:tcPr>
          <w:p w14:paraId="25D1A315" w14:textId="77777777" w:rsidR="00CB40A3" w:rsidRPr="00CB40A3" w:rsidRDefault="00CB40A3" w:rsidP="00CB40A3">
            <w:pPr>
              <w:snapToGrid w:val="0"/>
              <w:spacing w:line="240" w:lineRule="auto"/>
              <w:jc w:val="center"/>
              <w:rPr>
                <w:rFonts w:ascii="宋体" w:hAnsi="Times New Roman"/>
                <w:bCs/>
                <w:sz w:val="18"/>
                <w:szCs w:val="18"/>
              </w:rPr>
            </w:pPr>
            <w:r w:rsidRPr="00CB40A3">
              <w:rPr>
                <w:rFonts w:ascii="宋体" w:hAnsi="宋体" w:hint="eastAsia"/>
                <w:bCs/>
                <w:sz w:val="18"/>
                <w:szCs w:val="18"/>
              </w:rPr>
              <w:t>省部级</w:t>
            </w:r>
          </w:p>
        </w:tc>
        <w:tc>
          <w:tcPr>
            <w:tcW w:w="598" w:type="pct"/>
            <w:gridSpan w:val="2"/>
            <w:tcBorders>
              <w:top w:val="single" w:sz="6" w:space="0" w:color="auto"/>
              <w:left w:val="single" w:sz="6" w:space="0" w:color="auto"/>
              <w:bottom w:val="single" w:sz="6" w:space="0" w:color="auto"/>
              <w:right w:val="single" w:sz="6" w:space="0" w:color="auto"/>
            </w:tcBorders>
            <w:vAlign w:val="center"/>
            <w:hideMark/>
          </w:tcPr>
          <w:p w14:paraId="766A2D79" w14:textId="77777777" w:rsidR="00CB40A3" w:rsidRPr="00CB40A3" w:rsidRDefault="00CB40A3" w:rsidP="00CB40A3">
            <w:pPr>
              <w:snapToGrid w:val="0"/>
              <w:spacing w:line="240" w:lineRule="auto"/>
              <w:jc w:val="left"/>
              <w:rPr>
                <w:rFonts w:ascii="宋体" w:hAnsi="Times New Roman"/>
                <w:bCs/>
                <w:sz w:val="18"/>
                <w:szCs w:val="18"/>
              </w:rPr>
            </w:pPr>
            <w:r w:rsidRPr="00CB40A3">
              <w:rPr>
                <w:rFonts w:ascii="宋体" w:hAnsi="宋体" w:hint="eastAsia"/>
                <w:bCs/>
                <w:sz w:val="18"/>
                <w:szCs w:val="18"/>
              </w:rPr>
              <w:t>1.</w:t>
            </w:r>
          </w:p>
        </w:tc>
        <w:tc>
          <w:tcPr>
            <w:tcW w:w="328" w:type="pct"/>
            <w:gridSpan w:val="3"/>
            <w:tcBorders>
              <w:top w:val="single" w:sz="6" w:space="0" w:color="auto"/>
              <w:left w:val="single" w:sz="6" w:space="0" w:color="auto"/>
              <w:bottom w:val="single" w:sz="6" w:space="0" w:color="auto"/>
              <w:right w:val="single" w:sz="6" w:space="0" w:color="auto"/>
            </w:tcBorders>
            <w:vAlign w:val="center"/>
          </w:tcPr>
          <w:p w14:paraId="625F7AC8" w14:textId="77777777" w:rsidR="00CB40A3" w:rsidRPr="00CB40A3" w:rsidRDefault="00CB40A3" w:rsidP="00CB40A3">
            <w:pPr>
              <w:snapToGrid w:val="0"/>
              <w:spacing w:line="240" w:lineRule="auto"/>
              <w:jc w:val="center"/>
              <w:rPr>
                <w:rFonts w:ascii="宋体" w:hAnsi="Times New Roman"/>
                <w:b/>
                <w:bCs/>
                <w:sz w:val="18"/>
                <w:szCs w:val="18"/>
              </w:rPr>
            </w:pPr>
          </w:p>
        </w:tc>
        <w:tc>
          <w:tcPr>
            <w:tcW w:w="327" w:type="pct"/>
            <w:gridSpan w:val="4"/>
            <w:tcBorders>
              <w:top w:val="single" w:sz="6" w:space="0" w:color="auto"/>
              <w:left w:val="single" w:sz="6" w:space="0" w:color="auto"/>
              <w:bottom w:val="single" w:sz="6" w:space="0" w:color="auto"/>
              <w:right w:val="single" w:sz="6" w:space="0" w:color="auto"/>
            </w:tcBorders>
            <w:vAlign w:val="center"/>
          </w:tcPr>
          <w:p w14:paraId="03F6465E" w14:textId="77777777" w:rsidR="00CB40A3" w:rsidRPr="00CB40A3" w:rsidRDefault="00CB40A3" w:rsidP="00CB40A3">
            <w:pPr>
              <w:adjustRightInd/>
              <w:spacing w:line="276" w:lineRule="auto"/>
              <w:jc w:val="center"/>
              <w:rPr>
                <w:rFonts w:ascii="宋体" w:hAnsi="Times New Roman"/>
                <w:bCs/>
                <w:sz w:val="18"/>
                <w:szCs w:val="18"/>
              </w:rPr>
            </w:pPr>
          </w:p>
        </w:tc>
        <w:tc>
          <w:tcPr>
            <w:tcW w:w="363" w:type="pct"/>
            <w:gridSpan w:val="5"/>
            <w:tcBorders>
              <w:top w:val="single" w:sz="6" w:space="0" w:color="auto"/>
              <w:left w:val="single" w:sz="6" w:space="0" w:color="auto"/>
              <w:bottom w:val="single" w:sz="6" w:space="0" w:color="auto"/>
              <w:right w:val="single" w:sz="6" w:space="0" w:color="auto"/>
            </w:tcBorders>
            <w:vAlign w:val="center"/>
          </w:tcPr>
          <w:p w14:paraId="19F6335B" w14:textId="77777777" w:rsidR="00CB40A3" w:rsidRPr="00CB40A3" w:rsidRDefault="00CB40A3" w:rsidP="00CB40A3">
            <w:pPr>
              <w:adjustRightInd/>
              <w:spacing w:line="276" w:lineRule="auto"/>
              <w:jc w:val="center"/>
              <w:rPr>
                <w:rFonts w:ascii="宋体" w:hAnsi="Times New Roman" w:cs="Tahoma"/>
                <w:bCs/>
                <w:kern w:val="0"/>
                <w:sz w:val="18"/>
                <w:szCs w:val="18"/>
              </w:rPr>
            </w:pPr>
          </w:p>
        </w:tc>
        <w:tc>
          <w:tcPr>
            <w:tcW w:w="505" w:type="pct"/>
            <w:gridSpan w:val="4"/>
            <w:tcBorders>
              <w:top w:val="single" w:sz="6" w:space="0" w:color="auto"/>
              <w:left w:val="single" w:sz="6" w:space="0" w:color="auto"/>
              <w:bottom w:val="single" w:sz="6" w:space="0" w:color="auto"/>
              <w:right w:val="single" w:sz="6" w:space="0" w:color="auto"/>
            </w:tcBorders>
            <w:vAlign w:val="center"/>
          </w:tcPr>
          <w:p w14:paraId="151CEE2C" w14:textId="77777777" w:rsidR="00CB40A3" w:rsidRPr="00CB40A3" w:rsidRDefault="00CB40A3" w:rsidP="00CB40A3">
            <w:pPr>
              <w:adjustRightInd/>
              <w:spacing w:line="276" w:lineRule="auto"/>
              <w:jc w:val="center"/>
              <w:rPr>
                <w:rFonts w:ascii="宋体" w:hAnsi="Times New Roman"/>
                <w:bCs/>
                <w:sz w:val="18"/>
                <w:szCs w:val="18"/>
              </w:rPr>
            </w:pPr>
          </w:p>
        </w:tc>
        <w:tc>
          <w:tcPr>
            <w:tcW w:w="541" w:type="pct"/>
            <w:gridSpan w:val="3"/>
            <w:tcBorders>
              <w:top w:val="single" w:sz="6" w:space="0" w:color="auto"/>
              <w:left w:val="single" w:sz="6" w:space="0" w:color="auto"/>
              <w:bottom w:val="single" w:sz="6" w:space="0" w:color="auto"/>
              <w:right w:val="single" w:sz="6" w:space="0" w:color="auto"/>
            </w:tcBorders>
            <w:vAlign w:val="center"/>
          </w:tcPr>
          <w:p w14:paraId="11E9C5BC" w14:textId="77777777" w:rsidR="00CB40A3" w:rsidRPr="00CB40A3" w:rsidRDefault="00CB40A3" w:rsidP="00CB40A3">
            <w:pPr>
              <w:adjustRightInd/>
              <w:spacing w:line="276" w:lineRule="auto"/>
              <w:jc w:val="center"/>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5053762B" w14:textId="77777777" w:rsidR="00CB40A3" w:rsidRPr="00CB40A3" w:rsidRDefault="00CB40A3" w:rsidP="00CB40A3">
            <w:pPr>
              <w:widowControl/>
              <w:adjustRightInd/>
              <w:spacing w:line="240" w:lineRule="auto"/>
              <w:jc w:val="left"/>
              <w:rPr>
                <w:rFonts w:ascii="宋体" w:hAnsi="Times New Roman"/>
                <w:b/>
                <w:bCs/>
                <w:sz w:val="18"/>
                <w:szCs w:val="18"/>
              </w:rPr>
            </w:pPr>
          </w:p>
        </w:tc>
        <w:tc>
          <w:tcPr>
            <w:tcW w:w="0" w:type="auto"/>
            <w:gridSpan w:val="4"/>
            <w:vMerge/>
            <w:tcBorders>
              <w:top w:val="single" w:sz="6" w:space="0" w:color="auto"/>
              <w:left w:val="single" w:sz="6" w:space="0" w:color="auto"/>
              <w:bottom w:val="single" w:sz="6" w:space="0" w:color="auto"/>
              <w:right w:val="single" w:sz="6" w:space="0" w:color="auto"/>
            </w:tcBorders>
            <w:vAlign w:val="center"/>
            <w:hideMark/>
          </w:tcPr>
          <w:p w14:paraId="2CE9244B" w14:textId="77777777" w:rsidR="00CB40A3" w:rsidRPr="00CB40A3" w:rsidRDefault="00CB40A3" w:rsidP="00CB40A3">
            <w:pPr>
              <w:widowControl/>
              <w:adjustRightInd/>
              <w:spacing w:line="240" w:lineRule="auto"/>
              <w:jc w:val="left"/>
              <w:rPr>
                <w:rFonts w:ascii="宋体" w:hAnsi="Times New Roman"/>
                <w:b/>
                <w:bCs/>
                <w:sz w:val="18"/>
                <w:szCs w:val="18"/>
              </w:rPr>
            </w:pPr>
          </w:p>
        </w:tc>
        <w:tc>
          <w:tcPr>
            <w:tcW w:w="0" w:type="auto"/>
            <w:gridSpan w:val="3"/>
            <w:vMerge/>
            <w:tcBorders>
              <w:top w:val="single" w:sz="6" w:space="0" w:color="auto"/>
              <w:left w:val="single" w:sz="6" w:space="0" w:color="auto"/>
              <w:bottom w:val="single" w:sz="6" w:space="0" w:color="auto"/>
              <w:right w:val="single" w:sz="6" w:space="0" w:color="auto"/>
            </w:tcBorders>
            <w:vAlign w:val="center"/>
            <w:hideMark/>
          </w:tcPr>
          <w:p w14:paraId="07220E77"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4091AE11" w14:textId="77777777" w:rsidR="00CB40A3" w:rsidRPr="00CB40A3" w:rsidRDefault="00CB40A3" w:rsidP="00CB40A3">
            <w:pPr>
              <w:widowControl/>
              <w:adjustRightInd/>
              <w:spacing w:line="240" w:lineRule="auto"/>
              <w:jc w:val="left"/>
              <w:rPr>
                <w:rFonts w:ascii="宋体" w:hAnsi="Times New Roman"/>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2FCF9CEA"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AC39593" w14:textId="77777777" w:rsidR="00CB40A3" w:rsidRPr="00CB40A3" w:rsidRDefault="00CB40A3" w:rsidP="00CB40A3">
            <w:pPr>
              <w:widowControl/>
              <w:adjustRightInd/>
              <w:spacing w:line="240" w:lineRule="auto"/>
              <w:jc w:val="left"/>
              <w:rPr>
                <w:rFonts w:ascii="宋体" w:hAnsi="Times New Roman"/>
                <w:bCs/>
                <w:sz w:val="18"/>
                <w:szCs w:val="18"/>
              </w:rPr>
            </w:pPr>
          </w:p>
        </w:tc>
      </w:tr>
      <w:tr w:rsidR="00460C38" w:rsidRPr="00CB40A3" w14:paraId="11A76E25" w14:textId="77777777" w:rsidTr="003C2103">
        <w:trPr>
          <w:trHeight w:val="491"/>
          <w:tblHeader/>
        </w:trPr>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65FE2A1C"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62A26264"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0AA57797" w14:textId="77777777" w:rsidR="00CB40A3" w:rsidRPr="00CB40A3" w:rsidRDefault="00CB40A3" w:rsidP="00CB40A3">
            <w:pPr>
              <w:widowControl/>
              <w:adjustRightInd/>
              <w:spacing w:line="240" w:lineRule="auto"/>
              <w:jc w:val="left"/>
              <w:rPr>
                <w:rFonts w:ascii="宋体" w:hAnsi="Times New Roman"/>
                <w:bCs/>
                <w:sz w:val="18"/>
                <w:szCs w:val="18"/>
              </w:rPr>
            </w:pPr>
          </w:p>
        </w:tc>
        <w:tc>
          <w:tcPr>
            <w:tcW w:w="598" w:type="pct"/>
            <w:gridSpan w:val="2"/>
            <w:tcBorders>
              <w:top w:val="single" w:sz="6" w:space="0" w:color="auto"/>
              <w:left w:val="single" w:sz="6" w:space="0" w:color="auto"/>
              <w:bottom w:val="single" w:sz="6" w:space="0" w:color="auto"/>
              <w:right w:val="single" w:sz="6" w:space="0" w:color="auto"/>
            </w:tcBorders>
            <w:vAlign w:val="center"/>
            <w:hideMark/>
          </w:tcPr>
          <w:p w14:paraId="08E9867E" w14:textId="77777777" w:rsidR="00CB40A3" w:rsidRPr="00CB40A3" w:rsidRDefault="00CB40A3" w:rsidP="00CB40A3">
            <w:pPr>
              <w:snapToGrid w:val="0"/>
              <w:spacing w:line="240" w:lineRule="auto"/>
              <w:jc w:val="left"/>
              <w:rPr>
                <w:rFonts w:ascii="宋体" w:hAnsi="Times New Roman"/>
                <w:bCs/>
                <w:sz w:val="18"/>
                <w:szCs w:val="18"/>
              </w:rPr>
            </w:pPr>
            <w:r w:rsidRPr="00CB40A3">
              <w:rPr>
                <w:rFonts w:ascii="宋体" w:hAnsi="宋体" w:hint="eastAsia"/>
                <w:bCs/>
                <w:sz w:val="18"/>
                <w:szCs w:val="18"/>
              </w:rPr>
              <w:t>2.</w:t>
            </w:r>
          </w:p>
        </w:tc>
        <w:tc>
          <w:tcPr>
            <w:tcW w:w="328" w:type="pct"/>
            <w:gridSpan w:val="3"/>
            <w:tcBorders>
              <w:top w:val="single" w:sz="6" w:space="0" w:color="auto"/>
              <w:left w:val="single" w:sz="6" w:space="0" w:color="auto"/>
              <w:bottom w:val="single" w:sz="6" w:space="0" w:color="auto"/>
              <w:right w:val="single" w:sz="6" w:space="0" w:color="auto"/>
            </w:tcBorders>
            <w:vAlign w:val="center"/>
          </w:tcPr>
          <w:p w14:paraId="01D950D1" w14:textId="77777777" w:rsidR="00CB40A3" w:rsidRPr="00CB40A3" w:rsidRDefault="00CB40A3" w:rsidP="00CB40A3">
            <w:pPr>
              <w:snapToGrid w:val="0"/>
              <w:spacing w:line="240" w:lineRule="auto"/>
              <w:jc w:val="center"/>
              <w:rPr>
                <w:rFonts w:ascii="宋体" w:hAnsi="Times New Roman"/>
                <w:b/>
                <w:bCs/>
                <w:sz w:val="18"/>
                <w:szCs w:val="18"/>
              </w:rPr>
            </w:pPr>
          </w:p>
        </w:tc>
        <w:tc>
          <w:tcPr>
            <w:tcW w:w="327" w:type="pct"/>
            <w:gridSpan w:val="4"/>
            <w:tcBorders>
              <w:top w:val="single" w:sz="6" w:space="0" w:color="auto"/>
              <w:left w:val="single" w:sz="6" w:space="0" w:color="auto"/>
              <w:bottom w:val="single" w:sz="6" w:space="0" w:color="auto"/>
              <w:right w:val="single" w:sz="6" w:space="0" w:color="auto"/>
            </w:tcBorders>
            <w:vAlign w:val="center"/>
          </w:tcPr>
          <w:p w14:paraId="08FE0884" w14:textId="77777777" w:rsidR="00CB40A3" w:rsidRPr="00CB40A3" w:rsidRDefault="00CB40A3" w:rsidP="00CB40A3">
            <w:pPr>
              <w:adjustRightInd/>
              <w:spacing w:line="276" w:lineRule="auto"/>
              <w:jc w:val="center"/>
              <w:rPr>
                <w:rFonts w:ascii="宋体" w:hAnsi="Times New Roman"/>
                <w:bCs/>
                <w:sz w:val="18"/>
                <w:szCs w:val="18"/>
              </w:rPr>
            </w:pPr>
          </w:p>
        </w:tc>
        <w:tc>
          <w:tcPr>
            <w:tcW w:w="363" w:type="pct"/>
            <w:gridSpan w:val="5"/>
            <w:tcBorders>
              <w:top w:val="single" w:sz="6" w:space="0" w:color="auto"/>
              <w:left w:val="single" w:sz="6" w:space="0" w:color="auto"/>
              <w:bottom w:val="single" w:sz="6" w:space="0" w:color="auto"/>
              <w:right w:val="single" w:sz="6" w:space="0" w:color="auto"/>
            </w:tcBorders>
            <w:vAlign w:val="center"/>
          </w:tcPr>
          <w:p w14:paraId="14997857" w14:textId="77777777" w:rsidR="00CB40A3" w:rsidRPr="00CB40A3" w:rsidRDefault="00CB40A3" w:rsidP="00CB40A3">
            <w:pPr>
              <w:adjustRightInd/>
              <w:spacing w:line="276" w:lineRule="auto"/>
              <w:jc w:val="center"/>
              <w:rPr>
                <w:rFonts w:ascii="宋体" w:hAnsi="Times New Roman" w:cs="Tahoma"/>
                <w:bCs/>
                <w:kern w:val="0"/>
                <w:sz w:val="18"/>
                <w:szCs w:val="18"/>
              </w:rPr>
            </w:pPr>
          </w:p>
        </w:tc>
        <w:tc>
          <w:tcPr>
            <w:tcW w:w="505" w:type="pct"/>
            <w:gridSpan w:val="4"/>
            <w:tcBorders>
              <w:top w:val="single" w:sz="6" w:space="0" w:color="auto"/>
              <w:left w:val="single" w:sz="6" w:space="0" w:color="auto"/>
              <w:bottom w:val="single" w:sz="6" w:space="0" w:color="auto"/>
              <w:right w:val="single" w:sz="6" w:space="0" w:color="auto"/>
            </w:tcBorders>
            <w:vAlign w:val="center"/>
          </w:tcPr>
          <w:p w14:paraId="5EAA578B" w14:textId="77777777" w:rsidR="00CB40A3" w:rsidRPr="00CB40A3" w:rsidRDefault="00CB40A3" w:rsidP="00CB40A3">
            <w:pPr>
              <w:adjustRightInd/>
              <w:spacing w:line="276" w:lineRule="auto"/>
              <w:jc w:val="center"/>
              <w:rPr>
                <w:rFonts w:ascii="宋体" w:hAnsi="Times New Roman"/>
                <w:bCs/>
                <w:sz w:val="18"/>
                <w:szCs w:val="18"/>
              </w:rPr>
            </w:pPr>
          </w:p>
        </w:tc>
        <w:tc>
          <w:tcPr>
            <w:tcW w:w="541" w:type="pct"/>
            <w:gridSpan w:val="3"/>
            <w:tcBorders>
              <w:top w:val="single" w:sz="6" w:space="0" w:color="auto"/>
              <w:left w:val="single" w:sz="6" w:space="0" w:color="auto"/>
              <w:bottom w:val="single" w:sz="6" w:space="0" w:color="auto"/>
              <w:right w:val="single" w:sz="6" w:space="0" w:color="auto"/>
            </w:tcBorders>
            <w:vAlign w:val="center"/>
          </w:tcPr>
          <w:p w14:paraId="47ED580F" w14:textId="77777777" w:rsidR="00CB40A3" w:rsidRPr="00CB40A3" w:rsidRDefault="00CB40A3" w:rsidP="00CB40A3">
            <w:pPr>
              <w:adjustRightInd/>
              <w:spacing w:line="276" w:lineRule="auto"/>
              <w:jc w:val="center"/>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77581076" w14:textId="77777777" w:rsidR="00CB40A3" w:rsidRPr="00CB40A3" w:rsidRDefault="00CB40A3" w:rsidP="00CB40A3">
            <w:pPr>
              <w:widowControl/>
              <w:adjustRightInd/>
              <w:spacing w:line="240" w:lineRule="auto"/>
              <w:jc w:val="left"/>
              <w:rPr>
                <w:rFonts w:ascii="宋体" w:hAnsi="Times New Roman"/>
                <w:b/>
                <w:bCs/>
                <w:sz w:val="18"/>
                <w:szCs w:val="18"/>
              </w:rPr>
            </w:pPr>
          </w:p>
        </w:tc>
        <w:tc>
          <w:tcPr>
            <w:tcW w:w="0" w:type="auto"/>
            <w:gridSpan w:val="4"/>
            <w:vMerge/>
            <w:tcBorders>
              <w:top w:val="single" w:sz="6" w:space="0" w:color="auto"/>
              <w:left w:val="single" w:sz="6" w:space="0" w:color="auto"/>
              <w:bottom w:val="single" w:sz="6" w:space="0" w:color="auto"/>
              <w:right w:val="single" w:sz="6" w:space="0" w:color="auto"/>
            </w:tcBorders>
            <w:vAlign w:val="center"/>
            <w:hideMark/>
          </w:tcPr>
          <w:p w14:paraId="087C76FB" w14:textId="77777777" w:rsidR="00CB40A3" w:rsidRPr="00CB40A3" w:rsidRDefault="00CB40A3" w:rsidP="00CB40A3">
            <w:pPr>
              <w:widowControl/>
              <w:adjustRightInd/>
              <w:spacing w:line="240" w:lineRule="auto"/>
              <w:jc w:val="left"/>
              <w:rPr>
                <w:rFonts w:ascii="宋体" w:hAnsi="Times New Roman"/>
                <w:b/>
                <w:bCs/>
                <w:sz w:val="18"/>
                <w:szCs w:val="18"/>
              </w:rPr>
            </w:pPr>
          </w:p>
        </w:tc>
        <w:tc>
          <w:tcPr>
            <w:tcW w:w="0" w:type="auto"/>
            <w:gridSpan w:val="3"/>
            <w:vMerge/>
            <w:tcBorders>
              <w:top w:val="single" w:sz="6" w:space="0" w:color="auto"/>
              <w:left w:val="single" w:sz="6" w:space="0" w:color="auto"/>
              <w:bottom w:val="single" w:sz="6" w:space="0" w:color="auto"/>
              <w:right w:val="single" w:sz="6" w:space="0" w:color="auto"/>
            </w:tcBorders>
            <w:vAlign w:val="center"/>
            <w:hideMark/>
          </w:tcPr>
          <w:p w14:paraId="29ED3541"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0C20CFB0" w14:textId="77777777" w:rsidR="00CB40A3" w:rsidRPr="00CB40A3" w:rsidRDefault="00CB40A3" w:rsidP="00CB40A3">
            <w:pPr>
              <w:widowControl/>
              <w:adjustRightInd/>
              <w:spacing w:line="240" w:lineRule="auto"/>
              <w:jc w:val="left"/>
              <w:rPr>
                <w:rFonts w:ascii="宋体" w:hAnsi="Times New Roman"/>
                <w:sz w:val="18"/>
                <w:szCs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61CC5AF1" w14:textId="77777777" w:rsidR="00CB40A3" w:rsidRPr="00CB40A3" w:rsidRDefault="00CB40A3" w:rsidP="00CB40A3">
            <w:pPr>
              <w:widowControl/>
              <w:adjustRightInd/>
              <w:spacing w:line="240" w:lineRule="auto"/>
              <w:jc w:val="left"/>
              <w:rPr>
                <w:rFonts w:ascii="宋体" w:hAnsi="Times New Roman"/>
                <w:bCs/>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7C9BEBE" w14:textId="77777777" w:rsidR="00CB40A3" w:rsidRPr="00CB40A3" w:rsidRDefault="00CB40A3" w:rsidP="00CB40A3">
            <w:pPr>
              <w:widowControl/>
              <w:adjustRightInd/>
              <w:spacing w:line="240" w:lineRule="auto"/>
              <w:jc w:val="left"/>
              <w:rPr>
                <w:rFonts w:ascii="宋体" w:hAnsi="Times New Roman"/>
                <w:bCs/>
                <w:sz w:val="18"/>
                <w:szCs w:val="18"/>
              </w:rPr>
            </w:pPr>
          </w:p>
        </w:tc>
      </w:tr>
      <w:tr w:rsidR="00460C38" w:rsidRPr="00CB40A3" w14:paraId="457DC4B0" w14:textId="77777777" w:rsidTr="003C2103">
        <w:trPr>
          <w:trHeight w:val="451"/>
        </w:trPr>
        <w:tc>
          <w:tcPr>
            <w:tcW w:w="295" w:type="pct"/>
            <w:gridSpan w:val="3"/>
            <w:vMerge w:val="restart"/>
            <w:tcBorders>
              <w:top w:val="single" w:sz="6" w:space="0" w:color="auto"/>
              <w:left w:val="single" w:sz="6" w:space="0" w:color="auto"/>
              <w:bottom w:val="single" w:sz="6" w:space="0" w:color="auto"/>
              <w:right w:val="single" w:sz="6" w:space="0" w:color="auto"/>
            </w:tcBorders>
            <w:vAlign w:val="center"/>
            <w:hideMark/>
          </w:tcPr>
          <w:p w14:paraId="5F39434D" w14:textId="77777777" w:rsidR="00CB40A3" w:rsidRPr="00CB40A3" w:rsidRDefault="00CB40A3" w:rsidP="00CB40A3">
            <w:pPr>
              <w:adjustRightInd/>
              <w:spacing w:line="276" w:lineRule="auto"/>
              <w:jc w:val="center"/>
              <w:rPr>
                <w:rFonts w:ascii="宋体" w:hAnsi="Times New Roman" w:cs="宋体"/>
                <w:sz w:val="18"/>
                <w:szCs w:val="18"/>
              </w:rPr>
            </w:pPr>
            <w:r w:rsidRPr="00CB40A3">
              <w:rPr>
                <w:rFonts w:ascii="宋体" w:hAnsi="宋体" w:cs="宋体" w:hint="eastAsia"/>
                <w:sz w:val="18"/>
                <w:szCs w:val="18"/>
              </w:rPr>
              <w:t>工程</w:t>
            </w:r>
          </w:p>
          <w:p w14:paraId="32D7D437" w14:textId="77777777" w:rsidR="00CB40A3" w:rsidRPr="00CB40A3" w:rsidRDefault="00CB40A3" w:rsidP="00CB40A3">
            <w:pPr>
              <w:adjustRightInd/>
              <w:spacing w:line="276" w:lineRule="auto"/>
              <w:jc w:val="center"/>
              <w:rPr>
                <w:rFonts w:ascii="宋体" w:hAnsi="Times New Roman" w:cs="宋体"/>
                <w:sz w:val="18"/>
                <w:szCs w:val="18"/>
              </w:rPr>
            </w:pPr>
            <w:r w:rsidRPr="00CB40A3">
              <w:rPr>
                <w:rFonts w:ascii="宋体" w:hAnsi="宋体" w:cs="宋体" w:hint="eastAsia"/>
                <w:sz w:val="18"/>
                <w:szCs w:val="18"/>
              </w:rPr>
              <w:t>新技术</w:t>
            </w:r>
          </w:p>
          <w:p w14:paraId="1CF50365" w14:textId="77777777" w:rsidR="00CB40A3" w:rsidRPr="00CB40A3" w:rsidRDefault="00CB40A3" w:rsidP="00CB40A3">
            <w:pPr>
              <w:adjustRightInd/>
              <w:spacing w:line="276" w:lineRule="auto"/>
              <w:jc w:val="center"/>
              <w:rPr>
                <w:rFonts w:ascii="宋体" w:hAnsi="Times New Roman" w:cs="宋体"/>
                <w:sz w:val="18"/>
                <w:szCs w:val="18"/>
              </w:rPr>
            </w:pPr>
            <w:r w:rsidRPr="00CB40A3">
              <w:rPr>
                <w:rFonts w:ascii="宋体" w:hAnsi="宋体" w:cs="宋体" w:hint="eastAsia"/>
                <w:sz w:val="18"/>
                <w:szCs w:val="18"/>
              </w:rPr>
              <w:t>应用</w:t>
            </w:r>
          </w:p>
          <w:p w14:paraId="7E90031E" w14:textId="77777777" w:rsidR="00CB40A3" w:rsidRPr="00CB40A3" w:rsidRDefault="00CB40A3" w:rsidP="00CB40A3">
            <w:pPr>
              <w:adjustRightInd/>
              <w:spacing w:line="276" w:lineRule="auto"/>
              <w:jc w:val="center"/>
              <w:rPr>
                <w:rFonts w:ascii="宋体" w:hAnsi="Times New Roman" w:cs="宋体"/>
                <w:sz w:val="18"/>
                <w:szCs w:val="18"/>
              </w:rPr>
            </w:pPr>
            <w:r w:rsidRPr="00CB40A3">
              <w:rPr>
                <w:rFonts w:ascii="宋体" w:hAnsi="宋体" w:cs="宋体" w:hint="eastAsia"/>
                <w:sz w:val="18"/>
                <w:szCs w:val="18"/>
              </w:rPr>
              <w:t>专项评价</w:t>
            </w:r>
          </w:p>
        </w:tc>
        <w:tc>
          <w:tcPr>
            <w:tcW w:w="584" w:type="pct"/>
            <w:gridSpan w:val="3"/>
            <w:tcBorders>
              <w:top w:val="single" w:sz="6" w:space="0" w:color="auto"/>
              <w:left w:val="single" w:sz="6" w:space="0" w:color="auto"/>
              <w:bottom w:val="single" w:sz="6" w:space="0" w:color="auto"/>
              <w:right w:val="single" w:sz="6" w:space="0" w:color="auto"/>
            </w:tcBorders>
            <w:vAlign w:val="center"/>
            <w:hideMark/>
          </w:tcPr>
          <w:p w14:paraId="75D49666" w14:textId="77777777" w:rsidR="00CB40A3" w:rsidRPr="00CB40A3" w:rsidRDefault="00CB40A3" w:rsidP="00CB40A3">
            <w:pPr>
              <w:snapToGrid w:val="0"/>
              <w:spacing w:line="276" w:lineRule="auto"/>
              <w:jc w:val="center"/>
              <w:rPr>
                <w:rFonts w:ascii="宋体" w:hAnsi="Times New Roman" w:cs="宋体"/>
                <w:bCs/>
                <w:sz w:val="18"/>
                <w:szCs w:val="18"/>
              </w:rPr>
            </w:pPr>
            <w:r w:rsidRPr="00CB40A3">
              <w:rPr>
                <w:rFonts w:ascii="宋体" w:hAnsi="宋体" w:cs="宋体" w:hint="eastAsia"/>
                <w:bCs/>
                <w:sz w:val="18"/>
                <w:szCs w:val="18"/>
              </w:rPr>
              <w:t>评价项目</w:t>
            </w:r>
          </w:p>
        </w:tc>
        <w:tc>
          <w:tcPr>
            <w:tcW w:w="648" w:type="pct"/>
            <w:gridSpan w:val="4"/>
            <w:tcBorders>
              <w:top w:val="single" w:sz="6" w:space="0" w:color="auto"/>
              <w:left w:val="single" w:sz="6" w:space="0" w:color="auto"/>
              <w:bottom w:val="single" w:sz="6" w:space="0" w:color="auto"/>
              <w:right w:val="single" w:sz="6" w:space="0" w:color="auto"/>
            </w:tcBorders>
            <w:vAlign w:val="center"/>
            <w:hideMark/>
          </w:tcPr>
          <w:p w14:paraId="779AB4AC" w14:textId="77777777" w:rsidR="00CB40A3" w:rsidRPr="00CB40A3" w:rsidRDefault="00CB40A3" w:rsidP="00CB40A3">
            <w:pPr>
              <w:snapToGrid w:val="0"/>
              <w:spacing w:line="240" w:lineRule="auto"/>
              <w:jc w:val="center"/>
              <w:rPr>
                <w:rFonts w:ascii="宋体" w:hAnsi="Times New Roman"/>
                <w:sz w:val="18"/>
                <w:szCs w:val="18"/>
              </w:rPr>
            </w:pPr>
            <w:r w:rsidRPr="00CB40A3">
              <w:rPr>
                <w:rFonts w:ascii="宋体" w:hAnsi="宋体" w:hint="eastAsia"/>
                <w:sz w:val="18"/>
                <w:szCs w:val="18"/>
              </w:rPr>
              <w:t>采用“国家重点节能低碳技术推广目录（2015版）”应用项目</w:t>
            </w:r>
          </w:p>
        </w:tc>
        <w:tc>
          <w:tcPr>
            <w:tcW w:w="624" w:type="pct"/>
            <w:gridSpan w:val="6"/>
            <w:tcBorders>
              <w:top w:val="single" w:sz="6" w:space="0" w:color="auto"/>
              <w:left w:val="single" w:sz="6" w:space="0" w:color="auto"/>
              <w:bottom w:val="single" w:sz="6" w:space="0" w:color="auto"/>
              <w:right w:val="single" w:sz="6" w:space="0" w:color="auto"/>
            </w:tcBorders>
            <w:vAlign w:val="center"/>
            <w:hideMark/>
          </w:tcPr>
          <w:p w14:paraId="051220CD" w14:textId="77777777" w:rsidR="00CB40A3" w:rsidRPr="00CB40A3" w:rsidRDefault="00CB40A3" w:rsidP="00CB40A3">
            <w:pPr>
              <w:snapToGrid w:val="0"/>
              <w:spacing w:line="240" w:lineRule="auto"/>
              <w:jc w:val="center"/>
              <w:rPr>
                <w:rFonts w:ascii="宋体" w:hAnsi="Times New Roman"/>
                <w:sz w:val="18"/>
                <w:szCs w:val="18"/>
              </w:rPr>
            </w:pPr>
            <w:r w:rsidRPr="00CB40A3">
              <w:rPr>
                <w:rFonts w:ascii="宋体" w:hAnsi="宋体" w:hint="eastAsia"/>
                <w:sz w:val="18"/>
                <w:szCs w:val="18"/>
              </w:rPr>
              <w:t>应用“建筑业10项新技术（2010年版）”应用项目</w:t>
            </w:r>
          </w:p>
        </w:tc>
        <w:tc>
          <w:tcPr>
            <w:tcW w:w="533" w:type="pct"/>
            <w:gridSpan w:val="5"/>
            <w:tcBorders>
              <w:top w:val="single" w:sz="6" w:space="0" w:color="auto"/>
              <w:left w:val="single" w:sz="6" w:space="0" w:color="auto"/>
              <w:bottom w:val="single" w:sz="6" w:space="0" w:color="auto"/>
              <w:right w:val="single" w:sz="6" w:space="0" w:color="auto"/>
            </w:tcBorders>
            <w:vAlign w:val="center"/>
            <w:hideMark/>
          </w:tcPr>
          <w:p w14:paraId="238104C2" w14:textId="77777777" w:rsidR="00CB40A3" w:rsidRPr="00CB40A3" w:rsidRDefault="00CB40A3" w:rsidP="00CB40A3">
            <w:pPr>
              <w:snapToGrid w:val="0"/>
              <w:spacing w:line="276" w:lineRule="auto"/>
              <w:jc w:val="center"/>
              <w:rPr>
                <w:rFonts w:ascii="宋体" w:hAnsi="Times New Roman" w:cs="宋体"/>
                <w:bCs/>
                <w:sz w:val="18"/>
                <w:szCs w:val="18"/>
              </w:rPr>
            </w:pPr>
            <w:r w:rsidRPr="00CB40A3">
              <w:rPr>
                <w:rFonts w:ascii="宋体" w:hAnsi="宋体" w:hint="eastAsia"/>
                <w:sz w:val="18"/>
                <w:szCs w:val="18"/>
              </w:rPr>
              <w:t>应用“电力建设五新”应用项目</w:t>
            </w:r>
          </w:p>
        </w:tc>
        <w:tc>
          <w:tcPr>
            <w:tcW w:w="554" w:type="pct"/>
            <w:gridSpan w:val="4"/>
            <w:tcBorders>
              <w:top w:val="single" w:sz="6" w:space="0" w:color="auto"/>
              <w:left w:val="single" w:sz="6" w:space="0" w:color="auto"/>
              <w:bottom w:val="single" w:sz="6" w:space="0" w:color="auto"/>
              <w:right w:val="single" w:sz="6" w:space="0" w:color="auto"/>
            </w:tcBorders>
            <w:vAlign w:val="center"/>
            <w:hideMark/>
          </w:tcPr>
          <w:p w14:paraId="27A0475E" w14:textId="77777777" w:rsidR="00CB40A3" w:rsidRPr="00CB40A3" w:rsidRDefault="00CB40A3" w:rsidP="00CB40A3">
            <w:pPr>
              <w:snapToGrid w:val="0"/>
              <w:spacing w:line="276" w:lineRule="auto"/>
              <w:jc w:val="center"/>
              <w:rPr>
                <w:rFonts w:ascii="宋体" w:hAnsi="Times New Roman" w:cs="宋体"/>
                <w:bCs/>
                <w:sz w:val="18"/>
                <w:szCs w:val="18"/>
              </w:rPr>
            </w:pPr>
            <w:r w:rsidRPr="00CB40A3">
              <w:rPr>
                <w:rFonts w:ascii="宋体" w:hAnsi="宋体" w:hint="eastAsia"/>
                <w:sz w:val="18"/>
                <w:szCs w:val="18"/>
              </w:rPr>
              <w:t>其他自主创新及研发项目</w:t>
            </w:r>
          </w:p>
        </w:tc>
        <w:tc>
          <w:tcPr>
            <w:tcW w:w="337" w:type="pct"/>
            <w:gridSpan w:val="3"/>
            <w:tcBorders>
              <w:top w:val="single" w:sz="6" w:space="0" w:color="auto"/>
              <w:left w:val="single" w:sz="6" w:space="0" w:color="auto"/>
              <w:bottom w:val="single" w:sz="6" w:space="0" w:color="auto"/>
              <w:right w:val="single" w:sz="6" w:space="0" w:color="auto"/>
            </w:tcBorders>
            <w:vAlign w:val="center"/>
            <w:hideMark/>
          </w:tcPr>
          <w:p w14:paraId="4ADEA02A" w14:textId="77777777" w:rsidR="00CB40A3" w:rsidRPr="00CB40A3" w:rsidRDefault="00CB40A3" w:rsidP="00CB40A3">
            <w:pPr>
              <w:snapToGrid w:val="0"/>
              <w:spacing w:line="240" w:lineRule="auto"/>
              <w:jc w:val="center"/>
              <w:rPr>
                <w:rFonts w:ascii="宋体" w:hAnsi="Times New Roman"/>
                <w:bCs/>
                <w:sz w:val="18"/>
                <w:szCs w:val="18"/>
              </w:rPr>
            </w:pPr>
            <w:r w:rsidRPr="00CB40A3">
              <w:rPr>
                <w:rFonts w:ascii="宋体" w:hAnsi="宋体" w:hint="eastAsia"/>
                <w:bCs/>
                <w:sz w:val="18"/>
                <w:szCs w:val="18"/>
              </w:rPr>
              <w:t>科技进步奖</w:t>
            </w:r>
          </w:p>
        </w:tc>
        <w:tc>
          <w:tcPr>
            <w:tcW w:w="318" w:type="pct"/>
            <w:gridSpan w:val="3"/>
            <w:tcBorders>
              <w:top w:val="single" w:sz="6" w:space="0" w:color="auto"/>
              <w:left w:val="single" w:sz="6" w:space="0" w:color="auto"/>
              <w:bottom w:val="single" w:sz="6" w:space="0" w:color="auto"/>
              <w:right w:val="single" w:sz="6" w:space="0" w:color="auto"/>
            </w:tcBorders>
            <w:vAlign w:val="center"/>
            <w:hideMark/>
          </w:tcPr>
          <w:p w14:paraId="59B33BE1" w14:textId="77777777" w:rsidR="00CB40A3" w:rsidRPr="00CB40A3" w:rsidRDefault="00CB40A3" w:rsidP="00CB40A3">
            <w:pPr>
              <w:snapToGrid w:val="0"/>
              <w:spacing w:line="240" w:lineRule="auto"/>
              <w:jc w:val="center"/>
              <w:rPr>
                <w:rFonts w:ascii="宋体" w:hAnsi="Times New Roman"/>
                <w:bCs/>
                <w:sz w:val="18"/>
                <w:szCs w:val="18"/>
              </w:rPr>
            </w:pPr>
            <w:r w:rsidRPr="00CB40A3">
              <w:rPr>
                <w:rFonts w:ascii="宋体" w:hAnsi="宋体" w:hint="eastAsia"/>
                <w:bCs/>
                <w:sz w:val="18"/>
                <w:szCs w:val="18"/>
              </w:rPr>
              <w:t>QC成果奖</w:t>
            </w:r>
          </w:p>
        </w:tc>
        <w:tc>
          <w:tcPr>
            <w:tcW w:w="278" w:type="pct"/>
            <w:gridSpan w:val="3"/>
            <w:tcBorders>
              <w:top w:val="single" w:sz="6" w:space="0" w:color="auto"/>
              <w:left w:val="single" w:sz="6" w:space="0" w:color="auto"/>
              <w:bottom w:val="single" w:sz="6" w:space="0" w:color="auto"/>
              <w:right w:val="single" w:sz="6" w:space="0" w:color="auto"/>
            </w:tcBorders>
            <w:vAlign w:val="center"/>
            <w:hideMark/>
          </w:tcPr>
          <w:p w14:paraId="4C0D11A9" w14:textId="77777777" w:rsidR="00CB40A3" w:rsidRPr="00CB40A3" w:rsidRDefault="00CB40A3" w:rsidP="00CB40A3">
            <w:pPr>
              <w:snapToGrid w:val="0"/>
              <w:spacing w:line="276" w:lineRule="auto"/>
              <w:jc w:val="center"/>
              <w:rPr>
                <w:rFonts w:ascii="宋体" w:hAnsi="Times New Roman" w:cs="宋体"/>
                <w:bCs/>
                <w:sz w:val="18"/>
                <w:szCs w:val="18"/>
              </w:rPr>
            </w:pPr>
            <w:r w:rsidRPr="00CB40A3">
              <w:rPr>
                <w:rFonts w:ascii="宋体" w:hAnsi="宋体" w:hint="eastAsia"/>
                <w:bCs/>
                <w:sz w:val="18"/>
                <w:szCs w:val="18"/>
              </w:rPr>
              <w:t>专利</w:t>
            </w:r>
          </w:p>
        </w:tc>
        <w:tc>
          <w:tcPr>
            <w:tcW w:w="269" w:type="pct"/>
            <w:gridSpan w:val="3"/>
            <w:tcBorders>
              <w:top w:val="single" w:sz="6" w:space="0" w:color="auto"/>
              <w:left w:val="single" w:sz="6" w:space="0" w:color="auto"/>
              <w:bottom w:val="single" w:sz="6" w:space="0" w:color="auto"/>
              <w:right w:val="single" w:sz="6" w:space="0" w:color="auto"/>
            </w:tcBorders>
            <w:vAlign w:val="center"/>
            <w:hideMark/>
          </w:tcPr>
          <w:p w14:paraId="2C6B61F4" w14:textId="77777777" w:rsidR="00CB40A3" w:rsidRPr="00CB40A3" w:rsidRDefault="00CB40A3" w:rsidP="00CB40A3">
            <w:pPr>
              <w:snapToGrid w:val="0"/>
              <w:spacing w:line="276" w:lineRule="auto"/>
              <w:jc w:val="center"/>
              <w:rPr>
                <w:rFonts w:ascii="宋体" w:hAnsi="Times New Roman" w:cs="宋体"/>
                <w:bCs/>
                <w:sz w:val="18"/>
                <w:szCs w:val="18"/>
              </w:rPr>
            </w:pPr>
            <w:r w:rsidRPr="00CB40A3">
              <w:rPr>
                <w:rFonts w:ascii="宋体" w:hAnsi="宋体" w:hint="eastAsia"/>
                <w:bCs/>
                <w:sz w:val="18"/>
                <w:szCs w:val="18"/>
              </w:rPr>
              <w:t>工法</w:t>
            </w:r>
          </w:p>
        </w:tc>
        <w:tc>
          <w:tcPr>
            <w:tcW w:w="267" w:type="pct"/>
            <w:gridSpan w:val="2"/>
            <w:tcBorders>
              <w:top w:val="single" w:sz="6" w:space="0" w:color="auto"/>
              <w:left w:val="single" w:sz="6" w:space="0" w:color="auto"/>
              <w:bottom w:val="single" w:sz="6" w:space="0" w:color="auto"/>
              <w:right w:val="single" w:sz="6" w:space="0" w:color="auto"/>
            </w:tcBorders>
            <w:vAlign w:val="center"/>
            <w:hideMark/>
          </w:tcPr>
          <w:p w14:paraId="2E999426" w14:textId="77777777" w:rsidR="00CB40A3" w:rsidRPr="00CB40A3" w:rsidRDefault="00CB40A3" w:rsidP="00CB40A3">
            <w:pPr>
              <w:snapToGrid w:val="0"/>
              <w:spacing w:line="276" w:lineRule="auto"/>
              <w:jc w:val="center"/>
              <w:rPr>
                <w:rFonts w:ascii="宋体" w:hAnsi="Times New Roman"/>
                <w:bCs/>
                <w:sz w:val="18"/>
                <w:szCs w:val="18"/>
              </w:rPr>
            </w:pPr>
            <w:r w:rsidRPr="00CB40A3">
              <w:rPr>
                <w:rFonts w:ascii="宋体" w:hAnsi="宋体" w:hint="eastAsia"/>
                <w:bCs/>
                <w:sz w:val="18"/>
                <w:szCs w:val="18"/>
              </w:rPr>
              <w:t>参编</w:t>
            </w:r>
          </w:p>
          <w:p w14:paraId="54D54CB8" w14:textId="77777777" w:rsidR="00CB40A3" w:rsidRPr="00CB40A3" w:rsidRDefault="00CB40A3" w:rsidP="00CB40A3">
            <w:pPr>
              <w:snapToGrid w:val="0"/>
              <w:spacing w:line="276" w:lineRule="auto"/>
              <w:jc w:val="center"/>
              <w:rPr>
                <w:rFonts w:ascii="宋体" w:hAnsi="Times New Roman" w:cs="宋体"/>
                <w:bCs/>
                <w:sz w:val="18"/>
                <w:szCs w:val="18"/>
              </w:rPr>
            </w:pPr>
            <w:r w:rsidRPr="00CB40A3">
              <w:rPr>
                <w:rFonts w:ascii="宋体" w:hAnsi="宋体" w:hint="eastAsia"/>
                <w:bCs/>
                <w:sz w:val="18"/>
                <w:szCs w:val="18"/>
              </w:rPr>
              <w:t>标准</w:t>
            </w:r>
          </w:p>
        </w:tc>
        <w:tc>
          <w:tcPr>
            <w:tcW w:w="292" w:type="pct"/>
            <w:gridSpan w:val="2"/>
            <w:tcBorders>
              <w:top w:val="single" w:sz="6" w:space="0" w:color="auto"/>
              <w:left w:val="single" w:sz="6" w:space="0" w:color="auto"/>
              <w:bottom w:val="single" w:sz="6" w:space="0" w:color="auto"/>
              <w:right w:val="single" w:sz="6" w:space="0" w:color="auto"/>
            </w:tcBorders>
            <w:vAlign w:val="center"/>
            <w:hideMark/>
          </w:tcPr>
          <w:p w14:paraId="15ED23A9" w14:textId="77777777" w:rsidR="00CB40A3" w:rsidRPr="00CB40A3" w:rsidRDefault="00CB40A3" w:rsidP="00CB40A3">
            <w:pPr>
              <w:snapToGrid w:val="0"/>
              <w:spacing w:line="276" w:lineRule="auto"/>
              <w:jc w:val="center"/>
              <w:rPr>
                <w:rFonts w:ascii="宋体" w:hAnsi="Times New Roman" w:cs="宋体"/>
                <w:bCs/>
                <w:sz w:val="18"/>
                <w:szCs w:val="18"/>
              </w:rPr>
            </w:pPr>
            <w:r w:rsidRPr="00CB40A3">
              <w:rPr>
                <w:rFonts w:ascii="宋体" w:hAnsi="宋体" w:hint="eastAsia"/>
                <w:bCs/>
                <w:sz w:val="18"/>
                <w:szCs w:val="18"/>
              </w:rPr>
              <w:t>其他省部级及以上奖励</w:t>
            </w:r>
          </w:p>
        </w:tc>
      </w:tr>
      <w:tr w:rsidR="00460C38" w:rsidRPr="00CB40A3" w14:paraId="232ADF06" w14:textId="77777777" w:rsidTr="003C2103">
        <w:trPr>
          <w:trHeight w:val="451"/>
        </w:trPr>
        <w:tc>
          <w:tcPr>
            <w:tcW w:w="0" w:type="auto"/>
            <w:gridSpan w:val="3"/>
            <w:vMerge/>
            <w:tcBorders>
              <w:top w:val="single" w:sz="6" w:space="0" w:color="auto"/>
              <w:left w:val="single" w:sz="6" w:space="0" w:color="auto"/>
              <w:bottom w:val="single" w:sz="6" w:space="0" w:color="auto"/>
              <w:right w:val="single" w:sz="6" w:space="0" w:color="auto"/>
            </w:tcBorders>
            <w:vAlign w:val="center"/>
            <w:hideMark/>
          </w:tcPr>
          <w:p w14:paraId="04EF79EB" w14:textId="77777777" w:rsidR="00CB40A3" w:rsidRPr="00CB40A3" w:rsidRDefault="00CB40A3" w:rsidP="00CB40A3">
            <w:pPr>
              <w:widowControl/>
              <w:adjustRightInd/>
              <w:spacing w:line="240" w:lineRule="auto"/>
              <w:jc w:val="left"/>
              <w:rPr>
                <w:rFonts w:ascii="宋体" w:hAnsi="Times New Roman" w:cs="宋体"/>
                <w:sz w:val="18"/>
                <w:szCs w:val="18"/>
              </w:rPr>
            </w:pPr>
          </w:p>
        </w:tc>
        <w:tc>
          <w:tcPr>
            <w:tcW w:w="584" w:type="pct"/>
            <w:gridSpan w:val="3"/>
            <w:tcBorders>
              <w:top w:val="single" w:sz="6" w:space="0" w:color="auto"/>
              <w:left w:val="single" w:sz="6" w:space="0" w:color="auto"/>
              <w:bottom w:val="single" w:sz="6" w:space="0" w:color="auto"/>
              <w:right w:val="single" w:sz="6" w:space="0" w:color="auto"/>
            </w:tcBorders>
            <w:vAlign w:val="center"/>
            <w:hideMark/>
          </w:tcPr>
          <w:p w14:paraId="7224E803" w14:textId="77777777" w:rsidR="00CB40A3" w:rsidRPr="00CB40A3" w:rsidRDefault="00CB40A3" w:rsidP="00CB40A3">
            <w:pPr>
              <w:snapToGrid w:val="0"/>
              <w:spacing w:line="276" w:lineRule="auto"/>
              <w:jc w:val="center"/>
              <w:rPr>
                <w:rFonts w:ascii="宋体" w:hAnsi="Times New Roman" w:cs="宋体"/>
                <w:bCs/>
                <w:sz w:val="18"/>
                <w:szCs w:val="18"/>
              </w:rPr>
            </w:pPr>
            <w:r w:rsidRPr="00CB40A3">
              <w:rPr>
                <w:rFonts w:ascii="宋体" w:hAnsi="宋体" w:cs="宋体" w:hint="eastAsia"/>
                <w:bCs/>
                <w:sz w:val="18"/>
                <w:szCs w:val="18"/>
              </w:rPr>
              <w:t>应得分</w:t>
            </w:r>
          </w:p>
        </w:tc>
        <w:tc>
          <w:tcPr>
            <w:tcW w:w="648" w:type="pct"/>
            <w:gridSpan w:val="4"/>
            <w:tcBorders>
              <w:top w:val="single" w:sz="6" w:space="0" w:color="auto"/>
              <w:left w:val="single" w:sz="6" w:space="0" w:color="auto"/>
              <w:bottom w:val="single" w:sz="6" w:space="0" w:color="auto"/>
              <w:right w:val="single" w:sz="6" w:space="0" w:color="auto"/>
            </w:tcBorders>
            <w:vAlign w:val="center"/>
            <w:hideMark/>
          </w:tcPr>
          <w:p w14:paraId="0CE5AB69" w14:textId="77777777" w:rsidR="00CB40A3" w:rsidRPr="00CB40A3" w:rsidRDefault="00CB40A3" w:rsidP="00CB40A3">
            <w:pPr>
              <w:adjustRightInd/>
              <w:spacing w:line="240" w:lineRule="auto"/>
              <w:jc w:val="center"/>
              <w:rPr>
                <w:rFonts w:ascii="宋体" w:hAnsi="Times New Roman"/>
                <w:sz w:val="18"/>
                <w:szCs w:val="18"/>
              </w:rPr>
            </w:pPr>
            <w:r w:rsidRPr="00CB40A3">
              <w:rPr>
                <w:rFonts w:ascii="宋体" w:hAnsi="宋体" w:hint="eastAsia"/>
                <w:sz w:val="18"/>
                <w:szCs w:val="18"/>
              </w:rPr>
              <w:t>15</w:t>
            </w:r>
          </w:p>
        </w:tc>
        <w:tc>
          <w:tcPr>
            <w:tcW w:w="624" w:type="pct"/>
            <w:gridSpan w:val="6"/>
            <w:tcBorders>
              <w:top w:val="single" w:sz="6" w:space="0" w:color="auto"/>
              <w:left w:val="single" w:sz="6" w:space="0" w:color="auto"/>
              <w:bottom w:val="single" w:sz="6" w:space="0" w:color="auto"/>
              <w:right w:val="single" w:sz="6" w:space="0" w:color="auto"/>
            </w:tcBorders>
            <w:vAlign w:val="center"/>
            <w:hideMark/>
          </w:tcPr>
          <w:p w14:paraId="61ED9968" w14:textId="77777777" w:rsidR="00CB40A3" w:rsidRPr="00CB40A3" w:rsidRDefault="00CB40A3" w:rsidP="00CB40A3">
            <w:pPr>
              <w:adjustRightInd/>
              <w:spacing w:line="240" w:lineRule="auto"/>
              <w:jc w:val="center"/>
              <w:rPr>
                <w:rFonts w:ascii="宋体" w:hAnsi="Times New Roman"/>
                <w:sz w:val="18"/>
                <w:szCs w:val="18"/>
              </w:rPr>
            </w:pPr>
            <w:r w:rsidRPr="00CB40A3">
              <w:rPr>
                <w:rFonts w:ascii="宋体" w:hAnsi="宋体" w:hint="eastAsia"/>
                <w:sz w:val="18"/>
                <w:szCs w:val="18"/>
              </w:rPr>
              <w:t>10</w:t>
            </w:r>
          </w:p>
        </w:tc>
        <w:tc>
          <w:tcPr>
            <w:tcW w:w="533" w:type="pct"/>
            <w:gridSpan w:val="5"/>
            <w:tcBorders>
              <w:top w:val="single" w:sz="6" w:space="0" w:color="auto"/>
              <w:left w:val="single" w:sz="6" w:space="0" w:color="auto"/>
              <w:bottom w:val="single" w:sz="6" w:space="0" w:color="auto"/>
              <w:right w:val="single" w:sz="6" w:space="0" w:color="auto"/>
            </w:tcBorders>
            <w:vAlign w:val="center"/>
            <w:hideMark/>
          </w:tcPr>
          <w:p w14:paraId="732328CF" w14:textId="77777777" w:rsidR="00CB40A3" w:rsidRPr="00CB40A3" w:rsidRDefault="00CB40A3" w:rsidP="00CB40A3">
            <w:pPr>
              <w:adjustRightInd/>
              <w:spacing w:line="240" w:lineRule="auto"/>
              <w:jc w:val="center"/>
              <w:rPr>
                <w:rFonts w:ascii="宋体" w:hAnsi="Times New Roman"/>
                <w:sz w:val="18"/>
                <w:szCs w:val="18"/>
              </w:rPr>
            </w:pPr>
            <w:r w:rsidRPr="00CB40A3">
              <w:rPr>
                <w:rFonts w:ascii="宋体" w:hAnsi="宋体" w:hint="eastAsia"/>
                <w:sz w:val="18"/>
                <w:szCs w:val="18"/>
              </w:rPr>
              <w:t>20</w:t>
            </w:r>
          </w:p>
        </w:tc>
        <w:tc>
          <w:tcPr>
            <w:tcW w:w="554" w:type="pct"/>
            <w:gridSpan w:val="4"/>
            <w:tcBorders>
              <w:top w:val="single" w:sz="6" w:space="0" w:color="auto"/>
              <w:left w:val="single" w:sz="6" w:space="0" w:color="auto"/>
              <w:bottom w:val="single" w:sz="6" w:space="0" w:color="auto"/>
              <w:right w:val="single" w:sz="6" w:space="0" w:color="auto"/>
            </w:tcBorders>
            <w:vAlign w:val="center"/>
            <w:hideMark/>
          </w:tcPr>
          <w:p w14:paraId="26E17AF9" w14:textId="77777777" w:rsidR="00CB40A3" w:rsidRPr="00CB40A3" w:rsidRDefault="00CB40A3" w:rsidP="00CB40A3">
            <w:pPr>
              <w:adjustRightInd/>
              <w:spacing w:line="240" w:lineRule="auto"/>
              <w:jc w:val="center"/>
              <w:rPr>
                <w:rFonts w:ascii="宋体" w:hAnsi="Times New Roman"/>
                <w:sz w:val="18"/>
                <w:szCs w:val="18"/>
              </w:rPr>
            </w:pPr>
            <w:r w:rsidRPr="00CB40A3">
              <w:rPr>
                <w:rFonts w:ascii="宋体" w:hAnsi="宋体" w:hint="eastAsia"/>
                <w:sz w:val="18"/>
                <w:szCs w:val="18"/>
              </w:rPr>
              <w:t>15</w:t>
            </w:r>
          </w:p>
        </w:tc>
        <w:tc>
          <w:tcPr>
            <w:tcW w:w="337" w:type="pct"/>
            <w:gridSpan w:val="3"/>
            <w:tcBorders>
              <w:top w:val="single" w:sz="6" w:space="0" w:color="auto"/>
              <w:left w:val="single" w:sz="6" w:space="0" w:color="auto"/>
              <w:bottom w:val="single" w:sz="6" w:space="0" w:color="auto"/>
              <w:right w:val="single" w:sz="6" w:space="0" w:color="auto"/>
            </w:tcBorders>
            <w:vAlign w:val="center"/>
            <w:hideMark/>
          </w:tcPr>
          <w:p w14:paraId="333759FB" w14:textId="77777777" w:rsidR="00CB40A3" w:rsidRPr="00CB40A3" w:rsidRDefault="00CB40A3" w:rsidP="00CB40A3">
            <w:pPr>
              <w:adjustRightInd/>
              <w:spacing w:line="240" w:lineRule="auto"/>
              <w:jc w:val="center"/>
              <w:rPr>
                <w:rFonts w:ascii="宋体" w:hAnsi="Times New Roman"/>
                <w:sz w:val="18"/>
                <w:szCs w:val="18"/>
              </w:rPr>
            </w:pPr>
            <w:r w:rsidRPr="00CB40A3">
              <w:rPr>
                <w:rFonts w:ascii="宋体" w:hAnsi="宋体" w:hint="eastAsia"/>
                <w:sz w:val="18"/>
                <w:szCs w:val="18"/>
              </w:rPr>
              <w:t>15</w:t>
            </w:r>
          </w:p>
        </w:tc>
        <w:tc>
          <w:tcPr>
            <w:tcW w:w="318" w:type="pct"/>
            <w:gridSpan w:val="3"/>
            <w:tcBorders>
              <w:top w:val="single" w:sz="6" w:space="0" w:color="auto"/>
              <w:left w:val="single" w:sz="6" w:space="0" w:color="auto"/>
              <w:bottom w:val="single" w:sz="6" w:space="0" w:color="auto"/>
              <w:right w:val="single" w:sz="6" w:space="0" w:color="auto"/>
            </w:tcBorders>
            <w:vAlign w:val="center"/>
            <w:hideMark/>
          </w:tcPr>
          <w:p w14:paraId="6D83BC83" w14:textId="77777777" w:rsidR="00CB40A3" w:rsidRPr="00CB40A3" w:rsidRDefault="00CB40A3" w:rsidP="00CB40A3">
            <w:pPr>
              <w:adjustRightInd/>
              <w:spacing w:line="240" w:lineRule="auto"/>
              <w:jc w:val="center"/>
              <w:rPr>
                <w:rFonts w:ascii="宋体" w:hAnsi="Times New Roman"/>
                <w:sz w:val="18"/>
                <w:szCs w:val="18"/>
              </w:rPr>
            </w:pPr>
            <w:r w:rsidRPr="00CB40A3">
              <w:rPr>
                <w:rFonts w:ascii="宋体" w:hAnsi="宋体" w:hint="eastAsia"/>
                <w:sz w:val="18"/>
                <w:szCs w:val="18"/>
              </w:rPr>
              <w:t>5</w:t>
            </w:r>
          </w:p>
        </w:tc>
        <w:tc>
          <w:tcPr>
            <w:tcW w:w="278" w:type="pct"/>
            <w:gridSpan w:val="3"/>
            <w:tcBorders>
              <w:top w:val="single" w:sz="6" w:space="0" w:color="auto"/>
              <w:left w:val="single" w:sz="6" w:space="0" w:color="auto"/>
              <w:bottom w:val="single" w:sz="6" w:space="0" w:color="auto"/>
              <w:right w:val="single" w:sz="6" w:space="0" w:color="auto"/>
            </w:tcBorders>
            <w:vAlign w:val="center"/>
            <w:hideMark/>
          </w:tcPr>
          <w:p w14:paraId="71E3CE9F" w14:textId="77777777" w:rsidR="00CB40A3" w:rsidRPr="00CB40A3" w:rsidRDefault="00CB40A3" w:rsidP="00CB40A3">
            <w:pPr>
              <w:adjustRightInd/>
              <w:spacing w:line="240" w:lineRule="auto"/>
              <w:jc w:val="center"/>
              <w:rPr>
                <w:rFonts w:ascii="宋体" w:hAnsi="Times New Roman"/>
                <w:sz w:val="18"/>
                <w:szCs w:val="18"/>
              </w:rPr>
            </w:pPr>
            <w:r w:rsidRPr="00CB40A3">
              <w:rPr>
                <w:rFonts w:ascii="宋体" w:hAnsi="宋体" w:hint="eastAsia"/>
                <w:sz w:val="18"/>
                <w:szCs w:val="18"/>
              </w:rPr>
              <w:t>5</w:t>
            </w:r>
          </w:p>
        </w:tc>
        <w:tc>
          <w:tcPr>
            <w:tcW w:w="269" w:type="pct"/>
            <w:gridSpan w:val="3"/>
            <w:tcBorders>
              <w:top w:val="single" w:sz="6" w:space="0" w:color="auto"/>
              <w:left w:val="single" w:sz="6" w:space="0" w:color="auto"/>
              <w:bottom w:val="single" w:sz="6" w:space="0" w:color="auto"/>
              <w:right w:val="single" w:sz="6" w:space="0" w:color="auto"/>
            </w:tcBorders>
            <w:vAlign w:val="center"/>
            <w:hideMark/>
          </w:tcPr>
          <w:p w14:paraId="4B7A8C4B" w14:textId="77777777" w:rsidR="00CB40A3" w:rsidRPr="00CB40A3" w:rsidRDefault="00CB40A3" w:rsidP="00CB40A3">
            <w:pPr>
              <w:adjustRightInd/>
              <w:spacing w:line="240" w:lineRule="auto"/>
              <w:jc w:val="center"/>
              <w:rPr>
                <w:rFonts w:ascii="宋体" w:hAnsi="Times New Roman"/>
                <w:sz w:val="18"/>
                <w:szCs w:val="18"/>
              </w:rPr>
            </w:pPr>
            <w:r w:rsidRPr="00CB40A3">
              <w:rPr>
                <w:rFonts w:ascii="宋体" w:hAnsi="宋体" w:hint="eastAsia"/>
                <w:sz w:val="18"/>
                <w:szCs w:val="18"/>
              </w:rPr>
              <w:t>5</w:t>
            </w:r>
          </w:p>
        </w:tc>
        <w:tc>
          <w:tcPr>
            <w:tcW w:w="267" w:type="pct"/>
            <w:gridSpan w:val="2"/>
            <w:tcBorders>
              <w:top w:val="single" w:sz="6" w:space="0" w:color="auto"/>
              <w:left w:val="single" w:sz="6" w:space="0" w:color="auto"/>
              <w:bottom w:val="single" w:sz="6" w:space="0" w:color="auto"/>
              <w:right w:val="single" w:sz="6" w:space="0" w:color="auto"/>
            </w:tcBorders>
            <w:vAlign w:val="center"/>
            <w:hideMark/>
          </w:tcPr>
          <w:p w14:paraId="3764EDB1" w14:textId="77777777" w:rsidR="00CB40A3" w:rsidRPr="00CB40A3" w:rsidRDefault="00CB40A3" w:rsidP="00CB40A3">
            <w:pPr>
              <w:adjustRightInd/>
              <w:spacing w:line="240" w:lineRule="auto"/>
              <w:jc w:val="center"/>
              <w:rPr>
                <w:rFonts w:ascii="宋体" w:hAnsi="Times New Roman"/>
                <w:sz w:val="18"/>
                <w:szCs w:val="18"/>
              </w:rPr>
            </w:pPr>
            <w:r w:rsidRPr="00CB40A3">
              <w:rPr>
                <w:rFonts w:ascii="宋体" w:hAnsi="宋体" w:hint="eastAsia"/>
                <w:sz w:val="18"/>
                <w:szCs w:val="18"/>
              </w:rPr>
              <w:t>5</w:t>
            </w:r>
          </w:p>
        </w:tc>
        <w:tc>
          <w:tcPr>
            <w:tcW w:w="292" w:type="pct"/>
            <w:gridSpan w:val="2"/>
            <w:tcBorders>
              <w:top w:val="single" w:sz="6" w:space="0" w:color="auto"/>
              <w:left w:val="single" w:sz="6" w:space="0" w:color="auto"/>
              <w:bottom w:val="single" w:sz="6" w:space="0" w:color="auto"/>
              <w:right w:val="single" w:sz="6" w:space="0" w:color="auto"/>
            </w:tcBorders>
            <w:vAlign w:val="center"/>
            <w:hideMark/>
          </w:tcPr>
          <w:p w14:paraId="35FF6DFA" w14:textId="77777777" w:rsidR="00CB40A3" w:rsidRPr="00CB40A3" w:rsidRDefault="00CB40A3" w:rsidP="00CB40A3">
            <w:pPr>
              <w:adjustRightInd/>
              <w:spacing w:line="240" w:lineRule="auto"/>
              <w:jc w:val="center"/>
              <w:rPr>
                <w:rFonts w:ascii="宋体" w:hAnsi="Times New Roman"/>
                <w:sz w:val="18"/>
                <w:szCs w:val="18"/>
              </w:rPr>
            </w:pPr>
            <w:r w:rsidRPr="00CB40A3">
              <w:rPr>
                <w:rFonts w:ascii="宋体" w:hAnsi="宋体" w:hint="eastAsia"/>
                <w:sz w:val="18"/>
                <w:szCs w:val="18"/>
              </w:rPr>
              <w:t>5</w:t>
            </w:r>
          </w:p>
        </w:tc>
      </w:tr>
      <w:tr w:rsidR="00460C38" w:rsidRPr="00CB40A3" w14:paraId="5C172D35" w14:textId="77777777" w:rsidTr="003C2103">
        <w:trPr>
          <w:trHeight w:val="451"/>
        </w:trPr>
        <w:tc>
          <w:tcPr>
            <w:tcW w:w="0" w:type="auto"/>
            <w:gridSpan w:val="3"/>
            <w:vMerge/>
            <w:tcBorders>
              <w:top w:val="single" w:sz="6" w:space="0" w:color="auto"/>
              <w:left w:val="single" w:sz="6" w:space="0" w:color="auto"/>
              <w:bottom w:val="single" w:sz="6" w:space="0" w:color="auto"/>
              <w:right w:val="single" w:sz="6" w:space="0" w:color="auto"/>
            </w:tcBorders>
            <w:vAlign w:val="center"/>
            <w:hideMark/>
          </w:tcPr>
          <w:p w14:paraId="3EBA9C6E" w14:textId="77777777" w:rsidR="00CB40A3" w:rsidRPr="00CB40A3" w:rsidRDefault="00CB40A3" w:rsidP="00CB40A3">
            <w:pPr>
              <w:widowControl/>
              <w:adjustRightInd/>
              <w:spacing w:line="240" w:lineRule="auto"/>
              <w:jc w:val="left"/>
              <w:rPr>
                <w:rFonts w:ascii="宋体" w:hAnsi="Times New Roman" w:cs="宋体"/>
                <w:sz w:val="18"/>
                <w:szCs w:val="18"/>
              </w:rPr>
            </w:pPr>
          </w:p>
        </w:tc>
        <w:tc>
          <w:tcPr>
            <w:tcW w:w="584" w:type="pct"/>
            <w:gridSpan w:val="3"/>
            <w:tcBorders>
              <w:top w:val="single" w:sz="6" w:space="0" w:color="auto"/>
              <w:left w:val="single" w:sz="6" w:space="0" w:color="auto"/>
              <w:bottom w:val="single" w:sz="6" w:space="0" w:color="auto"/>
              <w:right w:val="single" w:sz="6" w:space="0" w:color="auto"/>
            </w:tcBorders>
            <w:vAlign w:val="center"/>
            <w:hideMark/>
          </w:tcPr>
          <w:p w14:paraId="18100B18" w14:textId="77777777" w:rsidR="00CB40A3" w:rsidRPr="00CB40A3" w:rsidRDefault="00CB40A3" w:rsidP="00CB40A3">
            <w:pPr>
              <w:snapToGrid w:val="0"/>
              <w:spacing w:line="276" w:lineRule="auto"/>
              <w:jc w:val="center"/>
              <w:rPr>
                <w:rFonts w:ascii="宋体" w:hAnsi="Times New Roman" w:cs="宋体"/>
                <w:bCs/>
                <w:sz w:val="18"/>
                <w:szCs w:val="18"/>
              </w:rPr>
            </w:pPr>
            <w:r w:rsidRPr="00CB40A3">
              <w:rPr>
                <w:rFonts w:ascii="宋体" w:hAnsi="宋体" w:cs="宋体" w:hint="eastAsia"/>
                <w:bCs/>
                <w:sz w:val="18"/>
                <w:szCs w:val="18"/>
              </w:rPr>
              <w:t>实得分</w:t>
            </w:r>
          </w:p>
        </w:tc>
        <w:tc>
          <w:tcPr>
            <w:tcW w:w="648" w:type="pct"/>
            <w:gridSpan w:val="4"/>
            <w:tcBorders>
              <w:top w:val="single" w:sz="6" w:space="0" w:color="auto"/>
              <w:left w:val="single" w:sz="6" w:space="0" w:color="auto"/>
              <w:bottom w:val="single" w:sz="6" w:space="0" w:color="auto"/>
              <w:right w:val="single" w:sz="6" w:space="0" w:color="auto"/>
            </w:tcBorders>
            <w:vAlign w:val="center"/>
          </w:tcPr>
          <w:p w14:paraId="3A86571C" w14:textId="77777777" w:rsidR="00CB40A3" w:rsidRPr="00CB40A3" w:rsidRDefault="00CB40A3" w:rsidP="00CB40A3">
            <w:pPr>
              <w:adjustRightInd/>
              <w:spacing w:line="240" w:lineRule="auto"/>
              <w:jc w:val="center"/>
              <w:rPr>
                <w:rFonts w:ascii="宋体" w:hAnsi="Times New Roman"/>
                <w:sz w:val="18"/>
                <w:szCs w:val="18"/>
              </w:rPr>
            </w:pPr>
          </w:p>
        </w:tc>
        <w:tc>
          <w:tcPr>
            <w:tcW w:w="624" w:type="pct"/>
            <w:gridSpan w:val="6"/>
            <w:tcBorders>
              <w:top w:val="single" w:sz="6" w:space="0" w:color="auto"/>
              <w:left w:val="single" w:sz="6" w:space="0" w:color="auto"/>
              <w:bottom w:val="single" w:sz="6" w:space="0" w:color="auto"/>
              <w:right w:val="single" w:sz="6" w:space="0" w:color="auto"/>
            </w:tcBorders>
            <w:vAlign w:val="center"/>
          </w:tcPr>
          <w:p w14:paraId="4EC89A46" w14:textId="77777777" w:rsidR="00CB40A3" w:rsidRPr="00CB40A3" w:rsidRDefault="00CB40A3" w:rsidP="00CB40A3">
            <w:pPr>
              <w:adjustRightInd/>
              <w:spacing w:line="240" w:lineRule="auto"/>
              <w:jc w:val="center"/>
              <w:rPr>
                <w:rFonts w:ascii="宋体" w:hAnsi="Times New Roman"/>
                <w:sz w:val="18"/>
                <w:szCs w:val="18"/>
              </w:rPr>
            </w:pPr>
          </w:p>
        </w:tc>
        <w:tc>
          <w:tcPr>
            <w:tcW w:w="533" w:type="pct"/>
            <w:gridSpan w:val="5"/>
            <w:tcBorders>
              <w:top w:val="single" w:sz="6" w:space="0" w:color="auto"/>
              <w:left w:val="single" w:sz="6" w:space="0" w:color="auto"/>
              <w:bottom w:val="single" w:sz="6" w:space="0" w:color="auto"/>
              <w:right w:val="single" w:sz="6" w:space="0" w:color="auto"/>
            </w:tcBorders>
            <w:vAlign w:val="center"/>
          </w:tcPr>
          <w:p w14:paraId="00D345C0" w14:textId="77777777" w:rsidR="00CB40A3" w:rsidRPr="00CB40A3" w:rsidRDefault="00CB40A3" w:rsidP="00CB40A3">
            <w:pPr>
              <w:adjustRightInd/>
              <w:spacing w:line="240" w:lineRule="auto"/>
              <w:jc w:val="center"/>
              <w:rPr>
                <w:rFonts w:ascii="宋体" w:hAnsi="Times New Roman"/>
                <w:sz w:val="18"/>
                <w:szCs w:val="18"/>
              </w:rPr>
            </w:pPr>
          </w:p>
        </w:tc>
        <w:tc>
          <w:tcPr>
            <w:tcW w:w="554" w:type="pct"/>
            <w:gridSpan w:val="4"/>
            <w:tcBorders>
              <w:top w:val="single" w:sz="6" w:space="0" w:color="auto"/>
              <w:left w:val="single" w:sz="6" w:space="0" w:color="auto"/>
              <w:bottom w:val="single" w:sz="6" w:space="0" w:color="auto"/>
              <w:right w:val="single" w:sz="6" w:space="0" w:color="auto"/>
            </w:tcBorders>
            <w:vAlign w:val="center"/>
          </w:tcPr>
          <w:p w14:paraId="442793D1" w14:textId="77777777" w:rsidR="00CB40A3" w:rsidRPr="00CB40A3" w:rsidRDefault="00CB40A3" w:rsidP="00CB40A3">
            <w:pPr>
              <w:adjustRightInd/>
              <w:spacing w:line="240" w:lineRule="auto"/>
              <w:jc w:val="center"/>
              <w:rPr>
                <w:rFonts w:ascii="宋体" w:hAnsi="Times New Roman"/>
                <w:sz w:val="18"/>
                <w:szCs w:val="18"/>
              </w:rPr>
            </w:pPr>
          </w:p>
        </w:tc>
        <w:tc>
          <w:tcPr>
            <w:tcW w:w="337" w:type="pct"/>
            <w:gridSpan w:val="3"/>
            <w:tcBorders>
              <w:top w:val="single" w:sz="6" w:space="0" w:color="auto"/>
              <w:left w:val="single" w:sz="6" w:space="0" w:color="auto"/>
              <w:bottom w:val="single" w:sz="6" w:space="0" w:color="auto"/>
              <w:right w:val="single" w:sz="6" w:space="0" w:color="auto"/>
            </w:tcBorders>
            <w:vAlign w:val="center"/>
          </w:tcPr>
          <w:p w14:paraId="3D5E9431" w14:textId="77777777" w:rsidR="00CB40A3" w:rsidRPr="00CB40A3" w:rsidRDefault="00CB40A3" w:rsidP="00CB40A3">
            <w:pPr>
              <w:adjustRightInd/>
              <w:spacing w:line="240" w:lineRule="auto"/>
              <w:jc w:val="center"/>
              <w:rPr>
                <w:rFonts w:ascii="宋体" w:hAnsi="Times New Roman"/>
                <w:sz w:val="18"/>
                <w:szCs w:val="18"/>
              </w:rPr>
            </w:pPr>
          </w:p>
        </w:tc>
        <w:tc>
          <w:tcPr>
            <w:tcW w:w="318" w:type="pct"/>
            <w:gridSpan w:val="3"/>
            <w:tcBorders>
              <w:top w:val="single" w:sz="6" w:space="0" w:color="auto"/>
              <w:left w:val="single" w:sz="6" w:space="0" w:color="auto"/>
              <w:bottom w:val="single" w:sz="6" w:space="0" w:color="auto"/>
              <w:right w:val="single" w:sz="6" w:space="0" w:color="auto"/>
            </w:tcBorders>
            <w:vAlign w:val="center"/>
          </w:tcPr>
          <w:p w14:paraId="7067E3E1" w14:textId="77777777" w:rsidR="00CB40A3" w:rsidRPr="00CB40A3" w:rsidRDefault="00CB40A3" w:rsidP="00CB40A3">
            <w:pPr>
              <w:adjustRightInd/>
              <w:spacing w:line="240" w:lineRule="auto"/>
              <w:jc w:val="center"/>
              <w:rPr>
                <w:rFonts w:ascii="宋体" w:hAnsi="Times New Roman"/>
                <w:sz w:val="18"/>
                <w:szCs w:val="18"/>
              </w:rPr>
            </w:pPr>
          </w:p>
        </w:tc>
        <w:tc>
          <w:tcPr>
            <w:tcW w:w="278" w:type="pct"/>
            <w:gridSpan w:val="3"/>
            <w:tcBorders>
              <w:top w:val="single" w:sz="6" w:space="0" w:color="auto"/>
              <w:left w:val="single" w:sz="6" w:space="0" w:color="auto"/>
              <w:bottom w:val="single" w:sz="6" w:space="0" w:color="auto"/>
              <w:right w:val="single" w:sz="6" w:space="0" w:color="auto"/>
            </w:tcBorders>
            <w:vAlign w:val="center"/>
          </w:tcPr>
          <w:p w14:paraId="5C9E24E6" w14:textId="77777777" w:rsidR="00CB40A3" w:rsidRPr="00CB40A3" w:rsidRDefault="00CB40A3" w:rsidP="00CB40A3">
            <w:pPr>
              <w:adjustRightInd/>
              <w:spacing w:line="240" w:lineRule="auto"/>
              <w:jc w:val="center"/>
              <w:rPr>
                <w:rFonts w:ascii="宋体" w:hAnsi="Times New Roman"/>
                <w:sz w:val="18"/>
                <w:szCs w:val="18"/>
              </w:rPr>
            </w:pPr>
          </w:p>
        </w:tc>
        <w:tc>
          <w:tcPr>
            <w:tcW w:w="269" w:type="pct"/>
            <w:gridSpan w:val="3"/>
            <w:tcBorders>
              <w:top w:val="single" w:sz="6" w:space="0" w:color="auto"/>
              <w:left w:val="single" w:sz="6" w:space="0" w:color="auto"/>
              <w:bottom w:val="single" w:sz="6" w:space="0" w:color="auto"/>
              <w:right w:val="single" w:sz="6" w:space="0" w:color="auto"/>
            </w:tcBorders>
            <w:vAlign w:val="center"/>
          </w:tcPr>
          <w:p w14:paraId="39FA76A1" w14:textId="77777777" w:rsidR="00CB40A3" w:rsidRPr="00CB40A3" w:rsidRDefault="00CB40A3" w:rsidP="00CB40A3">
            <w:pPr>
              <w:adjustRightInd/>
              <w:spacing w:line="240" w:lineRule="auto"/>
              <w:jc w:val="center"/>
              <w:rPr>
                <w:rFonts w:ascii="宋体" w:hAnsi="Times New Roman"/>
                <w:sz w:val="18"/>
                <w:szCs w:val="18"/>
              </w:rPr>
            </w:pPr>
          </w:p>
        </w:tc>
        <w:tc>
          <w:tcPr>
            <w:tcW w:w="267" w:type="pct"/>
            <w:gridSpan w:val="2"/>
            <w:tcBorders>
              <w:top w:val="single" w:sz="6" w:space="0" w:color="auto"/>
              <w:left w:val="single" w:sz="6" w:space="0" w:color="auto"/>
              <w:bottom w:val="single" w:sz="6" w:space="0" w:color="auto"/>
              <w:right w:val="single" w:sz="6" w:space="0" w:color="auto"/>
            </w:tcBorders>
            <w:vAlign w:val="center"/>
          </w:tcPr>
          <w:p w14:paraId="58A5C79E" w14:textId="77777777" w:rsidR="00CB40A3" w:rsidRPr="00CB40A3" w:rsidRDefault="00CB40A3" w:rsidP="00CB40A3">
            <w:pPr>
              <w:adjustRightInd/>
              <w:spacing w:line="240" w:lineRule="auto"/>
              <w:jc w:val="center"/>
              <w:rPr>
                <w:rFonts w:ascii="宋体" w:hAnsi="Times New Roman"/>
                <w:sz w:val="18"/>
                <w:szCs w:val="18"/>
              </w:rPr>
            </w:pPr>
          </w:p>
        </w:tc>
        <w:tc>
          <w:tcPr>
            <w:tcW w:w="292" w:type="pct"/>
            <w:gridSpan w:val="2"/>
            <w:tcBorders>
              <w:top w:val="single" w:sz="6" w:space="0" w:color="auto"/>
              <w:left w:val="single" w:sz="6" w:space="0" w:color="auto"/>
              <w:bottom w:val="single" w:sz="6" w:space="0" w:color="auto"/>
              <w:right w:val="single" w:sz="6" w:space="0" w:color="auto"/>
            </w:tcBorders>
            <w:vAlign w:val="center"/>
          </w:tcPr>
          <w:p w14:paraId="6AE7DD06" w14:textId="77777777" w:rsidR="00CB40A3" w:rsidRPr="00CB40A3" w:rsidRDefault="00CB40A3" w:rsidP="00CB40A3">
            <w:pPr>
              <w:adjustRightInd/>
              <w:spacing w:line="240" w:lineRule="auto"/>
              <w:jc w:val="center"/>
              <w:rPr>
                <w:rFonts w:ascii="宋体" w:hAnsi="Times New Roman"/>
                <w:sz w:val="18"/>
                <w:szCs w:val="18"/>
              </w:rPr>
            </w:pPr>
          </w:p>
        </w:tc>
      </w:tr>
      <w:tr w:rsidR="00CB40A3" w:rsidRPr="00CB40A3" w14:paraId="70483E1D" w14:textId="77777777" w:rsidTr="003C2103">
        <w:trPr>
          <w:trHeight w:val="1901"/>
        </w:trPr>
        <w:tc>
          <w:tcPr>
            <w:tcW w:w="0" w:type="auto"/>
            <w:gridSpan w:val="3"/>
            <w:vMerge/>
            <w:tcBorders>
              <w:top w:val="single" w:sz="6" w:space="0" w:color="auto"/>
              <w:left w:val="single" w:sz="6" w:space="0" w:color="auto"/>
              <w:bottom w:val="single" w:sz="6" w:space="0" w:color="auto"/>
              <w:right w:val="single" w:sz="6" w:space="0" w:color="auto"/>
            </w:tcBorders>
            <w:vAlign w:val="center"/>
            <w:hideMark/>
          </w:tcPr>
          <w:p w14:paraId="002E382E" w14:textId="77777777" w:rsidR="00CB40A3" w:rsidRPr="00CB40A3" w:rsidRDefault="00CB40A3" w:rsidP="00CB40A3">
            <w:pPr>
              <w:widowControl/>
              <w:adjustRightInd/>
              <w:spacing w:line="240" w:lineRule="auto"/>
              <w:jc w:val="left"/>
              <w:rPr>
                <w:rFonts w:ascii="宋体" w:hAnsi="Times New Roman" w:cs="宋体"/>
                <w:sz w:val="18"/>
                <w:szCs w:val="18"/>
              </w:rPr>
            </w:pPr>
          </w:p>
        </w:tc>
        <w:tc>
          <w:tcPr>
            <w:tcW w:w="4705" w:type="pct"/>
            <w:gridSpan w:val="38"/>
            <w:tcBorders>
              <w:top w:val="single" w:sz="6" w:space="0" w:color="auto"/>
              <w:left w:val="single" w:sz="6" w:space="0" w:color="auto"/>
              <w:bottom w:val="single" w:sz="6" w:space="0" w:color="auto"/>
              <w:right w:val="single" w:sz="6" w:space="0" w:color="auto"/>
            </w:tcBorders>
          </w:tcPr>
          <w:p w14:paraId="082DDBBC" w14:textId="77777777" w:rsidR="00CB40A3" w:rsidRPr="00CB40A3" w:rsidRDefault="00CB40A3" w:rsidP="00CB40A3">
            <w:pPr>
              <w:adjustRightInd/>
              <w:spacing w:line="276" w:lineRule="auto"/>
              <w:jc w:val="left"/>
              <w:rPr>
                <w:rFonts w:ascii="宋体" w:hAnsi="Times New Roman" w:cs="宋体"/>
                <w:sz w:val="18"/>
                <w:szCs w:val="18"/>
              </w:rPr>
            </w:pPr>
            <w:r w:rsidRPr="00CB40A3">
              <w:rPr>
                <w:rFonts w:ascii="宋体" w:hAnsi="宋体" w:cs="宋体" w:hint="eastAsia"/>
                <w:sz w:val="18"/>
                <w:szCs w:val="18"/>
              </w:rPr>
              <w:t>工程新技术应用专项</w:t>
            </w:r>
            <w:r w:rsidRPr="00CB40A3">
              <w:rPr>
                <w:rFonts w:ascii="宋体" w:hAnsi="宋体" w:cs="宋体" w:hint="eastAsia"/>
                <w:bCs/>
                <w:sz w:val="18"/>
                <w:szCs w:val="18"/>
              </w:rPr>
              <w:t>评价总得分＝∑各评价项目实得分=     分</w:t>
            </w:r>
          </w:p>
          <w:p w14:paraId="6253766A" w14:textId="77777777" w:rsidR="00CB40A3" w:rsidRPr="00CB40A3" w:rsidRDefault="00CB40A3" w:rsidP="00CB40A3">
            <w:pPr>
              <w:adjustRightInd/>
              <w:spacing w:line="240" w:lineRule="auto"/>
              <w:jc w:val="left"/>
              <w:rPr>
                <w:rFonts w:ascii="宋体" w:hAnsi="Times New Roman"/>
                <w:sz w:val="18"/>
                <w:szCs w:val="18"/>
              </w:rPr>
            </w:pPr>
            <w:r w:rsidRPr="00CB40A3">
              <w:rPr>
                <w:rFonts w:ascii="宋体" w:hAnsi="宋体" w:hint="eastAsia"/>
                <w:sz w:val="18"/>
                <w:szCs w:val="18"/>
              </w:rPr>
              <w:t>现场评价结论（200字以内）：</w:t>
            </w:r>
          </w:p>
          <w:p w14:paraId="36F2B4CA" w14:textId="77777777" w:rsidR="00CB40A3" w:rsidRPr="00CB40A3" w:rsidRDefault="00CB40A3" w:rsidP="00CB40A3">
            <w:pPr>
              <w:adjustRightInd/>
              <w:spacing w:line="240" w:lineRule="auto"/>
              <w:jc w:val="left"/>
              <w:rPr>
                <w:rFonts w:ascii="宋体" w:hAnsi="Times New Roman" w:cs="宋体"/>
                <w:sz w:val="18"/>
                <w:szCs w:val="18"/>
              </w:rPr>
            </w:pPr>
          </w:p>
          <w:p w14:paraId="180E7058" w14:textId="77777777" w:rsidR="00CB40A3" w:rsidRPr="00CB40A3" w:rsidRDefault="00CB40A3" w:rsidP="00CB40A3">
            <w:pPr>
              <w:adjustRightInd/>
              <w:spacing w:line="240" w:lineRule="auto"/>
              <w:jc w:val="left"/>
              <w:rPr>
                <w:rFonts w:ascii="宋体" w:hAnsi="Times New Roman"/>
                <w:color w:val="000000"/>
                <w:sz w:val="18"/>
                <w:szCs w:val="18"/>
              </w:rPr>
            </w:pPr>
            <w:r w:rsidRPr="00CB40A3">
              <w:rPr>
                <w:rFonts w:ascii="宋体" w:hAnsi="宋体" w:hint="eastAsia"/>
                <w:color w:val="000000"/>
                <w:sz w:val="18"/>
                <w:szCs w:val="18"/>
              </w:rPr>
              <w:t>现场</w:t>
            </w:r>
            <w:proofErr w:type="gramStart"/>
            <w:r w:rsidRPr="00CB40A3">
              <w:rPr>
                <w:rFonts w:ascii="宋体" w:hAnsi="宋体" w:hint="eastAsia"/>
                <w:color w:val="000000"/>
                <w:sz w:val="18"/>
                <w:szCs w:val="18"/>
              </w:rPr>
              <w:t>评价组</w:t>
            </w:r>
            <w:proofErr w:type="gramEnd"/>
            <w:r w:rsidRPr="00CB40A3">
              <w:rPr>
                <w:rFonts w:ascii="宋体" w:hAnsi="宋体" w:hint="eastAsia"/>
                <w:color w:val="000000"/>
                <w:sz w:val="18"/>
                <w:szCs w:val="18"/>
              </w:rPr>
              <w:t>成员（签字）：</w:t>
            </w:r>
          </w:p>
          <w:p w14:paraId="7CF893F7" w14:textId="77777777" w:rsidR="00CB40A3" w:rsidRPr="00CB40A3" w:rsidRDefault="00CB40A3" w:rsidP="00CB40A3">
            <w:pPr>
              <w:adjustRightInd/>
              <w:spacing w:line="240" w:lineRule="auto"/>
              <w:jc w:val="left"/>
              <w:rPr>
                <w:rFonts w:ascii="宋体" w:hAnsi="Times New Roman"/>
                <w:color w:val="000000"/>
                <w:sz w:val="18"/>
                <w:szCs w:val="18"/>
              </w:rPr>
            </w:pPr>
          </w:p>
          <w:p w14:paraId="67516D2E" w14:textId="77777777" w:rsidR="00CB40A3" w:rsidRPr="00CB40A3" w:rsidRDefault="00CB40A3" w:rsidP="00CB40A3">
            <w:pPr>
              <w:adjustRightInd/>
              <w:spacing w:line="240" w:lineRule="auto"/>
              <w:jc w:val="center"/>
              <w:rPr>
                <w:rFonts w:ascii="宋体" w:hAnsi="Times New Roman"/>
                <w:color w:val="000000"/>
                <w:sz w:val="18"/>
                <w:szCs w:val="18"/>
              </w:rPr>
            </w:pPr>
            <w:r w:rsidRPr="00CB40A3">
              <w:rPr>
                <w:rFonts w:ascii="宋体" w:hAnsi="宋体" w:hint="eastAsia"/>
                <w:color w:val="000000"/>
                <w:sz w:val="18"/>
                <w:szCs w:val="18"/>
              </w:rPr>
              <w:t xml:space="preserve">                                                                          现场</w:t>
            </w:r>
            <w:proofErr w:type="gramStart"/>
            <w:r w:rsidRPr="00CB40A3">
              <w:rPr>
                <w:rFonts w:ascii="宋体" w:hAnsi="宋体" w:hint="eastAsia"/>
                <w:color w:val="000000"/>
                <w:sz w:val="18"/>
                <w:szCs w:val="18"/>
              </w:rPr>
              <w:t>评价组</w:t>
            </w:r>
            <w:proofErr w:type="gramEnd"/>
            <w:r w:rsidRPr="00CB40A3">
              <w:rPr>
                <w:rFonts w:ascii="宋体" w:hAnsi="宋体" w:hint="eastAsia"/>
                <w:color w:val="000000"/>
                <w:sz w:val="18"/>
                <w:szCs w:val="18"/>
              </w:rPr>
              <w:t>组长（签字）：</w:t>
            </w:r>
          </w:p>
          <w:p w14:paraId="39D660B1" w14:textId="77777777" w:rsidR="00CB40A3" w:rsidRPr="00CB40A3" w:rsidRDefault="00CB40A3" w:rsidP="00CB40A3">
            <w:pPr>
              <w:wordWrap w:val="0"/>
              <w:snapToGrid w:val="0"/>
              <w:spacing w:line="276" w:lineRule="auto"/>
              <w:ind w:right="555"/>
              <w:jc w:val="right"/>
              <w:rPr>
                <w:rFonts w:ascii="宋体" w:hAnsi="Times New Roman" w:cs="宋体"/>
                <w:bCs/>
                <w:sz w:val="18"/>
                <w:szCs w:val="18"/>
              </w:rPr>
            </w:pPr>
            <w:r w:rsidRPr="00CB40A3">
              <w:rPr>
                <w:rFonts w:ascii="宋体" w:hAnsi="宋体" w:cs="宋体" w:hint="eastAsia"/>
                <w:bCs/>
                <w:sz w:val="18"/>
                <w:szCs w:val="18"/>
              </w:rPr>
              <w:t>年    月    日</w:t>
            </w:r>
          </w:p>
        </w:tc>
      </w:tr>
      <w:tr w:rsidR="00CB40A3" w:rsidRPr="00CB40A3" w14:paraId="0F67926B" w14:textId="77777777" w:rsidTr="003C2103">
        <w:trPr>
          <w:trHeight w:val="2467"/>
        </w:trPr>
        <w:tc>
          <w:tcPr>
            <w:tcW w:w="0" w:type="auto"/>
            <w:gridSpan w:val="3"/>
            <w:vMerge/>
            <w:tcBorders>
              <w:top w:val="single" w:sz="6" w:space="0" w:color="auto"/>
              <w:left w:val="single" w:sz="6" w:space="0" w:color="auto"/>
              <w:bottom w:val="single" w:sz="6" w:space="0" w:color="auto"/>
              <w:right w:val="single" w:sz="6" w:space="0" w:color="auto"/>
            </w:tcBorders>
            <w:vAlign w:val="center"/>
            <w:hideMark/>
          </w:tcPr>
          <w:p w14:paraId="1E83DA3E" w14:textId="77777777" w:rsidR="00CB40A3" w:rsidRPr="00CB40A3" w:rsidRDefault="00CB40A3" w:rsidP="00CB40A3">
            <w:pPr>
              <w:widowControl/>
              <w:adjustRightInd/>
              <w:spacing w:line="240" w:lineRule="auto"/>
              <w:jc w:val="left"/>
              <w:rPr>
                <w:rFonts w:ascii="宋体" w:hAnsi="Times New Roman" w:cs="宋体"/>
                <w:sz w:val="18"/>
                <w:szCs w:val="18"/>
              </w:rPr>
            </w:pPr>
          </w:p>
        </w:tc>
        <w:tc>
          <w:tcPr>
            <w:tcW w:w="4705" w:type="pct"/>
            <w:gridSpan w:val="38"/>
            <w:tcBorders>
              <w:top w:val="single" w:sz="6" w:space="0" w:color="auto"/>
              <w:left w:val="single" w:sz="6" w:space="0" w:color="auto"/>
              <w:bottom w:val="single" w:sz="6" w:space="0" w:color="auto"/>
              <w:right w:val="single" w:sz="6" w:space="0" w:color="auto"/>
            </w:tcBorders>
          </w:tcPr>
          <w:p w14:paraId="4358522B" w14:textId="77777777" w:rsidR="00CB40A3" w:rsidRPr="00CB40A3" w:rsidRDefault="00CB40A3" w:rsidP="00CB40A3">
            <w:pPr>
              <w:snapToGrid w:val="0"/>
              <w:spacing w:line="276" w:lineRule="auto"/>
              <w:jc w:val="left"/>
              <w:rPr>
                <w:rFonts w:ascii="宋体" w:hAnsi="Times New Roman"/>
                <w:color w:val="000000"/>
                <w:sz w:val="18"/>
                <w:szCs w:val="18"/>
              </w:rPr>
            </w:pPr>
            <w:r w:rsidRPr="00CB40A3">
              <w:rPr>
                <w:rFonts w:ascii="宋体" w:hAnsi="宋体" w:hint="eastAsia"/>
                <w:color w:val="000000"/>
                <w:sz w:val="18"/>
                <w:szCs w:val="18"/>
              </w:rPr>
              <w:t>申请受理单位审查结论：</w:t>
            </w:r>
          </w:p>
          <w:p w14:paraId="2E5506B3" w14:textId="77777777" w:rsidR="00CB40A3" w:rsidRPr="00CB40A3" w:rsidRDefault="00CB40A3" w:rsidP="00CB40A3">
            <w:pPr>
              <w:snapToGrid w:val="0"/>
              <w:spacing w:line="276" w:lineRule="auto"/>
              <w:jc w:val="left"/>
              <w:rPr>
                <w:rFonts w:ascii="宋体" w:hAnsi="Times New Roman" w:cs="宋体"/>
                <w:bCs/>
              </w:rPr>
            </w:pPr>
          </w:p>
          <w:p w14:paraId="0EEEDB05" w14:textId="77777777" w:rsidR="00CB40A3" w:rsidRPr="00CB40A3" w:rsidRDefault="00CB40A3" w:rsidP="00CB40A3">
            <w:pPr>
              <w:snapToGrid w:val="0"/>
              <w:spacing w:line="276" w:lineRule="auto"/>
              <w:jc w:val="left"/>
              <w:rPr>
                <w:rFonts w:ascii="宋体" w:hAnsi="Times New Roman" w:cs="宋体"/>
                <w:bCs/>
              </w:rPr>
            </w:pPr>
          </w:p>
          <w:p w14:paraId="7C55080F" w14:textId="77777777" w:rsidR="00CB40A3" w:rsidRPr="00CB40A3" w:rsidRDefault="00CB40A3" w:rsidP="00CB40A3">
            <w:pPr>
              <w:adjustRightInd/>
              <w:spacing w:line="240" w:lineRule="auto"/>
              <w:jc w:val="center"/>
              <w:rPr>
                <w:rFonts w:ascii="宋体" w:hAnsi="Times New Roman"/>
                <w:color w:val="000000"/>
                <w:sz w:val="18"/>
                <w:szCs w:val="18"/>
              </w:rPr>
            </w:pPr>
            <w:r w:rsidRPr="00CB40A3">
              <w:rPr>
                <w:rFonts w:ascii="宋体" w:hAnsi="宋体" w:hint="eastAsia"/>
                <w:color w:val="000000"/>
                <w:sz w:val="18"/>
                <w:szCs w:val="18"/>
              </w:rPr>
              <w:t>申请受理单位（公章）：</w:t>
            </w:r>
          </w:p>
          <w:p w14:paraId="65231EF5" w14:textId="77777777" w:rsidR="00CB40A3" w:rsidRPr="00CB40A3" w:rsidRDefault="00CB40A3" w:rsidP="00CB40A3">
            <w:pPr>
              <w:adjustRightInd/>
              <w:spacing w:line="276" w:lineRule="auto"/>
              <w:ind w:firstLineChars="7050" w:firstLine="12690"/>
              <w:jc w:val="left"/>
              <w:rPr>
                <w:rFonts w:ascii="宋体" w:hAnsi="Times New Roman" w:cs="宋体"/>
                <w:sz w:val="18"/>
                <w:szCs w:val="18"/>
              </w:rPr>
            </w:pPr>
            <w:r w:rsidRPr="00CB40A3">
              <w:rPr>
                <w:rFonts w:ascii="宋体" w:hAnsi="宋体" w:hint="eastAsia"/>
                <w:sz w:val="18"/>
                <w:szCs w:val="18"/>
              </w:rPr>
              <w:t>年    月    日</w:t>
            </w:r>
          </w:p>
        </w:tc>
      </w:tr>
    </w:tbl>
    <w:p w14:paraId="1368DE8D" w14:textId="77777777" w:rsidR="00515677" w:rsidRPr="001A0052" w:rsidRDefault="00515677" w:rsidP="001A0052">
      <w:pPr>
        <w:autoSpaceDE w:val="0"/>
        <w:autoSpaceDN w:val="0"/>
        <w:spacing w:line="400" w:lineRule="atLeast"/>
        <w:jc w:val="left"/>
        <w:rPr>
          <w:rFonts w:ascii="宋体" w:hAnsi="Times New Roman" w:cs="宋体"/>
          <w:color w:val="0000FF"/>
          <w:kern w:val="0"/>
          <w:sz w:val="24"/>
          <w:szCs w:val="24"/>
          <w:lang w:val="zh-CN"/>
        </w:rPr>
      </w:pPr>
    </w:p>
    <w:sectPr w:rsidR="00515677" w:rsidRPr="001A0052" w:rsidSect="00B93728">
      <w:pgSz w:w="16838" w:h="11906" w:orient="landscape" w:code="9"/>
      <w:pgMar w:top="1134" w:right="1134" w:bottom="1134" w:left="567"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E67BA" w14:textId="77777777" w:rsidR="00AA01FA" w:rsidRDefault="00AA01FA" w:rsidP="00D86DB7">
      <w:r>
        <w:separator/>
      </w:r>
    </w:p>
    <w:p w14:paraId="0AEE39B1" w14:textId="77777777" w:rsidR="00AA01FA" w:rsidRDefault="00AA01FA"/>
    <w:p w14:paraId="7027FD29" w14:textId="77777777" w:rsidR="00AA01FA" w:rsidRDefault="00AA01FA"/>
  </w:endnote>
  <w:endnote w:type="continuationSeparator" w:id="0">
    <w:p w14:paraId="1EC05D48" w14:textId="77777777" w:rsidR="00AA01FA" w:rsidRDefault="00AA01FA" w:rsidP="00D86DB7">
      <w:r>
        <w:continuationSeparator/>
      </w:r>
    </w:p>
    <w:p w14:paraId="54C74429" w14:textId="77777777" w:rsidR="00AA01FA" w:rsidRDefault="00AA01FA"/>
    <w:p w14:paraId="7B8EAACA" w14:textId="77777777" w:rsidR="00AA01FA" w:rsidRDefault="00AA01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_GB2312">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DCBA3" w14:textId="77777777" w:rsidR="00C85270" w:rsidRDefault="00A90B8F">
    <w:pPr>
      <w:pStyle w:val="affff"/>
    </w:pPr>
    <w:r>
      <w:fldChar w:fldCharType="begin"/>
    </w:r>
    <w:r w:rsidR="00C85270">
      <w:instrText>PAGE   \* MERGEFORMAT</w:instrText>
    </w:r>
    <w:r>
      <w:fldChar w:fldCharType="separate"/>
    </w:r>
    <w:r w:rsidR="00C85270"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0562C" w14:textId="77777777" w:rsidR="00C85270" w:rsidRPr="00324EDD" w:rsidRDefault="00C85270" w:rsidP="00CD50A1">
    <w:pPr>
      <w:pStyle w:val="affff"/>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2E5BC" w14:textId="77777777" w:rsidR="00C85270" w:rsidRPr="00B635EB" w:rsidRDefault="00C85270" w:rsidP="00B635EB">
    <w:pPr>
      <w:pStyle w:val="aff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DD74C" w14:textId="77777777" w:rsidR="00AA01FA" w:rsidRDefault="00AA01FA" w:rsidP="00D86DB7">
      <w:r>
        <w:separator/>
      </w:r>
    </w:p>
  </w:footnote>
  <w:footnote w:type="continuationSeparator" w:id="0">
    <w:p w14:paraId="0A4C8B37" w14:textId="77777777" w:rsidR="00AA01FA" w:rsidRDefault="00AA01FA" w:rsidP="00D86DB7">
      <w:r>
        <w:continuationSeparator/>
      </w:r>
    </w:p>
    <w:p w14:paraId="3585770D" w14:textId="77777777" w:rsidR="00AA01FA" w:rsidRDefault="00AA01FA"/>
    <w:p w14:paraId="5C34FECB" w14:textId="77777777" w:rsidR="00AA01FA" w:rsidRDefault="00AA01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6DFF0" w14:textId="77777777" w:rsidR="00C85270" w:rsidRPr="00E70388" w:rsidRDefault="00C85270" w:rsidP="00617387">
    <w:pPr>
      <w:pStyle w:val="afffd"/>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9297C" w14:textId="77777777" w:rsidR="00C85270" w:rsidRPr="00324EDD" w:rsidRDefault="00C85270" w:rsidP="00E846C8">
    <w:pPr>
      <w:pStyle w:val="afffd"/>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AED7B" w14:textId="77777777" w:rsidR="00C85270" w:rsidRDefault="00000000" w:rsidP="00714F58">
    <w:pPr>
      <w:pStyle w:val="afffd"/>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C85270">
      <w:rPr>
        <w:noProof/>
      </w:rPr>
      <w:t>T/XXX XXXX—XXXX</w:t>
    </w:r>
    <w:r>
      <w:rPr>
        <w:noProof/>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660B1" w14:textId="7D081C10" w:rsidR="00C85270" w:rsidRPr="00D84FA1" w:rsidRDefault="00000000" w:rsidP="00A2271D">
    <w:pPr>
      <w:pStyle w:val="afffff4"/>
    </w:pPr>
    <w:r>
      <w:fldChar w:fldCharType="begin"/>
    </w:r>
    <w:r>
      <w:instrText xml:space="preserve"> STYLEREF  标准文件_文件编号  \* MERGEFORMAT </w:instrText>
    </w:r>
    <w:r>
      <w:fldChar w:fldCharType="separate"/>
    </w:r>
    <w:r w:rsidR="004A36C1">
      <w:t>T/CNEA XXX</w:t>
    </w:r>
    <w:r w:rsidR="004A36C1">
      <w:t>—</w:t>
    </w:r>
    <w:r w:rsidR="004A36C1">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814B4CA"/>
    <w:lvl w:ilvl="0">
      <w:numFmt w:val="bullet"/>
      <w:lvlText w:val="*"/>
      <w:lvlJc w:val="left"/>
    </w:lvl>
  </w:abstractNum>
  <w:abstractNum w:abstractNumId="1" w15:restartNumberingAfterBreak="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2" w15:restartNumberingAfterBreak="0">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 w15:restartNumberingAfterBreak="0">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4"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93C6778"/>
    <w:multiLevelType w:val="multilevel"/>
    <w:tmpl w:val="4BD45F30"/>
    <w:lvl w:ilvl="0">
      <w:start w:val="1"/>
      <w:numFmt w:val="decimal"/>
      <w:lvlRestart w:val="0"/>
      <w:pStyle w:val="ac"/>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0AE367E9"/>
    <w:multiLevelType w:val="multilevel"/>
    <w:tmpl w:val="A740CB50"/>
    <w:lvl w:ilvl="0">
      <w:start w:val="1"/>
      <w:numFmt w:val="none"/>
      <w:pStyle w:val="ad"/>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7" w15:restartNumberingAfterBreak="0">
    <w:nsid w:val="0BDC1670"/>
    <w:multiLevelType w:val="hybridMultilevel"/>
    <w:tmpl w:val="2C44B5CA"/>
    <w:lvl w:ilvl="0" w:tplc="AFA24982">
      <w:start w:val="1"/>
      <w:numFmt w:val="decimal"/>
      <w:pStyle w:val="ae"/>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0D051F45"/>
    <w:multiLevelType w:val="multilevel"/>
    <w:tmpl w:val="A3EAFB5C"/>
    <w:lvl w:ilvl="0">
      <w:start w:val="1"/>
      <w:numFmt w:val="lowerRoman"/>
      <w:pStyle w:val="af"/>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9" w15:restartNumberingAfterBreak="0">
    <w:nsid w:val="189F2EF3"/>
    <w:multiLevelType w:val="hybridMultilevel"/>
    <w:tmpl w:val="CFBC076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9087BA8"/>
    <w:multiLevelType w:val="hybridMultilevel"/>
    <w:tmpl w:val="AA9A7D64"/>
    <w:lvl w:ilvl="0" w:tplc="F4B2E2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AD20F90"/>
    <w:multiLevelType w:val="hybridMultilevel"/>
    <w:tmpl w:val="C79AE328"/>
    <w:lvl w:ilvl="0" w:tplc="2DF45D80">
      <w:start w:val="1"/>
      <w:numFmt w:val="none"/>
      <w:lvlRestart w:val="0"/>
      <w:pStyle w:val="af0"/>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1AF15012"/>
    <w:multiLevelType w:val="multilevel"/>
    <w:tmpl w:val="34F28470"/>
    <w:lvl w:ilvl="0">
      <w:start w:val="1"/>
      <w:numFmt w:val="upperLetter"/>
      <w:lvlRestart w:val="0"/>
      <w:pStyle w:val="af1"/>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3" w15:restartNumberingAfterBreak="0">
    <w:nsid w:val="1BDC0B54"/>
    <w:multiLevelType w:val="hybridMultilevel"/>
    <w:tmpl w:val="78BEAE4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DBF583A"/>
    <w:multiLevelType w:val="multilevel"/>
    <w:tmpl w:val="F8D0F384"/>
    <w:lvl w:ilvl="0">
      <w:start w:val="1"/>
      <w:numFmt w:val="decimal"/>
      <w:lvlRestart w:val="0"/>
      <w:pStyle w:val="af2"/>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15" w15:restartNumberingAfterBreak="0">
    <w:nsid w:val="1EAA1992"/>
    <w:multiLevelType w:val="multilevel"/>
    <w:tmpl w:val="98F0999E"/>
    <w:lvl w:ilvl="0">
      <w:start w:val="1"/>
      <w:numFmt w:val="none"/>
      <w:pStyle w:val="af3"/>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6" w15:restartNumberingAfterBreak="0">
    <w:nsid w:val="1FC91163"/>
    <w:multiLevelType w:val="multilevel"/>
    <w:tmpl w:val="855EE140"/>
    <w:lvl w:ilvl="0">
      <w:start w:val="1"/>
      <w:numFmt w:val="decimal"/>
      <w:pStyle w:val="af4"/>
      <w:suff w:val="nothing"/>
      <w:lvlText w:val="%1　"/>
      <w:lvlJc w:val="left"/>
      <w:pPr>
        <w:ind w:left="0" w:firstLine="0"/>
      </w:pPr>
      <w:rPr>
        <w:rFonts w:ascii="黑体" w:eastAsia="黑体" w:hAnsi="Times New Roman" w:hint="eastAsia"/>
        <w:b w:val="0"/>
        <w:i w:val="0"/>
        <w:sz w:val="21"/>
        <w:szCs w:val="21"/>
      </w:rPr>
    </w:lvl>
    <w:lvl w:ilvl="1">
      <w:start w:val="1"/>
      <w:numFmt w:val="decimal"/>
      <w:pStyle w:val="af5"/>
      <w:suff w:val="nothing"/>
      <w:lvlText w:val="%1.%2　"/>
      <w:lvlJc w:val="left"/>
      <w:pPr>
        <w:ind w:left="851"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rPr>
    </w:lvl>
    <w:lvl w:ilvl="2">
      <w:start w:val="1"/>
      <w:numFmt w:val="decimal"/>
      <w:pStyle w:val="af6"/>
      <w:suff w:val="nothing"/>
      <w:lvlText w:val="%1.%2.%3　"/>
      <w:lvlJc w:val="left"/>
      <w:pPr>
        <w:ind w:left="142" w:firstLine="0"/>
      </w:pPr>
      <w:rPr>
        <w:rFonts w:ascii="黑体" w:eastAsia="黑体" w:hAnsi="Times New Roman" w:hint="eastAsia"/>
        <w:b w:val="0"/>
        <w:i w:val="0"/>
        <w:sz w:val="21"/>
      </w:rPr>
    </w:lvl>
    <w:lvl w:ilvl="3">
      <w:start w:val="1"/>
      <w:numFmt w:val="decimal"/>
      <w:pStyle w:val="af7"/>
      <w:suff w:val="nothing"/>
      <w:lvlText w:val="%1.%2.%3.%4　"/>
      <w:lvlJc w:val="left"/>
      <w:pPr>
        <w:ind w:left="0" w:firstLine="0"/>
      </w:pPr>
      <w:rPr>
        <w:rFonts w:ascii="黑体" w:eastAsia="黑体" w:hAnsi="Times New Roman" w:hint="eastAsia"/>
        <w:b w:val="0"/>
        <w:i w:val="0"/>
        <w:sz w:val="21"/>
      </w:rPr>
    </w:lvl>
    <w:lvl w:ilvl="4">
      <w:start w:val="1"/>
      <w:numFmt w:val="decimal"/>
      <w:pStyle w:val="af8"/>
      <w:suff w:val="nothing"/>
      <w:lvlText w:val="%1.%2.%3.%4.%5　"/>
      <w:lvlJc w:val="left"/>
      <w:pPr>
        <w:ind w:left="-1134" w:firstLine="0"/>
      </w:pPr>
      <w:rPr>
        <w:rFonts w:ascii="黑体" w:eastAsia="黑体" w:hAnsi="Times New Roman" w:hint="eastAsia"/>
        <w:b w:val="0"/>
        <w:i w:val="0"/>
        <w:sz w:val="21"/>
      </w:rPr>
    </w:lvl>
    <w:lvl w:ilvl="5">
      <w:start w:val="1"/>
      <w:numFmt w:val="decimal"/>
      <w:pStyle w:val="af9"/>
      <w:suff w:val="nothing"/>
      <w:lvlText w:val="%1.%2.%3.%4.%5.%6　"/>
      <w:lvlJc w:val="left"/>
      <w:pPr>
        <w:ind w:left="-1134" w:firstLine="0"/>
      </w:pPr>
      <w:rPr>
        <w:rFonts w:ascii="黑体" w:eastAsia="黑体" w:hAnsi="Times New Roman" w:hint="eastAsia"/>
        <w:b w:val="0"/>
        <w:i w:val="0"/>
        <w:sz w:val="21"/>
      </w:rPr>
    </w:lvl>
    <w:lvl w:ilvl="6">
      <w:start w:val="1"/>
      <w:numFmt w:val="decimal"/>
      <w:suff w:val="nothing"/>
      <w:lvlText w:val="%1%2.%3.%4.%5.%6.%7　"/>
      <w:lvlJc w:val="left"/>
      <w:pPr>
        <w:ind w:left="-1134" w:firstLine="0"/>
      </w:pPr>
      <w:rPr>
        <w:rFonts w:ascii="黑体" w:eastAsia="黑体" w:hAnsi="Times New Roman" w:hint="eastAsia"/>
        <w:b w:val="0"/>
        <w:i w:val="0"/>
        <w:sz w:val="21"/>
      </w:rPr>
    </w:lvl>
    <w:lvl w:ilvl="7">
      <w:start w:val="1"/>
      <w:numFmt w:val="decimal"/>
      <w:lvlText w:val="%1.%2.%3.%4.%5.%6.%7.%8"/>
      <w:lvlJc w:val="left"/>
      <w:pPr>
        <w:tabs>
          <w:tab w:val="num" w:pos="3217"/>
        </w:tabs>
        <w:ind w:left="2835" w:hanging="1418"/>
      </w:pPr>
      <w:rPr>
        <w:rFonts w:hint="eastAsia"/>
      </w:rPr>
    </w:lvl>
    <w:lvl w:ilvl="8">
      <w:start w:val="1"/>
      <w:numFmt w:val="decimal"/>
      <w:lvlText w:val="%1.%2.%3.%4.%5.%6.%7.%8.%9"/>
      <w:lvlJc w:val="left"/>
      <w:pPr>
        <w:tabs>
          <w:tab w:val="num" w:pos="3643"/>
        </w:tabs>
        <w:ind w:left="3543" w:hanging="1700"/>
      </w:pPr>
      <w:rPr>
        <w:rFonts w:hint="eastAsia"/>
      </w:rPr>
    </w:lvl>
  </w:abstractNum>
  <w:abstractNum w:abstractNumId="17" w15:restartNumberingAfterBreak="0">
    <w:nsid w:val="2A8F7113"/>
    <w:multiLevelType w:val="multilevel"/>
    <w:tmpl w:val="76786F08"/>
    <w:lvl w:ilvl="0">
      <w:start w:val="1"/>
      <w:numFmt w:val="upperLetter"/>
      <w:pStyle w:val="afa"/>
      <w:suff w:val="space"/>
      <w:lvlText w:val="%1"/>
      <w:lvlJc w:val="left"/>
      <w:pPr>
        <w:ind w:left="623" w:hanging="425"/>
      </w:pPr>
      <w:rPr>
        <w:rFonts w:hint="eastAsia"/>
      </w:rPr>
    </w:lvl>
    <w:lvl w:ilvl="1">
      <w:start w:val="1"/>
      <w:numFmt w:val="decimal"/>
      <w:pStyle w:val="afb"/>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18" w15:restartNumberingAfterBreak="0">
    <w:nsid w:val="2C5917C3"/>
    <w:multiLevelType w:val="multilevel"/>
    <w:tmpl w:val="439C2298"/>
    <w:lvl w:ilvl="0">
      <w:start w:val="1"/>
      <w:numFmt w:val="none"/>
      <w:pStyle w:val="afc"/>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d"/>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9" w15:restartNumberingAfterBreak="0">
    <w:nsid w:val="32F04FB2"/>
    <w:multiLevelType w:val="multilevel"/>
    <w:tmpl w:val="E0720D8A"/>
    <w:lvl w:ilvl="0">
      <w:start w:val="1"/>
      <w:numFmt w:val="lowerLetter"/>
      <w:pStyle w:val="afe"/>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0" w15:restartNumberingAfterBreak="0">
    <w:nsid w:val="33771B94"/>
    <w:multiLevelType w:val="hybridMultilevel"/>
    <w:tmpl w:val="71204E74"/>
    <w:lvl w:ilvl="0" w:tplc="444EBC78">
      <w:start w:val="1"/>
      <w:numFmt w:val="decimal"/>
      <w:lvlText w:val="%1."/>
      <w:lvlJc w:val="left"/>
      <w:pPr>
        <w:ind w:left="360" w:hanging="360"/>
      </w:pPr>
      <w:rPr>
        <w:rFonts w:asci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A21533D"/>
    <w:multiLevelType w:val="hybridMultilevel"/>
    <w:tmpl w:val="AE96355E"/>
    <w:lvl w:ilvl="0" w:tplc="C5A2617E">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4716F56"/>
    <w:multiLevelType w:val="hybridMultilevel"/>
    <w:tmpl w:val="152ECC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8802D1C"/>
    <w:multiLevelType w:val="multilevel"/>
    <w:tmpl w:val="A762E208"/>
    <w:lvl w:ilvl="0">
      <w:start w:val="1"/>
      <w:numFmt w:val="upperLetter"/>
      <w:pStyle w:val="aff"/>
      <w:lvlText w:val="%1"/>
      <w:lvlJc w:val="left"/>
      <w:pPr>
        <w:ind w:left="420" w:hanging="420"/>
      </w:pPr>
      <w:rPr>
        <w:rFonts w:hint="eastAsia"/>
      </w:rPr>
    </w:lvl>
    <w:lvl w:ilvl="1">
      <w:start w:val="1"/>
      <w:numFmt w:val="decimal"/>
      <w:pStyle w:val="aff0"/>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 w15:restartNumberingAfterBreak="0">
    <w:nsid w:val="4B14011B"/>
    <w:multiLevelType w:val="hybridMultilevel"/>
    <w:tmpl w:val="27BA72E2"/>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B733A5F"/>
    <w:multiLevelType w:val="multilevel"/>
    <w:tmpl w:val="D44879C8"/>
    <w:lvl w:ilvl="0">
      <w:start w:val="1"/>
      <w:numFmt w:val="decimal"/>
      <w:lvlRestart w:val="0"/>
      <w:pStyle w:val="aff1"/>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6" w15:restartNumberingAfterBreak="0">
    <w:nsid w:val="4BE6014E"/>
    <w:multiLevelType w:val="hybridMultilevel"/>
    <w:tmpl w:val="986037A2"/>
    <w:lvl w:ilvl="0" w:tplc="04090011">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4E5D0534"/>
    <w:multiLevelType w:val="multilevel"/>
    <w:tmpl w:val="44863046"/>
    <w:lvl w:ilvl="0">
      <w:start w:val="1"/>
      <w:numFmt w:val="decimal"/>
      <w:lvlRestart w:val="0"/>
      <w:pStyle w:val="aff2"/>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8" w15:restartNumberingAfterBreak="0">
    <w:nsid w:val="54632751"/>
    <w:multiLevelType w:val="multilevel"/>
    <w:tmpl w:val="8E9217A8"/>
    <w:lvl w:ilvl="0">
      <w:start w:val="1"/>
      <w:numFmt w:val="none"/>
      <w:pStyle w:val="aff3"/>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9" w15:restartNumberingAfterBreak="0">
    <w:nsid w:val="557C2AF5"/>
    <w:multiLevelType w:val="multilevel"/>
    <w:tmpl w:val="A9F832E0"/>
    <w:lvl w:ilvl="0">
      <w:start w:val="1"/>
      <w:numFmt w:val="decimal"/>
      <w:lvlRestart w:val="0"/>
      <w:pStyle w:val="aff4"/>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5603797C"/>
    <w:multiLevelType w:val="multilevel"/>
    <w:tmpl w:val="E9BA3494"/>
    <w:lvl w:ilvl="0">
      <w:start w:val="1"/>
      <w:numFmt w:val="upperLetter"/>
      <w:pStyle w:val="aff5"/>
      <w:suff w:val="space"/>
      <w:lvlText w:val="%1"/>
      <w:lvlJc w:val="left"/>
      <w:pPr>
        <w:ind w:left="425" w:hanging="425"/>
      </w:pPr>
      <w:rPr>
        <w:rFonts w:hint="eastAsia"/>
      </w:rPr>
    </w:lvl>
    <w:lvl w:ilvl="1">
      <w:start w:val="1"/>
      <w:numFmt w:val="decimal"/>
      <w:pStyle w:val="aff6"/>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1" w15:restartNumberingAfterBreak="0">
    <w:nsid w:val="564D2089"/>
    <w:multiLevelType w:val="hybridMultilevel"/>
    <w:tmpl w:val="048016DE"/>
    <w:lvl w:ilvl="0" w:tplc="9878D09C">
      <w:start w:val="1"/>
      <w:numFmt w:val="none"/>
      <w:lvlRestart w:val="0"/>
      <w:pStyle w:val="aff7"/>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60B55DC2"/>
    <w:multiLevelType w:val="multilevel"/>
    <w:tmpl w:val="9BE88430"/>
    <w:lvl w:ilvl="0">
      <w:start w:val="1"/>
      <w:numFmt w:val="upperLetter"/>
      <w:pStyle w:val="aff8"/>
      <w:lvlText w:val="%1"/>
      <w:lvlJc w:val="left"/>
      <w:pPr>
        <w:tabs>
          <w:tab w:val="num" w:pos="0"/>
        </w:tabs>
        <w:ind w:left="0" w:hanging="425"/>
      </w:pPr>
      <w:rPr>
        <w:rFonts w:hint="eastAsia"/>
      </w:rPr>
    </w:lvl>
    <w:lvl w:ilvl="1">
      <w:start w:val="1"/>
      <w:numFmt w:val="decimal"/>
      <w:pStyle w:val="aff9"/>
      <w:suff w:val="nothing"/>
      <w:lvlText w:val="表%1.%2　"/>
      <w:lvlJc w:val="left"/>
      <w:pPr>
        <w:ind w:left="567" w:hanging="567"/>
      </w:pPr>
      <w:rPr>
        <w:rFonts w:hint="eastAsia"/>
        <w:lang w:val="en-US"/>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33" w15:restartNumberingAfterBreak="0">
    <w:nsid w:val="644622F9"/>
    <w:multiLevelType w:val="multilevel"/>
    <w:tmpl w:val="F5E62372"/>
    <w:lvl w:ilvl="0">
      <w:start w:val="1"/>
      <w:numFmt w:val="upperRoman"/>
      <w:pStyle w:val="affa"/>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34" w15:restartNumberingAfterBreak="0">
    <w:nsid w:val="646260FA"/>
    <w:multiLevelType w:val="multilevel"/>
    <w:tmpl w:val="31B2E04E"/>
    <w:lvl w:ilvl="0">
      <w:start w:val="1"/>
      <w:numFmt w:val="decimal"/>
      <w:lvlRestart w:val="0"/>
      <w:pStyle w:val="affb"/>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5" w15:restartNumberingAfterBreak="0">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6" w15:restartNumberingAfterBreak="0">
    <w:nsid w:val="657D3FBC"/>
    <w:multiLevelType w:val="multilevel"/>
    <w:tmpl w:val="D78CB1D2"/>
    <w:lvl w:ilvl="0">
      <w:start w:val="1"/>
      <w:numFmt w:val="upperLetter"/>
      <w:lvlRestart w:val="0"/>
      <w:pStyle w:val="affc"/>
      <w:suff w:val="nothing"/>
      <w:lvlText w:val="附录%1"/>
      <w:lvlJc w:val="left"/>
      <w:pPr>
        <w:ind w:left="0" w:firstLine="0"/>
      </w:pPr>
      <w:rPr>
        <w:rFonts w:hint="eastAsia"/>
        <w:spacing w:val="100"/>
      </w:rPr>
    </w:lvl>
    <w:lvl w:ilvl="1">
      <w:start w:val="1"/>
      <w:numFmt w:val="decimal"/>
      <w:pStyle w:val="affd"/>
      <w:suff w:val="nothing"/>
      <w:lvlText w:val="%1.%2　"/>
      <w:lvlJc w:val="left"/>
      <w:pPr>
        <w:ind w:left="0" w:firstLine="0"/>
      </w:pPr>
      <w:rPr>
        <w:rFonts w:ascii="黑体" w:eastAsia="黑体" w:hint="eastAsia"/>
        <w:b w:val="0"/>
        <w:i w:val="0"/>
        <w:sz w:val="21"/>
      </w:rPr>
    </w:lvl>
    <w:lvl w:ilvl="2">
      <w:start w:val="1"/>
      <w:numFmt w:val="decimal"/>
      <w:pStyle w:val="affe"/>
      <w:suff w:val="nothing"/>
      <w:lvlText w:val="%1.%2.%3　"/>
      <w:lvlJc w:val="left"/>
      <w:pPr>
        <w:ind w:left="0" w:firstLine="0"/>
      </w:pPr>
      <w:rPr>
        <w:rFonts w:ascii="黑体" w:eastAsia="黑体" w:hint="eastAsia"/>
        <w:b w:val="0"/>
        <w:i w:val="0"/>
        <w:sz w:val="21"/>
      </w:rPr>
    </w:lvl>
    <w:lvl w:ilvl="3">
      <w:start w:val="1"/>
      <w:numFmt w:val="decimal"/>
      <w:pStyle w:val="afff"/>
      <w:suff w:val="nothing"/>
      <w:lvlText w:val="%1.%2.%3.%4　"/>
      <w:lvlJc w:val="left"/>
      <w:pPr>
        <w:ind w:left="0" w:firstLine="0"/>
      </w:pPr>
      <w:rPr>
        <w:rFonts w:ascii="黑体" w:eastAsia="黑体" w:hint="eastAsia"/>
        <w:b w:val="0"/>
        <w:i w:val="0"/>
        <w:sz w:val="21"/>
      </w:rPr>
    </w:lvl>
    <w:lvl w:ilvl="4">
      <w:start w:val="1"/>
      <w:numFmt w:val="decimal"/>
      <w:pStyle w:val="afff0"/>
      <w:suff w:val="nothing"/>
      <w:lvlText w:val="%1.%2.%3.%4.%5　"/>
      <w:lvlJc w:val="left"/>
      <w:pPr>
        <w:ind w:left="0" w:firstLine="0"/>
      </w:pPr>
      <w:rPr>
        <w:rFonts w:ascii="黑体" w:eastAsia="黑体" w:hint="eastAsia"/>
        <w:b w:val="0"/>
        <w:i w:val="0"/>
        <w:sz w:val="21"/>
      </w:rPr>
    </w:lvl>
    <w:lvl w:ilvl="5">
      <w:start w:val="1"/>
      <w:numFmt w:val="decimal"/>
      <w:pStyle w:val="afff1"/>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7" w15:restartNumberingAfterBreak="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8" w15:restartNumberingAfterBreak="0">
    <w:nsid w:val="6B4D4445"/>
    <w:multiLevelType w:val="hybridMultilevel"/>
    <w:tmpl w:val="917A8A3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CA41985"/>
    <w:multiLevelType w:val="hybridMultilevel"/>
    <w:tmpl w:val="2B6C5B98"/>
    <w:lvl w:ilvl="0" w:tplc="621C3562">
      <w:start w:val="1"/>
      <w:numFmt w:val="decimal"/>
      <w:pStyle w:val="afff2"/>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 w15:restartNumberingAfterBreak="0">
    <w:nsid w:val="6CE42AC1"/>
    <w:multiLevelType w:val="hybridMultilevel"/>
    <w:tmpl w:val="77E86B10"/>
    <w:lvl w:ilvl="0" w:tplc="C0B8CA6E">
      <w:start w:val="1"/>
      <w:numFmt w:val="lowerLetter"/>
      <w:pStyle w:val="afff3"/>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CEA2025"/>
    <w:multiLevelType w:val="multilevel"/>
    <w:tmpl w:val="6EE25360"/>
    <w:lvl w:ilvl="0">
      <w:start w:val="1"/>
      <w:numFmt w:val="none"/>
      <w:suff w:val="nothing"/>
      <w:lvlText w:val="%1"/>
      <w:lvlJc w:val="left"/>
      <w:pPr>
        <w:ind w:left="0" w:firstLine="0"/>
      </w:pPr>
      <w:rPr>
        <w:rFonts w:hint="eastAsia"/>
      </w:rPr>
    </w:lvl>
    <w:lvl w:ilvl="1">
      <w:start w:val="1"/>
      <w:numFmt w:val="decimal"/>
      <w:suff w:val="nothing"/>
      <w:lvlText w:val="%1%2　"/>
      <w:lvlJc w:val="left"/>
      <w:pPr>
        <w:ind w:left="0" w:firstLine="0"/>
      </w:pPr>
      <w:rPr>
        <w:rFonts w:ascii="黑体" w:eastAsia="黑体" w:hint="eastAsia"/>
        <w:b w:val="0"/>
        <w:i w:val="0"/>
        <w:sz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suff w:val="nothing"/>
      <w:lvlText w:val="%1%2.%3.%4　"/>
      <w:lvlJc w:val="left"/>
      <w:pPr>
        <w:ind w:left="0"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2" w15:restartNumberingAfterBreak="0">
    <w:nsid w:val="6D6C07CD"/>
    <w:multiLevelType w:val="multilevel"/>
    <w:tmpl w:val="7A408B34"/>
    <w:lvl w:ilvl="0">
      <w:start w:val="1"/>
      <w:numFmt w:val="lowerLetter"/>
      <w:pStyle w:val="afff4"/>
      <w:lvlText w:val="%1)"/>
      <w:lvlJc w:val="left"/>
      <w:pPr>
        <w:tabs>
          <w:tab w:val="num" w:pos="839"/>
        </w:tabs>
        <w:ind w:left="839" w:hanging="419"/>
      </w:pPr>
      <w:rPr>
        <w:rFonts w:ascii="宋体" w:eastAsia="宋体" w:hint="eastAsia"/>
        <w:b w:val="0"/>
        <w:i w:val="0"/>
        <w:sz w:val="21"/>
      </w:rPr>
    </w:lvl>
    <w:lvl w:ilvl="1">
      <w:start w:val="1"/>
      <w:numFmt w:val="decimal"/>
      <w:pStyle w:val="afff5"/>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43" w15:restartNumberingAfterBreak="0">
    <w:nsid w:val="6DBF04F4"/>
    <w:multiLevelType w:val="multilevel"/>
    <w:tmpl w:val="F3A22F6C"/>
    <w:lvl w:ilvl="0">
      <w:start w:val="1"/>
      <w:numFmt w:val="none"/>
      <w:pStyle w:val="afff6"/>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44" w15:restartNumberingAfterBreak="0">
    <w:nsid w:val="6DF35F19"/>
    <w:multiLevelType w:val="multilevel"/>
    <w:tmpl w:val="31ACFC82"/>
    <w:lvl w:ilvl="0">
      <w:start w:val="1"/>
      <w:numFmt w:val="decimal"/>
      <w:lvlRestart w:val="0"/>
      <w:pStyle w:val="afff7"/>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45" w15:restartNumberingAfterBreak="0">
    <w:nsid w:val="76933334"/>
    <w:multiLevelType w:val="hybridMultilevel"/>
    <w:tmpl w:val="92A665E8"/>
    <w:lvl w:ilvl="0" w:tplc="11600844">
      <w:start w:val="1"/>
      <w:numFmt w:val="none"/>
      <w:lvlRestart w:val="0"/>
      <w:pStyle w:val="afff8"/>
      <w:lvlText w:val="%1——"/>
      <w:lvlJc w:val="left"/>
      <w:pPr>
        <w:tabs>
          <w:tab w:val="num" w:pos="369"/>
        </w:tabs>
        <w:ind w:left="987" w:hanging="420"/>
      </w:pPr>
    </w:lvl>
    <w:lvl w:ilvl="1" w:tplc="4F444476" w:tentative="1">
      <w:start w:val="1"/>
      <w:numFmt w:val="lowerLetter"/>
      <w:lvlText w:val="%2)"/>
      <w:lvlJc w:val="left"/>
      <w:pPr>
        <w:tabs>
          <w:tab w:val="num" w:pos="879"/>
        </w:tabs>
        <w:ind w:left="879" w:hanging="420"/>
      </w:pPr>
    </w:lvl>
    <w:lvl w:ilvl="2" w:tplc="D6C24CA6" w:tentative="1">
      <w:start w:val="1"/>
      <w:numFmt w:val="lowerRoman"/>
      <w:lvlText w:val="%3."/>
      <w:lvlJc w:val="right"/>
      <w:pPr>
        <w:tabs>
          <w:tab w:val="num" w:pos="1299"/>
        </w:tabs>
        <w:ind w:left="1299" w:hanging="420"/>
      </w:pPr>
    </w:lvl>
    <w:lvl w:ilvl="3" w:tplc="F6A6C12C" w:tentative="1">
      <w:start w:val="1"/>
      <w:numFmt w:val="decimal"/>
      <w:lvlText w:val="%4."/>
      <w:lvlJc w:val="left"/>
      <w:pPr>
        <w:tabs>
          <w:tab w:val="num" w:pos="1719"/>
        </w:tabs>
        <w:ind w:left="1719" w:hanging="420"/>
      </w:pPr>
    </w:lvl>
    <w:lvl w:ilvl="4" w:tplc="29C01676" w:tentative="1">
      <w:start w:val="1"/>
      <w:numFmt w:val="lowerLetter"/>
      <w:lvlText w:val="%5)"/>
      <w:lvlJc w:val="left"/>
      <w:pPr>
        <w:tabs>
          <w:tab w:val="num" w:pos="2139"/>
        </w:tabs>
        <w:ind w:left="2139" w:hanging="420"/>
      </w:pPr>
    </w:lvl>
    <w:lvl w:ilvl="5" w:tplc="F230A71E" w:tentative="1">
      <w:start w:val="1"/>
      <w:numFmt w:val="lowerRoman"/>
      <w:lvlText w:val="%6."/>
      <w:lvlJc w:val="right"/>
      <w:pPr>
        <w:tabs>
          <w:tab w:val="num" w:pos="2559"/>
        </w:tabs>
        <w:ind w:left="2559" w:hanging="420"/>
      </w:pPr>
    </w:lvl>
    <w:lvl w:ilvl="6" w:tplc="BBF66B4A" w:tentative="1">
      <w:start w:val="1"/>
      <w:numFmt w:val="decimal"/>
      <w:lvlText w:val="%7."/>
      <w:lvlJc w:val="left"/>
      <w:pPr>
        <w:tabs>
          <w:tab w:val="num" w:pos="2979"/>
        </w:tabs>
        <w:ind w:left="2979" w:hanging="420"/>
      </w:pPr>
    </w:lvl>
    <w:lvl w:ilvl="7" w:tplc="7D9A10D8" w:tentative="1">
      <w:start w:val="1"/>
      <w:numFmt w:val="lowerLetter"/>
      <w:lvlText w:val="%8)"/>
      <w:lvlJc w:val="left"/>
      <w:pPr>
        <w:tabs>
          <w:tab w:val="num" w:pos="3399"/>
        </w:tabs>
        <w:ind w:left="3399" w:hanging="420"/>
      </w:pPr>
    </w:lvl>
    <w:lvl w:ilvl="8" w:tplc="7A08F11C" w:tentative="1">
      <w:start w:val="1"/>
      <w:numFmt w:val="lowerRoman"/>
      <w:lvlText w:val="%9."/>
      <w:lvlJc w:val="right"/>
      <w:pPr>
        <w:tabs>
          <w:tab w:val="num" w:pos="3819"/>
        </w:tabs>
        <w:ind w:left="3819" w:hanging="420"/>
      </w:pPr>
    </w:lvl>
  </w:abstractNum>
  <w:abstractNum w:abstractNumId="46" w15:restartNumberingAfterBreak="0">
    <w:nsid w:val="7E683705"/>
    <w:multiLevelType w:val="hybridMultilevel"/>
    <w:tmpl w:val="E4B6D8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05872099">
    <w:abstractNumId w:val="1"/>
  </w:num>
  <w:num w:numId="2" w16cid:durableId="1912619894">
    <w:abstractNumId w:val="41"/>
  </w:num>
  <w:num w:numId="3" w16cid:durableId="344786675">
    <w:abstractNumId w:val="7"/>
  </w:num>
  <w:num w:numId="4" w16cid:durableId="1443766221">
    <w:abstractNumId w:val="12"/>
  </w:num>
  <w:num w:numId="5" w16cid:durableId="622611986">
    <w:abstractNumId w:val="36"/>
  </w:num>
  <w:num w:numId="6" w16cid:durableId="1680423298">
    <w:abstractNumId w:val="15"/>
  </w:num>
  <w:num w:numId="7" w16cid:durableId="1647005231">
    <w:abstractNumId w:val="28"/>
  </w:num>
  <w:num w:numId="8" w16cid:durableId="1551573769">
    <w:abstractNumId w:val="11"/>
  </w:num>
  <w:num w:numId="9" w16cid:durableId="890845877">
    <w:abstractNumId w:val="31"/>
  </w:num>
  <w:num w:numId="10" w16cid:durableId="1674264334">
    <w:abstractNumId w:val="34"/>
  </w:num>
  <w:num w:numId="11" w16cid:durableId="378556343">
    <w:abstractNumId w:val="29"/>
  </w:num>
  <w:num w:numId="12" w16cid:durableId="516117448">
    <w:abstractNumId w:val="44"/>
  </w:num>
  <w:num w:numId="13" w16cid:durableId="1584801900">
    <w:abstractNumId w:val="27"/>
  </w:num>
  <w:num w:numId="14" w16cid:durableId="328757041">
    <w:abstractNumId w:val="45"/>
  </w:num>
  <w:num w:numId="15" w16cid:durableId="1644195250">
    <w:abstractNumId w:val="2"/>
  </w:num>
  <w:num w:numId="16" w16cid:durableId="1067530593">
    <w:abstractNumId w:val="33"/>
  </w:num>
  <w:num w:numId="17" w16cid:durableId="1214461727">
    <w:abstractNumId w:val="8"/>
  </w:num>
  <w:num w:numId="18" w16cid:durableId="1323777906">
    <w:abstractNumId w:val="23"/>
  </w:num>
  <w:num w:numId="19" w16cid:durableId="598022172">
    <w:abstractNumId w:val="39"/>
  </w:num>
  <w:num w:numId="20" w16cid:durableId="87233627">
    <w:abstractNumId w:val="40"/>
  </w:num>
  <w:num w:numId="21" w16cid:durableId="1513715203">
    <w:abstractNumId w:val="19"/>
  </w:num>
  <w:num w:numId="22" w16cid:durableId="1686594439">
    <w:abstractNumId w:val="43"/>
  </w:num>
  <w:num w:numId="23" w16cid:durableId="214894739">
    <w:abstractNumId w:val="3"/>
  </w:num>
  <w:num w:numId="24" w16cid:durableId="513960270">
    <w:abstractNumId w:val="6"/>
  </w:num>
  <w:num w:numId="25" w16cid:durableId="1999766782">
    <w:abstractNumId w:val="25"/>
  </w:num>
  <w:num w:numId="26" w16cid:durableId="1330326281">
    <w:abstractNumId w:val="37"/>
  </w:num>
  <w:num w:numId="27" w16cid:durableId="1117484695">
    <w:abstractNumId w:val="18"/>
  </w:num>
  <w:num w:numId="28" w16cid:durableId="1733962731">
    <w:abstractNumId w:val="35"/>
  </w:num>
  <w:num w:numId="29" w16cid:durableId="316155175">
    <w:abstractNumId w:val="30"/>
  </w:num>
  <w:num w:numId="30" w16cid:durableId="546573320">
    <w:abstractNumId w:val="4"/>
  </w:num>
  <w:num w:numId="31" w16cid:durableId="1765344822">
    <w:abstractNumId w:val="16"/>
  </w:num>
  <w:num w:numId="32" w16cid:durableId="1440835699">
    <w:abstractNumId w:val="14"/>
  </w:num>
  <w:num w:numId="33" w16cid:durableId="1917590369">
    <w:abstractNumId w:val="32"/>
  </w:num>
  <w:num w:numId="34" w16cid:durableId="1192837823">
    <w:abstractNumId w:val="17"/>
  </w:num>
  <w:num w:numId="35" w16cid:durableId="1577128320">
    <w:abstractNumId w:val="42"/>
  </w:num>
  <w:num w:numId="36" w16cid:durableId="2077432376">
    <w:abstractNumId w:val="5"/>
  </w:num>
  <w:num w:numId="37" w16cid:durableId="1629317312">
    <w:abstractNumId w:val="26"/>
  </w:num>
  <w:num w:numId="38" w16cid:durableId="731542144">
    <w:abstractNumId w:val="22"/>
  </w:num>
  <w:num w:numId="39" w16cid:durableId="152914636">
    <w:abstractNumId w:val="24"/>
  </w:num>
  <w:num w:numId="40" w16cid:durableId="462961710">
    <w:abstractNumId w:val="46"/>
  </w:num>
  <w:num w:numId="41" w16cid:durableId="404109128">
    <w:abstractNumId w:val="13"/>
  </w:num>
  <w:num w:numId="42" w16cid:durableId="1666781885">
    <w:abstractNumId w:val="38"/>
  </w:num>
  <w:num w:numId="43" w16cid:durableId="995760434">
    <w:abstractNumId w:val="9"/>
  </w:num>
  <w:num w:numId="44" w16cid:durableId="2004384764">
    <w:abstractNumId w:val="16"/>
  </w:num>
  <w:num w:numId="45" w16cid:durableId="1978799609">
    <w:abstractNumId w:val="16"/>
  </w:num>
  <w:num w:numId="46" w16cid:durableId="457379086">
    <w:abstractNumId w:val="16"/>
  </w:num>
  <w:num w:numId="47" w16cid:durableId="551818279">
    <w:abstractNumId w:val="16"/>
  </w:num>
  <w:num w:numId="48" w16cid:durableId="744299036">
    <w:abstractNumId w:val="0"/>
    <w:lvlOverride w:ilvl="0">
      <w:lvl w:ilvl="0">
        <w:numFmt w:val="bullet"/>
        <w:lvlText w:val=""/>
        <w:legacy w:legacy="1" w:legacySpace="0" w:legacyIndent="360"/>
        <w:lvlJc w:val="left"/>
        <w:rPr>
          <w:rFonts w:ascii="Symbol" w:hAnsi="Symbol" w:hint="default"/>
        </w:rPr>
      </w:lvl>
    </w:lvlOverride>
  </w:num>
  <w:num w:numId="49" w16cid:durableId="290867787">
    <w:abstractNumId w:val="10"/>
  </w:num>
  <w:num w:numId="50" w16cid:durableId="1317997728">
    <w:abstractNumId w:val="20"/>
  </w:num>
  <w:num w:numId="51" w16cid:durableId="1075081588">
    <w:abstractNumId w:val="21"/>
  </w:num>
  <w:num w:numId="52" w16cid:durableId="162480116">
    <w:abstractNumId w:val="1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attachedTemplate r:id="rId1"/>
  <w:stylePaneSortMethod w:val="0000"/>
  <w:documentProtection w:edit="forms" w:formatting="1"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850A0F"/>
    <w:rsid w:val="0000040A"/>
    <w:rsid w:val="00000A94"/>
    <w:rsid w:val="000017B1"/>
    <w:rsid w:val="00001972"/>
    <w:rsid w:val="00001A21"/>
    <w:rsid w:val="00001D9A"/>
    <w:rsid w:val="000045CE"/>
    <w:rsid w:val="00007B3A"/>
    <w:rsid w:val="000107E0"/>
    <w:rsid w:val="00010C24"/>
    <w:rsid w:val="00011FDE"/>
    <w:rsid w:val="00012FFD"/>
    <w:rsid w:val="0001393C"/>
    <w:rsid w:val="00014162"/>
    <w:rsid w:val="00014340"/>
    <w:rsid w:val="00016A9C"/>
    <w:rsid w:val="00022184"/>
    <w:rsid w:val="00022762"/>
    <w:rsid w:val="000238E0"/>
    <w:rsid w:val="000249DB"/>
    <w:rsid w:val="0002595E"/>
    <w:rsid w:val="00026F91"/>
    <w:rsid w:val="000303C3"/>
    <w:rsid w:val="000331D3"/>
    <w:rsid w:val="000346A5"/>
    <w:rsid w:val="000359C3"/>
    <w:rsid w:val="00035A7D"/>
    <w:rsid w:val="000365ED"/>
    <w:rsid w:val="0004249A"/>
    <w:rsid w:val="00043282"/>
    <w:rsid w:val="00044286"/>
    <w:rsid w:val="00044DAD"/>
    <w:rsid w:val="00047F28"/>
    <w:rsid w:val="000503AA"/>
    <w:rsid w:val="000506A1"/>
    <w:rsid w:val="000515DD"/>
    <w:rsid w:val="0005265A"/>
    <w:rsid w:val="000539DD"/>
    <w:rsid w:val="00053BD3"/>
    <w:rsid w:val="000556ED"/>
    <w:rsid w:val="00055FE2"/>
    <w:rsid w:val="0005616F"/>
    <w:rsid w:val="00060C2E"/>
    <w:rsid w:val="00061033"/>
    <w:rsid w:val="00061670"/>
    <w:rsid w:val="000619E9"/>
    <w:rsid w:val="000622D4"/>
    <w:rsid w:val="00062EDC"/>
    <w:rsid w:val="0006357D"/>
    <w:rsid w:val="00067F1E"/>
    <w:rsid w:val="00071CC0"/>
    <w:rsid w:val="00071CFC"/>
    <w:rsid w:val="000730DC"/>
    <w:rsid w:val="00073C8C"/>
    <w:rsid w:val="00077B64"/>
    <w:rsid w:val="00080A1C"/>
    <w:rsid w:val="00082317"/>
    <w:rsid w:val="00083D2C"/>
    <w:rsid w:val="00086AA1"/>
    <w:rsid w:val="00087A77"/>
    <w:rsid w:val="00090CA6"/>
    <w:rsid w:val="00092B8A"/>
    <w:rsid w:val="00092FB0"/>
    <w:rsid w:val="000934C5"/>
    <w:rsid w:val="0009395C"/>
    <w:rsid w:val="00093D25"/>
    <w:rsid w:val="00093DAB"/>
    <w:rsid w:val="00094D73"/>
    <w:rsid w:val="00096D63"/>
    <w:rsid w:val="000A083B"/>
    <w:rsid w:val="000A0B60"/>
    <w:rsid w:val="000A0E04"/>
    <w:rsid w:val="000A0EB8"/>
    <w:rsid w:val="000A19FC"/>
    <w:rsid w:val="000A296B"/>
    <w:rsid w:val="000A7311"/>
    <w:rsid w:val="000B060F"/>
    <w:rsid w:val="000B1592"/>
    <w:rsid w:val="000B1FF2"/>
    <w:rsid w:val="000B2144"/>
    <w:rsid w:val="000B3CDA"/>
    <w:rsid w:val="000B6A0B"/>
    <w:rsid w:val="000C0F6C"/>
    <w:rsid w:val="000C11DB"/>
    <w:rsid w:val="000C1492"/>
    <w:rsid w:val="000C2FBD"/>
    <w:rsid w:val="000C4B41"/>
    <w:rsid w:val="000C57D6"/>
    <w:rsid w:val="000C6362"/>
    <w:rsid w:val="000C680C"/>
    <w:rsid w:val="000C7666"/>
    <w:rsid w:val="000D0A9C"/>
    <w:rsid w:val="000D1795"/>
    <w:rsid w:val="000D329A"/>
    <w:rsid w:val="000D4B9C"/>
    <w:rsid w:val="000D4EB6"/>
    <w:rsid w:val="000D6240"/>
    <w:rsid w:val="000D753B"/>
    <w:rsid w:val="000D7D60"/>
    <w:rsid w:val="000E4C9E"/>
    <w:rsid w:val="000E6FD7"/>
    <w:rsid w:val="000E71A4"/>
    <w:rsid w:val="000F06E1"/>
    <w:rsid w:val="000F0E3C"/>
    <w:rsid w:val="000F19D5"/>
    <w:rsid w:val="000F4050"/>
    <w:rsid w:val="000F4AEA"/>
    <w:rsid w:val="000F67E9"/>
    <w:rsid w:val="00104926"/>
    <w:rsid w:val="00113B1E"/>
    <w:rsid w:val="0011711C"/>
    <w:rsid w:val="00124E4F"/>
    <w:rsid w:val="00125552"/>
    <w:rsid w:val="001260B7"/>
    <w:rsid w:val="001265CB"/>
    <w:rsid w:val="001321C6"/>
    <w:rsid w:val="001325C4"/>
    <w:rsid w:val="00133010"/>
    <w:rsid w:val="00133515"/>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47E3"/>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5288"/>
    <w:rsid w:val="00176DFD"/>
    <w:rsid w:val="001852C9"/>
    <w:rsid w:val="0018760D"/>
    <w:rsid w:val="00187A0B"/>
    <w:rsid w:val="00190087"/>
    <w:rsid w:val="001913C4"/>
    <w:rsid w:val="0019348F"/>
    <w:rsid w:val="00193A07"/>
    <w:rsid w:val="00194C95"/>
    <w:rsid w:val="00195C34"/>
    <w:rsid w:val="00196EF5"/>
    <w:rsid w:val="001A0052"/>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A9B"/>
    <w:rsid w:val="001D0BBE"/>
    <w:rsid w:val="001D0ED4"/>
    <w:rsid w:val="001D212F"/>
    <w:rsid w:val="001D29D2"/>
    <w:rsid w:val="001D29D7"/>
    <w:rsid w:val="001D2BC0"/>
    <w:rsid w:val="001D2DE7"/>
    <w:rsid w:val="001D411C"/>
    <w:rsid w:val="001E1B6A"/>
    <w:rsid w:val="001E2484"/>
    <w:rsid w:val="001E3CC4"/>
    <w:rsid w:val="001E4882"/>
    <w:rsid w:val="001E611A"/>
    <w:rsid w:val="001E73AB"/>
    <w:rsid w:val="001F092D"/>
    <w:rsid w:val="001F143A"/>
    <w:rsid w:val="001F1605"/>
    <w:rsid w:val="001F2508"/>
    <w:rsid w:val="001F4816"/>
    <w:rsid w:val="001F52C9"/>
    <w:rsid w:val="001F69B4"/>
    <w:rsid w:val="001F77C7"/>
    <w:rsid w:val="00200183"/>
    <w:rsid w:val="00200333"/>
    <w:rsid w:val="0020107D"/>
    <w:rsid w:val="00202AA4"/>
    <w:rsid w:val="002031F7"/>
    <w:rsid w:val="002035C8"/>
    <w:rsid w:val="00203AF3"/>
    <w:rsid w:val="002040E6"/>
    <w:rsid w:val="0020527B"/>
    <w:rsid w:val="00205F2C"/>
    <w:rsid w:val="00210B15"/>
    <w:rsid w:val="00211DD9"/>
    <w:rsid w:val="0021244A"/>
    <w:rsid w:val="002128D8"/>
    <w:rsid w:val="002142EA"/>
    <w:rsid w:val="00215ADD"/>
    <w:rsid w:val="002204BB"/>
    <w:rsid w:val="00221B79"/>
    <w:rsid w:val="00221C6B"/>
    <w:rsid w:val="002253A1"/>
    <w:rsid w:val="00225CF8"/>
    <w:rsid w:val="0022794E"/>
    <w:rsid w:val="00233D64"/>
    <w:rsid w:val="0023482A"/>
    <w:rsid w:val="0023508E"/>
    <w:rsid w:val="002359CB"/>
    <w:rsid w:val="00236140"/>
    <w:rsid w:val="002366EA"/>
    <w:rsid w:val="00243540"/>
    <w:rsid w:val="0024497B"/>
    <w:rsid w:val="00244BB1"/>
    <w:rsid w:val="0024515B"/>
    <w:rsid w:val="00246021"/>
    <w:rsid w:val="0024666E"/>
    <w:rsid w:val="002476D2"/>
    <w:rsid w:val="00247F52"/>
    <w:rsid w:val="00250B25"/>
    <w:rsid w:val="00250BBE"/>
    <w:rsid w:val="002515C2"/>
    <w:rsid w:val="0025194F"/>
    <w:rsid w:val="00253B94"/>
    <w:rsid w:val="00256FF0"/>
    <w:rsid w:val="0026148A"/>
    <w:rsid w:val="00262696"/>
    <w:rsid w:val="00263B66"/>
    <w:rsid w:val="00263D25"/>
    <w:rsid w:val="002643C3"/>
    <w:rsid w:val="00264A0C"/>
    <w:rsid w:val="002650DD"/>
    <w:rsid w:val="00266EEB"/>
    <w:rsid w:val="00267EF4"/>
    <w:rsid w:val="00270CB8"/>
    <w:rsid w:val="00272B08"/>
    <w:rsid w:val="00280434"/>
    <w:rsid w:val="00281BB8"/>
    <w:rsid w:val="00281E9E"/>
    <w:rsid w:val="00282405"/>
    <w:rsid w:val="00285170"/>
    <w:rsid w:val="00285361"/>
    <w:rsid w:val="002923F4"/>
    <w:rsid w:val="00292D60"/>
    <w:rsid w:val="00293B30"/>
    <w:rsid w:val="00294D34"/>
    <w:rsid w:val="00294E3B"/>
    <w:rsid w:val="00296193"/>
    <w:rsid w:val="00296C66"/>
    <w:rsid w:val="00296EBE"/>
    <w:rsid w:val="002974E3"/>
    <w:rsid w:val="002A084B"/>
    <w:rsid w:val="002A1260"/>
    <w:rsid w:val="002A129F"/>
    <w:rsid w:val="002A1589"/>
    <w:rsid w:val="002A1608"/>
    <w:rsid w:val="002A25DC"/>
    <w:rsid w:val="002A3AAB"/>
    <w:rsid w:val="002A4CEA"/>
    <w:rsid w:val="002A5977"/>
    <w:rsid w:val="002A5A13"/>
    <w:rsid w:val="002A5A1B"/>
    <w:rsid w:val="002A757F"/>
    <w:rsid w:val="002A7F44"/>
    <w:rsid w:val="002B0C40"/>
    <w:rsid w:val="002B1966"/>
    <w:rsid w:val="002B2E28"/>
    <w:rsid w:val="002B4508"/>
    <w:rsid w:val="002B5779"/>
    <w:rsid w:val="002B7332"/>
    <w:rsid w:val="002B7C0A"/>
    <w:rsid w:val="002B7F51"/>
    <w:rsid w:val="002C09E7"/>
    <w:rsid w:val="002C1E06"/>
    <w:rsid w:val="002C3F07"/>
    <w:rsid w:val="002C5278"/>
    <w:rsid w:val="002C7EBB"/>
    <w:rsid w:val="002D06C1"/>
    <w:rsid w:val="002D2B0F"/>
    <w:rsid w:val="002D42B5"/>
    <w:rsid w:val="002D4F1A"/>
    <w:rsid w:val="002D6EC6"/>
    <w:rsid w:val="002D79AC"/>
    <w:rsid w:val="002E02DC"/>
    <w:rsid w:val="002E039D"/>
    <w:rsid w:val="002E111F"/>
    <w:rsid w:val="002E3067"/>
    <w:rsid w:val="002E4D5A"/>
    <w:rsid w:val="002E6326"/>
    <w:rsid w:val="002F13A7"/>
    <w:rsid w:val="002F30E0"/>
    <w:rsid w:val="002F35E4"/>
    <w:rsid w:val="002F3730"/>
    <w:rsid w:val="002F38E1"/>
    <w:rsid w:val="002F7AF6"/>
    <w:rsid w:val="00300E63"/>
    <w:rsid w:val="00302F5F"/>
    <w:rsid w:val="0030441D"/>
    <w:rsid w:val="00306063"/>
    <w:rsid w:val="003061BC"/>
    <w:rsid w:val="003074F3"/>
    <w:rsid w:val="00313B85"/>
    <w:rsid w:val="00316229"/>
    <w:rsid w:val="00317988"/>
    <w:rsid w:val="003221B4"/>
    <w:rsid w:val="0032258D"/>
    <w:rsid w:val="00322E62"/>
    <w:rsid w:val="00324D13"/>
    <w:rsid w:val="00324EDD"/>
    <w:rsid w:val="00327220"/>
    <w:rsid w:val="003324D1"/>
    <w:rsid w:val="003331E4"/>
    <w:rsid w:val="00336C64"/>
    <w:rsid w:val="00337162"/>
    <w:rsid w:val="0034194F"/>
    <w:rsid w:val="003432CB"/>
    <w:rsid w:val="00344605"/>
    <w:rsid w:val="00345C5D"/>
    <w:rsid w:val="00345EB7"/>
    <w:rsid w:val="003474AA"/>
    <w:rsid w:val="00350D1D"/>
    <w:rsid w:val="00352C83"/>
    <w:rsid w:val="00352F1A"/>
    <w:rsid w:val="0035655C"/>
    <w:rsid w:val="0036107C"/>
    <w:rsid w:val="003615D2"/>
    <w:rsid w:val="0036429C"/>
    <w:rsid w:val="00364A53"/>
    <w:rsid w:val="003654CB"/>
    <w:rsid w:val="00365846"/>
    <w:rsid w:val="00365AA9"/>
    <w:rsid w:val="00365F86"/>
    <w:rsid w:val="00365F87"/>
    <w:rsid w:val="003667DE"/>
    <w:rsid w:val="00366E89"/>
    <w:rsid w:val="003705F4"/>
    <w:rsid w:val="00370D58"/>
    <w:rsid w:val="00371316"/>
    <w:rsid w:val="00372144"/>
    <w:rsid w:val="00375322"/>
    <w:rsid w:val="00376713"/>
    <w:rsid w:val="00381815"/>
    <w:rsid w:val="003819AF"/>
    <w:rsid w:val="003820E9"/>
    <w:rsid w:val="00382DE7"/>
    <w:rsid w:val="00384FFC"/>
    <w:rsid w:val="003872FC"/>
    <w:rsid w:val="00387ADC"/>
    <w:rsid w:val="00390020"/>
    <w:rsid w:val="003903D6"/>
    <w:rsid w:val="00390577"/>
    <w:rsid w:val="00390633"/>
    <w:rsid w:val="00390EE6"/>
    <w:rsid w:val="0039118F"/>
    <w:rsid w:val="00392AD7"/>
    <w:rsid w:val="003938D9"/>
    <w:rsid w:val="00394136"/>
    <w:rsid w:val="00394376"/>
    <w:rsid w:val="003943FF"/>
    <w:rsid w:val="003974EB"/>
    <w:rsid w:val="00397CC5"/>
    <w:rsid w:val="003A1582"/>
    <w:rsid w:val="003A39FB"/>
    <w:rsid w:val="003A3D9C"/>
    <w:rsid w:val="003A4077"/>
    <w:rsid w:val="003A4AA7"/>
    <w:rsid w:val="003A79C4"/>
    <w:rsid w:val="003A7A1D"/>
    <w:rsid w:val="003B09AD"/>
    <w:rsid w:val="003B1F18"/>
    <w:rsid w:val="003B24AC"/>
    <w:rsid w:val="003B5BF0"/>
    <w:rsid w:val="003B60BF"/>
    <w:rsid w:val="003B6BE3"/>
    <w:rsid w:val="003C010C"/>
    <w:rsid w:val="003C0A6C"/>
    <w:rsid w:val="003C14F8"/>
    <w:rsid w:val="003C2103"/>
    <w:rsid w:val="003C5A43"/>
    <w:rsid w:val="003C5A74"/>
    <w:rsid w:val="003D0457"/>
    <w:rsid w:val="003D0519"/>
    <w:rsid w:val="003D0FF6"/>
    <w:rsid w:val="003D1C79"/>
    <w:rsid w:val="003D262C"/>
    <w:rsid w:val="003D2CD6"/>
    <w:rsid w:val="003D6D61"/>
    <w:rsid w:val="003E091D"/>
    <w:rsid w:val="003E1C53"/>
    <w:rsid w:val="003E2A69"/>
    <w:rsid w:val="003E2D49"/>
    <w:rsid w:val="003E2FD4"/>
    <w:rsid w:val="003E49F6"/>
    <w:rsid w:val="003E4ADB"/>
    <w:rsid w:val="003E660F"/>
    <w:rsid w:val="003E70DD"/>
    <w:rsid w:val="003E74ED"/>
    <w:rsid w:val="003F0841"/>
    <w:rsid w:val="003F23D3"/>
    <w:rsid w:val="003F25E8"/>
    <w:rsid w:val="003F3F08"/>
    <w:rsid w:val="003F49F1"/>
    <w:rsid w:val="003F6272"/>
    <w:rsid w:val="00400E72"/>
    <w:rsid w:val="00401400"/>
    <w:rsid w:val="00404869"/>
    <w:rsid w:val="0040534B"/>
    <w:rsid w:val="00405884"/>
    <w:rsid w:val="00407D39"/>
    <w:rsid w:val="00411258"/>
    <w:rsid w:val="0041477A"/>
    <w:rsid w:val="00414B60"/>
    <w:rsid w:val="004167A3"/>
    <w:rsid w:val="00420605"/>
    <w:rsid w:val="00427693"/>
    <w:rsid w:val="00432C4D"/>
    <w:rsid w:val="00432DAA"/>
    <w:rsid w:val="00433E33"/>
    <w:rsid w:val="00434305"/>
    <w:rsid w:val="00435DF7"/>
    <w:rsid w:val="0044083F"/>
    <w:rsid w:val="00441AE7"/>
    <w:rsid w:val="00443E45"/>
    <w:rsid w:val="004451AB"/>
    <w:rsid w:val="00445574"/>
    <w:rsid w:val="00445AAC"/>
    <w:rsid w:val="004467FB"/>
    <w:rsid w:val="00452D6B"/>
    <w:rsid w:val="00453198"/>
    <w:rsid w:val="00454484"/>
    <w:rsid w:val="0045517B"/>
    <w:rsid w:val="0046044A"/>
    <w:rsid w:val="00460C38"/>
    <w:rsid w:val="00463B77"/>
    <w:rsid w:val="00463C7B"/>
    <w:rsid w:val="004644A6"/>
    <w:rsid w:val="004659BD"/>
    <w:rsid w:val="00467960"/>
    <w:rsid w:val="00470775"/>
    <w:rsid w:val="004746B1"/>
    <w:rsid w:val="0047583F"/>
    <w:rsid w:val="00475DE8"/>
    <w:rsid w:val="00481C44"/>
    <w:rsid w:val="00481E48"/>
    <w:rsid w:val="00484936"/>
    <w:rsid w:val="00485C89"/>
    <w:rsid w:val="00486BE3"/>
    <w:rsid w:val="004905E4"/>
    <w:rsid w:val="00490A89"/>
    <w:rsid w:val="00490AB4"/>
    <w:rsid w:val="0049157C"/>
    <w:rsid w:val="00492F02"/>
    <w:rsid w:val="004939AE"/>
    <w:rsid w:val="00494E4E"/>
    <w:rsid w:val="004A12DF"/>
    <w:rsid w:val="004A1B83"/>
    <w:rsid w:val="004A1BA8"/>
    <w:rsid w:val="004A36C1"/>
    <w:rsid w:val="004A4B57"/>
    <w:rsid w:val="004A63FA"/>
    <w:rsid w:val="004A6A3D"/>
    <w:rsid w:val="004B0272"/>
    <w:rsid w:val="004B2701"/>
    <w:rsid w:val="004B2E1B"/>
    <w:rsid w:val="004B3AA8"/>
    <w:rsid w:val="004B3E93"/>
    <w:rsid w:val="004B4472"/>
    <w:rsid w:val="004C1FBC"/>
    <w:rsid w:val="004C25A2"/>
    <w:rsid w:val="004C3F1D"/>
    <w:rsid w:val="004C458D"/>
    <w:rsid w:val="004C7556"/>
    <w:rsid w:val="004C7E8B"/>
    <w:rsid w:val="004C7E9D"/>
    <w:rsid w:val="004C7F67"/>
    <w:rsid w:val="004D076D"/>
    <w:rsid w:val="004D0EF1"/>
    <w:rsid w:val="004D2253"/>
    <w:rsid w:val="004D4406"/>
    <w:rsid w:val="004D6E5B"/>
    <w:rsid w:val="004D7C42"/>
    <w:rsid w:val="004E0465"/>
    <w:rsid w:val="004E127B"/>
    <w:rsid w:val="004E1C0A"/>
    <w:rsid w:val="004E30C5"/>
    <w:rsid w:val="004E34FC"/>
    <w:rsid w:val="004E3A7F"/>
    <w:rsid w:val="004E4AA5"/>
    <w:rsid w:val="004E4AEE"/>
    <w:rsid w:val="004E59E3"/>
    <w:rsid w:val="004E5AAA"/>
    <w:rsid w:val="004E67C0"/>
    <w:rsid w:val="004F1E48"/>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5677"/>
    <w:rsid w:val="00516088"/>
    <w:rsid w:val="005161B5"/>
    <w:rsid w:val="00516B0B"/>
    <w:rsid w:val="005220EC"/>
    <w:rsid w:val="00523F95"/>
    <w:rsid w:val="00524D65"/>
    <w:rsid w:val="00525B16"/>
    <w:rsid w:val="00533D04"/>
    <w:rsid w:val="00534804"/>
    <w:rsid w:val="00534BDF"/>
    <w:rsid w:val="005354EA"/>
    <w:rsid w:val="0053585F"/>
    <w:rsid w:val="00535EC3"/>
    <w:rsid w:val="00535EC4"/>
    <w:rsid w:val="00535ED9"/>
    <w:rsid w:val="0053692B"/>
    <w:rsid w:val="00541853"/>
    <w:rsid w:val="00542873"/>
    <w:rsid w:val="00543BDA"/>
    <w:rsid w:val="005441CC"/>
    <w:rsid w:val="005479DA"/>
    <w:rsid w:val="00547BCC"/>
    <w:rsid w:val="0055013B"/>
    <w:rsid w:val="00551F6F"/>
    <w:rsid w:val="005530E5"/>
    <w:rsid w:val="00555044"/>
    <w:rsid w:val="00557892"/>
    <w:rsid w:val="00557DD9"/>
    <w:rsid w:val="00561475"/>
    <w:rsid w:val="00562308"/>
    <w:rsid w:val="00562531"/>
    <w:rsid w:val="0056487B"/>
    <w:rsid w:val="00564FB9"/>
    <w:rsid w:val="00566B3B"/>
    <w:rsid w:val="0057093B"/>
    <w:rsid w:val="0057180E"/>
    <w:rsid w:val="00573D9E"/>
    <w:rsid w:val="005751FD"/>
    <w:rsid w:val="005801E3"/>
    <w:rsid w:val="00581802"/>
    <w:rsid w:val="005836A8"/>
    <w:rsid w:val="0058409C"/>
    <w:rsid w:val="00584262"/>
    <w:rsid w:val="00585448"/>
    <w:rsid w:val="00585F1A"/>
    <w:rsid w:val="00586630"/>
    <w:rsid w:val="00587ADD"/>
    <w:rsid w:val="00593A49"/>
    <w:rsid w:val="00596160"/>
    <w:rsid w:val="005966E2"/>
    <w:rsid w:val="00596832"/>
    <w:rsid w:val="00597007"/>
    <w:rsid w:val="005A0966"/>
    <w:rsid w:val="005A11B7"/>
    <w:rsid w:val="005A260B"/>
    <w:rsid w:val="005A4A1B"/>
    <w:rsid w:val="005A4F0F"/>
    <w:rsid w:val="005A7830"/>
    <w:rsid w:val="005A7FCE"/>
    <w:rsid w:val="005B0F3F"/>
    <w:rsid w:val="005B191C"/>
    <w:rsid w:val="005B1B7D"/>
    <w:rsid w:val="005B4903"/>
    <w:rsid w:val="005B51CE"/>
    <w:rsid w:val="005B5885"/>
    <w:rsid w:val="005B5CD7"/>
    <w:rsid w:val="005B5D24"/>
    <w:rsid w:val="005B685F"/>
    <w:rsid w:val="005B6CF6"/>
    <w:rsid w:val="005B7422"/>
    <w:rsid w:val="005C29B8"/>
    <w:rsid w:val="005C39F8"/>
    <w:rsid w:val="005C3FB2"/>
    <w:rsid w:val="005C5F21"/>
    <w:rsid w:val="005C7156"/>
    <w:rsid w:val="005D0C75"/>
    <w:rsid w:val="005D4171"/>
    <w:rsid w:val="005D6A95"/>
    <w:rsid w:val="005D6B2C"/>
    <w:rsid w:val="005D6D9C"/>
    <w:rsid w:val="005D6FBE"/>
    <w:rsid w:val="005E2335"/>
    <w:rsid w:val="005E34CA"/>
    <w:rsid w:val="005E37B7"/>
    <w:rsid w:val="005E384E"/>
    <w:rsid w:val="005E3C18"/>
    <w:rsid w:val="005E4250"/>
    <w:rsid w:val="005E6812"/>
    <w:rsid w:val="005E7881"/>
    <w:rsid w:val="005E78E0"/>
    <w:rsid w:val="005F0D9C"/>
    <w:rsid w:val="005F284E"/>
    <w:rsid w:val="005F350A"/>
    <w:rsid w:val="005F66CF"/>
    <w:rsid w:val="006015CE"/>
    <w:rsid w:val="00604784"/>
    <w:rsid w:val="00604D82"/>
    <w:rsid w:val="00606419"/>
    <w:rsid w:val="00607D29"/>
    <w:rsid w:val="00610889"/>
    <w:rsid w:val="006124E0"/>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3745"/>
    <w:rsid w:val="00643F9C"/>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1DFA"/>
    <w:rsid w:val="00672060"/>
    <w:rsid w:val="00672BFD"/>
    <w:rsid w:val="00675E15"/>
    <w:rsid w:val="006770F4"/>
    <w:rsid w:val="00677A84"/>
    <w:rsid w:val="0068026D"/>
    <w:rsid w:val="00680A27"/>
    <w:rsid w:val="006816A4"/>
    <w:rsid w:val="006819B8"/>
    <w:rsid w:val="006840A6"/>
    <w:rsid w:val="006850CD"/>
    <w:rsid w:val="00685AAB"/>
    <w:rsid w:val="00686480"/>
    <w:rsid w:val="00692C28"/>
    <w:rsid w:val="006957AD"/>
    <w:rsid w:val="006967C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288"/>
    <w:rsid w:val="006D4515"/>
    <w:rsid w:val="006D4BB1"/>
    <w:rsid w:val="006D6593"/>
    <w:rsid w:val="006E3DEC"/>
    <w:rsid w:val="006F03A8"/>
    <w:rsid w:val="006F2ACA"/>
    <w:rsid w:val="006F2ADC"/>
    <w:rsid w:val="006F2BFE"/>
    <w:rsid w:val="006F31E9"/>
    <w:rsid w:val="006F4072"/>
    <w:rsid w:val="006F6284"/>
    <w:rsid w:val="007002C5"/>
    <w:rsid w:val="00704387"/>
    <w:rsid w:val="0070645C"/>
    <w:rsid w:val="00707669"/>
    <w:rsid w:val="00711451"/>
    <w:rsid w:val="00711CBA"/>
    <w:rsid w:val="00711FB5"/>
    <w:rsid w:val="00712A01"/>
    <w:rsid w:val="00713B02"/>
    <w:rsid w:val="00714F58"/>
    <w:rsid w:val="00716D9D"/>
    <w:rsid w:val="00722680"/>
    <w:rsid w:val="00722FBF"/>
    <w:rsid w:val="00722FC2"/>
    <w:rsid w:val="00724E1B"/>
    <w:rsid w:val="00725925"/>
    <w:rsid w:val="00725949"/>
    <w:rsid w:val="00727FA2"/>
    <w:rsid w:val="007322D9"/>
    <w:rsid w:val="00732BC0"/>
    <w:rsid w:val="0073720F"/>
    <w:rsid w:val="00737796"/>
    <w:rsid w:val="0074165C"/>
    <w:rsid w:val="00742228"/>
    <w:rsid w:val="00742C35"/>
    <w:rsid w:val="00742F61"/>
    <w:rsid w:val="007432CA"/>
    <w:rsid w:val="007439EB"/>
    <w:rsid w:val="00743CB4"/>
    <w:rsid w:val="00743D99"/>
    <w:rsid w:val="00743F0A"/>
    <w:rsid w:val="007444E8"/>
    <w:rsid w:val="0074548E"/>
    <w:rsid w:val="00745773"/>
    <w:rsid w:val="00746800"/>
    <w:rsid w:val="007501A8"/>
    <w:rsid w:val="00750D61"/>
    <w:rsid w:val="00750EE1"/>
    <w:rsid w:val="00751470"/>
    <w:rsid w:val="00752B4D"/>
    <w:rsid w:val="00755402"/>
    <w:rsid w:val="00756B26"/>
    <w:rsid w:val="00756EDF"/>
    <w:rsid w:val="007600E3"/>
    <w:rsid w:val="00763F8B"/>
    <w:rsid w:val="00765C43"/>
    <w:rsid w:val="00765EFB"/>
    <w:rsid w:val="007671CA"/>
    <w:rsid w:val="00767C61"/>
    <w:rsid w:val="00767DAA"/>
    <w:rsid w:val="0077008A"/>
    <w:rsid w:val="00773C1F"/>
    <w:rsid w:val="00774DA4"/>
    <w:rsid w:val="00775752"/>
    <w:rsid w:val="00776599"/>
    <w:rsid w:val="0078114B"/>
    <w:rsid w:val="00781DD2"/>
    <w:rsid w:val="0078298D"/>
    <w:rsid w:val="00783ECF"/>
    <w:rsid w:val="0078413A"/>
    <w:rsid w:val="00785AEF"/>
    <w:rsid w:val="0079576D"/>
    <w:rsid w:val="007959E8"/>
    <w:rsid w:val="00795E9C"/>
    <w:rsid w:val="00796A5E"/>
    <w:rsid w:val="00797AAE"/>
    <w:rsid w:val="007A0521"/>
    <w:rsid w:val="007A2E12"/>
    <w:rsid w:val="007A3475"/>
    <w:rsid w:val="007A41C8"/>
    <w:rsid w:val="007A54CE"/>
    <w:rsid w:val="007A6A71"/>
    <w:rsid w:val="007A6FD9"/>
    <w:rsid w:val="007A7FFA"/>
    <w:rsid w:val="007B04EB"/>
    <w:rsid w:val="007B067D"/>
    <w:rsid w:val="007B0CF4"/>
    <w:rsid w:val="007B0D4F"/>
    <w:rsid w:val="007B0FC8"/>
    <w:rsid w:val="007B1A1D"/>
    <w:rsid w:val="007B27D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E55BE"/>
    <w:rsid w:val="007E5C2A"/>
    <w:rsid w:val="007E6909"/>
    <w:rsid w:val="007E70F8"/>
    <w:rsid w:val="007F0ED8"/>
    <w:rsid w:val="007F0F63"/>
    <w:rsid w:val="007F1820"/>
    <w:rsid w:val="007F190E"/>
    <w:rsid w:val="007F6F53"/>
    <w:rsid w:val="007F75CE"/>
    <w:rsid w:val="008013A4"/>
    <w:rsid w:val="008027CE"/>
    <w:rsid w:val="00802F42"/>
    <w:rsid w:val="00804383"/>
    <w:rsid w:val="008045F8"/>
    <w:rsid w:val="00804BB7"/>
    <w:rsid w:val="00804D41"/>
    <w:rsid w:val="00810257"/>
    <w:rsid w:val="008104F5"/>
    <w:rsid w:val="00811072"/>
    <w:rsid w:val="00811369"/>
    <w:rsid w:val="008137EB"/>
    <w:rsid w:val="008148C8"/>
    <w:rsid w:val="00815419"/>
    <w:rsid w:val="00815CBA"/>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0A0F"/>
    <w:rsid w:val="0085173A"/>
    <w:rsid w:val="008603CE"/>
    <w:rsid w:val="008620FC"/>
    <w:rsid w:val="008627A5"/>
    <w:rsid w:val="00863DA2"/>
    <w:rsid w:val="00863E05"/>
    <w:rsid w:val="00864971"/>
    <w:rsid w:val="0086551D"/>
    <w:rsid w:val="00865ACA"/>
    <w:rsid w:val="00865D28"/>
    <w:rsid w:val="00865F85"/>
    <w:rsid w:val="00867C10"/>
    <w:rsid w:val="00870439"/>
    <w:rsid w:val="00870DA1"/>
    <w:rsid w:val="00871516"/>
    <w:rsid w:val="00874F7C"/>
    <w:rsid w:val="00875788"/>
    <w:rsid w:val="00876B1F"/>
    <w:rsid w:val="008825D4"/>
    <w:rsid w:val="00883C09"/>
    <w:rsid w:val="00883F93"/>
    <w:rsid w:val="00884DB3"/>
    <w:rsid w:val="00885A9D"/>
    <w:rsid w:val="008864F6"/>
    <w:rsid w:val="0089049D"/>
    <w:rsid w:val="008906A4"/>
    <w:rsid w:val="008928C9"/>
    <w:rsid w:val="008930CB"/>
    <w:rsid w:val="008938DC"/>
    <w:rsid w:val="00893FD1"/>
    <w:rsid w:val="00894836"/>
    <w:rsid w:val="00895172"/>
    <w:rsid w:val="00895680"/>
    <w:rsid w:val="00896DFF"/>
    <w:rsid w:val="0089762C"/>
    <w:rsid w:val="008A11EB"/>
    <w:rsid w:val="008A173B"/>
    <w:rsid w:val="008A1893"/>
    <w:rsid w:val="008A1D38"/>
    <w:rsid w:val="008A3F0B"/>
    <w:rsid w:val="008A57E6"/>
    <w:rsid w:val="008A6F81"/>
    <w:rsid w:val="008A769A"/>
    <w:rsid w:val="008B0C9C"/>
    <w:rsid w:val="008B166D"/>
    <w:rsid w:val="008B17F4"/>
    <w:rsid w:val="008B3615"/>
    <w:rsid w:val="008B4AC4"/>
    <w:rsid w:val="008B50C8"/>
    <w:rsid w:val="008B50D3"/>
    <w:rsid w:val="008B5281"/>
    <w:rsid w:val="008B7E05"/>
    <w:rsid w:val="008B7FD2"/>
    <w:rsid w:val="008C1797"/>
    <w:rsid w:val="008C219C"/>
    <w:rsid w:val="008C467E"/>
    <w:rsid w:val="008C475E"/>
    <w:rsid w:val="008C619A"/>
    <w:rsid w:val="008D0679"/>
    <w:rsid w:val="008D0CE8"/>
    <w:rsid w:val="008D2D1D"/>
    <w:rsid w:val="008D43D4"/>
    <w:rsid w:val="008D453D"/>
    <w:rsid w:val="008D53AD"/>
    <w:rsid w:val="008D562B"/>
    <w:rsid w:val="008D5733"/>
    <w:rsid w:val="008D5E69"/>
    <w:rsid w:val="008D622B"/>
    <w:rsid w:val="008D62F6"/>
    <w:rsid w:val="008D666C"/>
    <w:rsid w:val="008D7B54"/>
    <w:rsid w:val="008E0C9D"/>
    <w:rsid w:val="008E1648"/>
    <w:rsid w:val="008E1B3E"/>
    <w:rsid w:val="008E2319"/>
    <w:rsid w:val="008E34BA"/>
    <w:rsid w:val="008E4BB6"/>
    <w:rsid w:val="008E5518"/>
    <w:rsid w:val="008E6A84"/>
    <w:rsid w:val="008F0CDC"/>
    <w:rsid w:val="008F17A3"/>
    <w:rsid w:val="008F1B0D"/>
    <w:rsid w:val="008F1ED3"/>
    <w:rsid w:val="008F4C29"/>
    <w:rsid w:val="008F70BD"/>
    <w:rsid w:val="008F7420"/>
    <w:rsid w:val="008F788F"/>
    <w:rsid w:val="008F7EA2"/>
    <w:rsid w:val="00902722"/>
    <w:rsid w:val="009027BC"/>
    <w:rsid w:val="00903F53"/>
    <w:rsid w:val="009062E6"/>
    <w:rsid w:val="00911BE5"/>
    <w:rsid w:val="00913CA9"/>
    <w:rsid w:val="009145AE"/>
    <w:rsid w:val="009146CE"/>
    <w:rsid w:val="009147A9"/>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02F1"/>
    <w:rsid w:val="00951D8D"/>
    <w:rsid w:val="00953604"/>
    <w:rsid w:val="00953798"/>
    <w:rsid w:val="0095496B"/>
    <w:rsid w:val="009601D6"/>
    <w:rsid w:val="00960F1E"/>
    <w:rsid w:val="009610DC"/>
    <w:rsid w:val="00961490"/>
    <w:rsid w:val="009615F2"/>
    <w:rsid w:val="00963206"/>
    <w:rsid w:val="0096381A"/>
    <w:rsid w:val="009648F7"/>
    <w:rsid w:val="00965E04"/>
    <w:rsid w:val="00966BE0"/>
    <w:rsid w:val="009674AD"/>
    <w:rsid w:val="00970CDC"/>
    <w:rsid w:val="00975727"/>
    <w:rsid w:val="00977010"/>
    <w:rsid w:val="00977D02"/>
    <w:rsid w:val="00977FF9"/>
    <w:rsid w:val="00980247"/>
    <w:rsid w:val="009809BB"/>
    <w:rsid w:val="0098364B"/>
    <w:rsid w:val="009911AF"/>
    <w:rsid w:val="00991875"/>
    <w:rsid w:val="00991F92"/>
    <w:rsid w:val="00992985"/>
    <w:rsid w:val="00993889"/>
    <w:rsid w:val="0099551B"/>
    <w:rsid w:val="00996BD2"/>
    <w:rsid w:val="00997BF1"/>
    <w:rsid w:val="009A06F8"/>
    <w:rsid w:val="009A089C"/>
    <w:rsid w:val="009A118E"/>
    <w:rsid w:val="009A11E3"/>
    <w:rsid w:val="009A21CD"/>
    <w:rsid w:val="009A278C"/>
    <w:rsid w:val="009A2BC2"/>
    <w:rsid w:val="009A42C1"/>
    <w:rsid w:val="009A5429"/>
    <w:rsid w:val="009A706F"/>
    <w:rsid w:val="009A72AD"/>
    <w:rsid w:val="009B0433"/>
    <w:rsid w:val="009B09E0"/>
    <w:rsid w:val="009B0BC5"/>
    <w:rsid w:val="009B1247"/>
    <w:rsid w:val="009B5DA0"/>
    <w:rsid w:val="009B6029"/>
    <w:rsid w:val="009B6971"/>
    <w:rsid w:val="009C27F1"/>
    <w:rsid w:val="009C3152"/>
    <w:rsid w:val="009C3257"/>
    <w:rsid w:val="009C4CFA"/>
    <w:rsid w:val="009C5070"/>
    <w:rsid w:val="009D112C"/>
    <w:rsid w:val="009D1385"/>
    <w:rsid w:val="009D47FA"/>
    <w:rsid w:val="009D490C"/>
    <w:rsid w:val="009D4C5B"/>
    <w:rsid w:val="009D50D2"/>
    <w:rsid w:val="009D6BCA"/>
    <w:rsid w:val="009E0F62"/>
    <w:rsid w:val="009E4A58"/>
    <w:rsid w:val="009E5A2D"/>
    <w:rsid w:val="009E5AB2"/>
    <w:rsid w:val="009E6219"/>
    <w:rsid w:val="009F03B3"/>
    <w:rsid w:val="00A0096C"/>
    <w:rsid w:val="00A01757"/>
    <w:rsid w:val="00A01BAB"/>
    <w:rsid w:val="00A028C0"/>
    <w:rsid w:val="00A02BAE"/>
    <w:rsid w:val="00A03E46"/>
    <w:rsid w:val="00A06A6B"/>
    <w:rsid w:val="00A07283"/>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4D6"/>
    <w:rsid w:val="00A42CDF"/>
    <w:rsid w:val="00A4452E"/>
    <w:rsid w:val="00A4472C"/>
    <w:rsid w:val="00A44E69"/>
    <w:rsid w:val="00A45674"/>
    <w:rsid w:val="00A4661E"/>
    <w:rsid w:val="00A54332"/>
    <w:rsid w:val="00A55BD6"/>
    <w:rsid w:val="00A55D50"/>
    <w:rsid w:val="00A57142"/>
    <w:rsid w:val="00A60D36"/>
    <w:rsid w:val="00A63575"/>
    <w:rsid w:val="00A648CD"/>
    <w:rsid w:val="00A6537A"/>
    <w:rsid w:val="00A67866"/>
    <w:rsid w:val="00A70B07"/>
    <w:rsid w:val="00A723F8"/>
    <w:rsid w:val="00A74167"/>
    <w:rsid w:val="00A75498"/>
    <w:rsid w:val="00A77CCB"/>
    <w:rsid w:val="00A83D8D"/>
    <w:rsid w:val="00A8446B"/>
    <w:rsid w:val="00A8473F"/>
    <w:rsid w:val="00A8621C"/>
    <w:rsid w:val="00A862D6"/>
    <w:rsid w:val="00A8715E"/>
    <w:rsid w:val="00A90B8F"/>
    <w:rsid w:val="00A9295B"/>
    <w:rsid w:val="00A93B09"/>
    <w:rsid w:val="00A94970"/>
    <w:rsid w:val="00A952D7"/>
    <w:rsid w:val="00A95D48"/>
    <w:rsid w:val="00A963F7"/>
    <w:rsid w:val="00A9675A"/>
    <w:rsid w:val="00A96AD8"/>
    <w:rsid w:val="00AA01FA"/>
    <w:rsid w:val="00AA052C"/>
    <w:rsid w:val="00AA1E45"/>
    <w:rsid w:val="00AA204B"/>
    <w:rsid w:val="00AA4286"/>
    <w:rsid w:val="00AA456B"/>
    <w:rsid w:val="00AA57F5"/>
    <w:rsid w:val="00AA672E"/>
    <w:rsid w:val="00AA6EC9"/>
    <w:rsid w:val="00AB6309"/>
    <w:rsid w:val="00AB6C5F"/>
    <w:rsid w:val="00AB7129"/>
    <w:rsid w:val="00AC25C3"/>
    <w:rsid w:val="00AC27A6"/>
    <w:rsid w:val="00AC30F7"/>
    <w:rsid w:val="00AC344B"/>
    <w:rsid w:val="00AC3A5A"/>
    <w:rsid w:val="00AC4C83"/>
    <w:rsid w:val="00AC4D95"/>
    <w:rsid w:val="00AC5DF4"/>
    <w:rsid w:val="00AD0AEF"/>
    <w:rsid w:val="00AD11B7"/>
    <w:rsid w:val="00AD1A94"/>
    <w:rsid w:val="00AD1C05"/>
    <w:rsid w:val="00AD4126"/>
    <w:rsid w:val="00AD421C"/>
    <w:rsid w:val="00AD44FA"/>
    <w:rsid w:val="00AE070A"/>
    <w:rsid w:val="00AE0F1F"/>
    <w:rsid w:val="00AE101C"/>
    <w:rsid w:val="00AE2A69"/>
    <w:rsid w:val="00AE37E5"/>
    <w:rsid w:val="00AE5EB4"/>
    <w:rsid w:val="00AE65DA"/>
    <w:rsid w:val="00AF0B5E"/>
    <w:rsid w:val="00AF0C18"/>
    <w:rsid w:val="00AF36D6"/>
    <w:rsid w:val="00AF47C5"/>
    <w:rsid w:val="00AF5398"/>
    <w:rsid w:val="00B049AF"/>
    <w:rsid w:val="00B04E32"/>
    <w:rsid w:val="00B070EB"/>
    <w:rsid w:val="00B07242"/>
    <w:rsid w:val="00B10534"/>
    <w:rsid w:val="00B113DB"/>
    <w:rsid w:val="00B11D8A"/>
    <w:rsid w:val="00B12981"/>
    <w:rsid w:val="00B147DD"/>
    <w:rsid w:val="00B156FD"/>
    <w:rsid w:val="00B16258"/>
    <w:rsid w:val="00B21F61"/>
    <w:rsid w:val="00B22D8F"/>
    <w:rsid w:val="00B261BA"/>
    <w:rsid w:val="00B261F1"/>
    <w:rsid w:val="00B265BC"/>
    <w:rsid w:val="00B316B0"/>
    <w:rsid w:val="00B31FB1"/>
    <w:rsid w:val="00B33952"/>
    <w:rsid w:val="00B33C5E"/>
    <w:rsid w:val="00B342F4"/>
    <w:rsid w:val="00B34369"/>
    <w:rsid w:val="00B34DC2"/>
    <w:rsid w:val="00B36002"/>
    <w:rsid w:val="00B378E5"/>
    <w:rsid w:val="00B4346D"/>
    <w:rsid w:val="00B440F4"/>
    <w:rsid w:val="00B447A5"/>
    <w:rsid w:val="00B4654C"/>
    <w:rsid w:val="00B47293"/>
    <w:rsid w:val="00B473D5"/>
    <w:rsid w:val="00B473ED"/>
    <w:rsid w:val="00B50E50"/>
    <w:rsid w:val="00B52120"/>
    <w:rsid w:val="00B5458B"/>
    <w:rsid w:val="00B54ABC"/>
    <w:rsid w:val="00B56FBE"/>
    <w:rsid w:val="00B60ACF"/>
    <w:rsid w:val="00B62B58"/>
    <w:rsid w:val="00B635EB"/>
    <w:rsid w:val="00B64DC3"/>
    <w:rsid w:val="00B65149"/>
    <w:rsid w:val="00B65352"/>
    <w:rsid w:val="00B66567"/>
    <w:rsid w:val="00B66F52"/>
    <w:rsid w:val="00B66FE5"/>
    <w:rsid w:val="00B70FD7"/>
    <w:rsid w:val="00B72880"/>
    <w:rsid w:val="00B758BF"/>
    <w:rsid w:val="00B77EC8"/>
    <w:rsid w:val="00B827A6"/>
    <w:rsid w:val="00B831CE"/>
    <w:rsid w:val="00B86677"/>
    <w:rsid w:val="00B87131"/>
    <w:rsid w:val="00B90752"/>
    <w:rsid w:val="00B90F43"/>
    <w:rsid w:val="00B91E9F"/>
    <w:rsid w:val="00B91EAA"/>
    <w:rsid w:val="00B93728"/>
    <w:rsid w:val="00B939B1"/>
    <w:rsid w:val="00B94EAB"/>
    <w:rsid w:val="00B96D40"/>
    <w:rsid w:val="00B97386"/>
    <w:rsid w:val="00BA263B"/>
    <w:rsid w:val="00BA42B2"/>
    <w:rsid w:val="00BA58D4"/>
    <w:rsid w:val="00BA5B9E"/>
    <w:rsid w:val="00BA7C9A"/>
    <w:rsid w:val="00BB5F8F"/>
    <w:rsid w:val="00BB657A"/>
    <w:rsid w:val="00BB77A8"/>
    <w:rsid w:val="00BC1A4E"/>
    <w:rsid w:val="00BC2A9C"/>
    <w:rsid w:val="00BC5DC7"/>
    <w:rsid w:val="00BC6887"/>
    <w:rsid w:val="00BC6B8B"/>
    <w:rsid w:val="00BC73D8"/>
    <w:rsid w:val="00BD52D7"/>
    <w:rsid w:val="00BD5AD2"/>
    <w:rsid w:val="00BE22F3"/>
    <w:rsid w:val="00BE5B52"/>
    <w:rsid w:val="00BE7B8D"/>
    <w:rsid w:val="00BF0993"/>
    <w:rsid w:val="00BF10A9"/>
    <w:rsid w:val="00BF1703"/>
    <w:rsid w:val="00BF231C"/>
    <w:rsid w:val="00BF424E"/>
    <w:rsid w:val="00BF51E5"/>
    <w:rsid w:val="00BF6FEA"/>
    <w:rsid w:val="00BF74A6"/>
    <w:rsid w:val="00C00199"/>
    <w:rsid w:val="00C00263"/>
    <w:rsid w:val="00C013AD"/>
    <w:rsid w:val="00C0272A"/>
    <w:rsid w:val="00C045BD"/>
    <w:rsid w:val="00C04904"/>
    <w:rsid w:val="00C056B3"/>
    <w:rsid w:val="00C05E32"/>
    <w:rsid w:val="00C103E5"/>
    <w:rsid w:val="00C13319"/>
    <w:rsid w:val="00C13EE9"/>
    <w:rsid w:val="00C16610"/>
    <w:rsid w:val="00C214C2"/>
    <w:rsid w:val="00C21540"/>
    <w:rsid w:val="00C21906"/>
    <w:rsid w:val="00C21BFA"/>
    <w:rsid w:val="00C2277D"/>
    <w:rsid w:val="00C24C8D"/>
    <w:rsid w:val="00C25FE2"/>
    <w:rsid w:val="00C26B53"/>
    <w:rsid w:val="00C279B2"/>
    <w:rsid w:val="00C305C7"/>
    <w:rsid w:val="00C317E7"/>
    <w:rsid w:val="00C33E50"/>
    <w:rsid w:val="00C34C20"/>
    <w:rsid w:val="00C35A3E"/>
    <w:rsid w:val="00C36EB5"/>
    <w:rsid w:val="00C36EC7"/>
    <w:rsid w:val="00C42130"/>
    <w:rsid w:val="00C423A4"/>
    <w:rsid w:val="00C423E3"/>
    <w:rsid w:val="00C44BF5"/>
    <w:rsid w:val="00C45853"/>
    <w:rsid w:val="00C502DE"/>
    <w:rsid w:val="00C517A3"/>
    <w:rsid w:val="00C521D6"/>
    <w:rsid w:val="00C55232"/>
    <w:rsid w:val="00C553A4"/>
    <w:rsid w:val="00C55A06"/>
    <w:rsid w:val="00C55D03"/>
    <w:rsid w:val="00C601BC"/>
    <w:rsid w:val="00C6329F"/>
    <w:rsid w:val="00C63340"/>
    <w:rsid w:val="00C643F9"/>
    <w:rsid w:val="00C64E95"/>
    <w:rsid w:val="00C67871"/>
    <w:rsid w:val="00C71372"/>
    <w:rsid w:val="00C72410"/>
    <w:rsid w:val="00C7287F"/>
    <w:rsid w:val="00C80CB8"/>
    <w:rsid w:val="00C819F8"/>
    <w:rsid w:val="00C8248C"/>
    <w:rsid w:val="00C84E33"/>
    <w:rsid w:val="00C85270"/>
    <w:rsid w:val="00C86D6F"/>
    <w:rsid w:val="00C905FC"/>
    <w:rsid w:val="00C91AE4"/>
    <w:rsid w:val="00C92D03"/>
    <w:rsid w:val="00C9319C"/>
    <w:rsid w:val="00C9435D"/>
    <w:rsid w:val="00C94DF2"/>
    <w:rsid w:val="00C96741"/>
    <w:rsid w:val="00CA0512"/>
    <w:rsid w:val="00CA2D1B"/>
    <w:rsid w:val="00CA30E5"/>
    <w:rsid w:val="00CA375D"/>
    <w:rsid w:val="00CA662A"/>
    <w:rsid w:val="00CA7AFD"/>
    <w:rsid w:val="00CA7C3C"/>
    <w:rsid w:val="00CB0189"/>
    <w:rsid w:val="00CB0BA2"/>
    <w:rsid w:val="00CB1A42"/>
    <w:rsid w:val="00CB1B0C"/>
    <w:rsid w:val="00CB2C0B"/>
    <w:rsid w:val="00CB3CDD"/>
    <w:rsid w:val="00CB40A3"/>
    <w:rsid w:val="00CB517D"/>
    <w:rsid w:val="00CC038D"/>
    <w:rsid w:val="00CC08DB"/>
    <w:rsid w:val="00CC39FF"/>
    <w:rsid w:val="00CC3C2F"/>
    <w:rsid w:val="00CC47B3"/>
    <w:rsid w:val="00CC4AC8"/>
    <w:rsid w:val="00CC51B6"/>
    <w:rsid w:val="00CC5233"/>
    <w:rsid w:val="00CC5DE6"/>
    <w:rsid w:val="00CC6E4E"/>
    <w:rsid w:val="00CC6FE8"/>
    <w:rsid w:val="00CC7202"/>
    <w:rsid w:val="00CD2808"/>
    <w:rsid w:val="00CD28BF"/>
    <w:rsid w:val="00CD4092"/>
    <w:rsid w:val="00CD4A20"/>
    <w:rsid w:val="00CD50A1"/>
    <w:rsid w:val="00CD519E"/>
    <w:rsid w:val="00CD57AD"/>
    <w:rsid w:val="00CE0C4F"/>
    <w:rsid w:val="00CE30EA"/>
    <w:rsid w:val="00CE484C"/>
    <w:rsid w:val="00CE5329"/>
    <w:rsid w:val="00CF048A"/>
    <w:rsid w:val="00CF155A"/>
    <w:rsid w:val="00CF26E5"/>
    <w:rsid w:val="00CF2947"/>
    <w:rsid w:val="00CF686F"/>
    <w:rsid w:val="00CF6E60"/>
    <w:rsid w:val="00CF7BCA"/>
    <w:rsid w:val="00D008FD"/>
    <w:rsid w:val="00D0321C"/>
    <w:rsid w:val="00D035EC"/>
    <w:rsid w:val="00D04A47"/>
    <w:rsid w:val="00D06AB1"/>
    <w:rsid w:val="00D06FC1"/>
    <w:rsid w:val="00D072ED"/>
    <w:rsid w:val="00D07A16"/>
    <w:rsid w:val="00D1067E"/>
    <w:rsid w:val="00D10F50"/>
    <w:rsid w:val="00D11272"/>
    <w:rsid w:val="00D126F5"/>
    <w:rsid w:val="00D141F2"/>
    <w:rsid w:val="00D1489E"/>
    <w:rsid w:val="00D20737"/>
    <w:rsid w:val="00D21601"/>
    <w:rsid w:val="00D21E81"/>
    <w:rsid w:val="00D223DE"/>
    <w:rsid w:val="00D25E37"/>
    <w:rsid w:val="00D2661A"/>
    <w:rsid w:val="00D27582"/>
    <w:rsid w:val="00D27EC4"/>
    <w:rsid w:val="00D31C08"/>
    <w:rsid w:val="00D32719"/>
    <w:rsid w:val="00D33333"/>
    <w:rsid w:val="00D352A2"/>
    <w:rsid w:val="00D375A0"/>
    <w:rsid w:val="00D41358"/>
    <w:rsid w:val="00D4162B"/>
    <w:rsid w:val="00D4514F"/>
    <w:rsid w:val="00D451E2"/>
    <w:rsid w:val="00D45E89"/>
    <w:rsid w:val="00D45E8D"/>
    <w:rsid w:val="00D460B6"/>
    <w:rsid w:val="00D466AE"/>
    <w:rsid w:val="00D4734F"/>
    <w:rsid w:val="00D51BF3"/>
    <w:rsid w:val="00D5782B"/>
    <w:rsid w:val="00D65B4B"/>
    <w:rsid w:val="00D66846"/>
    <w:rsid w:val="00D675FB"/>
    <w:rsid w:val="00D71F25"/>
    <w:rsid w:val="00D72A9C"/>
    <w:rsid w:val="00D74610"/>
    <w:rsid w:val="00D77031"/>
    <w:rsid w:val="00D84735"/>
    <w:rsid w:val="00D84941"/>
    <w:rsid w:val="00D84FA1"/>
    <w:rsid w:val="00D851F0"/>
    <w:rsid w:val="00D85716"/>
    <w:rsid w:val="00D86DB7"/>
    <w:rsid w:val="00D904C2"/>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09D6"/>
    <w:rsid w:val="00DB38EE"/>
    <w:rsid w:val="00DB498B"/>
    <w:rsid w:val="00DB4A32"/>
    <w:rsid w:val="00DB66CA"/>
    <w:rsid w:val="00DB6BCA"/>
    <w:rsid w:val="00DB6F54"/>
    <w:rsid w:val="00DB73F7"/>
    <w:rsid w:val="00DC0321"/>
    <w:rsid w:val="00DC3067"/>
    <w:rsid w:val="00DC370B"/>
    <w:rsid w:val="00DC4FF6"/>
    <w:rsid w:val="00DC5B90"/>
    <w:rsid w:val="00DC64B9"/>
    <w:rsid w:val="00DD00FF"/>
    <w:rsid w:val="00DD0619"/>
    <w:rsid w:val="00DD07FB"/>
    <w:rsid w:val="00DD1328"/>
    <w:rsid w:val="00DD25C6"/>
    <w:rsid w:val="00DD36BA"/>
    <w:rsid w:val="00DD4FE5"/>
    <w:rsid w:val="00DD54B0"/>
    <w:rsid w:val="00DD57EE"/>
    <w:rsid w:val="00DD6BCC"/>
    <w:rsid w:val="00DE0A4B"/>
    <w:rsid w:val="00DE2410"/>
    <w:rsid w:val="00DE2939"/>
    <w:rsid w:val="00DE69A9"/>
    <w:rsid w:val="00DE6E81"/>
    <w:rsid w:val="00DE703F"/>
    <w:rsid w:val="00DE7595"/>
    <w:rsid w:val="00DE771A"/>
    <w:rsid w:val="00DF1961"/>
    <w:rsid w:val="00DF44DE"/>
    <w:rsid w:val="00E00C66"/>
    <w:rsid w:val="00E01138"/>
    <w:rsid w:val="00E02DFB"/>
    <w:rsid w:val="00E030F9"/>
    <w:rsid w:val="00E0311A"/>
    <w:rsid w:val="00E03138"/>
    <w:rsid w:val="00E03EAD"/>
    <w:rsid w:val="00E06404"/>
    <w:rsid w:val="00E11A85"/>
    <w:rsid w:val="00E12495"/>
    <w:rsid w:val="00E15CCD"/>
    <w:rsid w:val="00E202EF"/>
    <w:rsid w:val="00E210B5"/>
    <w:rsid w:val="00E2552F"/>
    <w:rsid w:val="00E25FFB"/>
    <w:rsid w:val="00E3137A"/>
    <w:rsid w:val="00E32CCF"/>
    <w:rsid w:val="00E34A98"/>
    <w:rsid w:val="00E35D1E"/>
    <w:rsid w:val="00E364F9"/>
    <w:rsid w:val="00E365FA"/>
    <w:rsid w:val="00E36789"/>
    <w:rsid w:val="00E44A83"/>
    <w:rsid w:val="00E44D74"/>
    <w:rsid w:val="00E47EDD"/>
    <w:rsid w:val="00E502C1"/>
    <w:rsid w:val="00E502DD"/>
    <w:rsid w:val="00E50D3A"/>
    <w:rsid w:val="00E51387"/>
    <w:rsid w:val="00E51E68"/>
    <w:rsid w:val="00E52EFD"/>
    <w:rsid w:val="00E5408A"/>
    <w:rsid w:val="00E56401"/>
    <w:rsid w:val="00E56800"/>
    <w:rsid w:val="00E60C63"/>
    <w:rsid w:val="00E61A92"/>
    <w:rsid w:val="00E62FF9"/>
    <w:rsid w:val="00E635D6"/>
    <w:rsid w:val="00E639BC"/>
    <w:rsid w:val="00E664CC"/>
    <w:rsid w:val="00E66D10"/>
    <w:rsid w:val="00E70388"/>
    <w:rsid w:val="00E70F92"/>
    <w:rsid w:val="00E71EF8"/>
    <w:rsid w:val="00E72B4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97707"/>
    <w:rsid w:val="00EA5648"/>
    <w:rsid w:val="00EA58D1"/>
    <w:rsid w:val="00EA61BC"/>
    <w:rsid w:val="00EA681A"/>
    <w:rsid w:val="00EA735B"/>
    <w:rsid w:val="00EB1E69"/>
    <w:rsid w:val="00EB2068"/>
    <w:rsid w:val="00EB2086"/>
    <w:rsid w:val="00EB31ED"/>
    <w:rsid w:val="00EB42AA"/>
    <w:rsid w:val="00EB4343"/>
    <w:rsid w:val="00EB5EDF"/>
    <w:rsid w:val="00EB60FE"/>
    <w:rsid w:val="00EB6CB2"/>
    <w:rsid w:val="00EB7459"/>
    <w:rsid w:val="00EB74DB"/>
    <w:rsid w:val="00EC5359"/>
    <w:rsid w:val="00EC562A"/>
    <w:rsid w:val="00EC706F"/>
    <w:rsid w:val="00ED067A"/>
    <w:rsid w:val="00ED2B50"/>
    <w:rsid w:val="00EE0350"/>
    <w:rsid w:val="00EE0719"/>
    <w:rsid w:val="00EE0E80"/>
    <w:rsid w:val="00EE1028"/>
    <w:rsid w:val="00EE58BC"/>
    <w:rsid w:val="00EE613F"/>
    <w:rsid w:val="00EE7295"/>
    <w:rsid w:val="00EE7869"/>
    <w:rsid w:val="00EF054A"/>
    <w:rsid w:val="00EF3235"/>
    <w:rsid w:val="00EF3695"/>
    <w:rsid w:val="00EF7E72"/>
    <w:rsid w:val="00F03C7F"/>
    <w:rsid w:val="00F06D37"/>
    <w:rsid w:val="00F07343"/>
    <w:rsid w:val="00F07B9D"/>
    <w:rsid w:val="00F11586"/>
    <w:rsid w:val="00F1183B"/>
    <w:rsid w:val="00F11C9F"/>
    <w:rsid w:val="00F12263"/>
    <w:rsid w:val="00F1409D"/>
    <w:rsid w:val="00F14214"/>
    <w:rsid w:val="00F157A9"/>
    <w:rsid w:val="00F15E67"/>
    <w:rsid w:val="00F16F00"/>
    <w:rsid w:val="00F23320"/>
    <w:rsid w:val="00F25BB6"/>
    <w:rsid w:val="00F26B7E"/>
    <w:rsid w:val="00F27A3B"/>
    <w:rsid w:val="00F33817"/>
    <w:rsid w:val="00F34E48"/>
    <w:rsid w:val="00F37BDD"/>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52F8"/>
    <w:rsid w:val="00F833BA"/>
    <w:rsid w:val="00F84FD0"/>
    <w:rsid w:val="00F859A8"/>
    <w:rsid w:val="00F86D87"/>
    <w:rsid w:val="00F9108B"/>
    <w:rsid w:val="00F91349"/>
    <w:rsid w:val="00F929F7"/>
    <w:rsid w:val="00F93A8A"/>
    <w:rsid w:val="00F95248"/>
    <w:rsid w:val="00F956A9"/>
    <w:rsid w:val="00F963ED"/>
    <w:rsid w:val="00F966CF"/>
    <w:rsid w:val="00F96CAE"/>
    <w:rsid w:val="00F97C99"/>
    <w:rsid w:val="00F97D55"/>
    <w:rsid w:val="00FA662D"/>
    <w:rsid w:val="00FA73B1"/>
    <w:rsid w:val="00FB0CB9"/>
    <w:rsid w:val="00FB1607"/>
    <w:rsid w:val="00FB231D"/>
    <w:rsid w:val="00FB45F1"/>
    <w:rsid w:val="00FB4A72"/>
    <w:rsid w:val="00FB54E8"/>
    <w:rsid w:val="00FB7054"/>
    <w:rsid w:val="00FC17B7"/>
    <w:rsid w:val="00FC2CB7"/>
    <w:rsid w:val="00FC4090"/>
    <w:rsid w:val="00FC4476"/>
    <w:rsid w:val="00FC45B7"/>
    <w:rsid w:val="00FC55B4"/>
    <w:rsid w:val="00FC60C4"/>
    <w:rsid w:val="00FC659A"/>
    <w:rsid w:val="00FD00E6"/>
    <w:rsid w:val="00FD09A1"/>
    <w:rsid w:val="00FD2A7C"/>
    <w:rsid w:val="00FD59EB"/>
    <w:rsid w:val="00FD7299"/>
    <w:rsid w:val="00FE03D3"/>
    <w:rsid w:val="00FE1FBE"/>
    <w:rsid w:val="00FE3901"/>
    <w:rsid w:val="00FE39D3"/>
    <w:rsid w:val="00FE42B1"/>
    <w:rsid w:val="00FE4BCE"/>
    <w:rsid w:val="00FE54AE"/>
    <w:rsid w:val="00FE576A"/>
    <w:rsid w:val="00FE78D9"/>
    <w:rsid w:val="00FE7E79"/>
    <w:rsid w:val="00FF3E7D"/>
    <w:rsid w:val="00FF5496"/>
    <w:rsid w:val="00FF588F"/>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7E39B3BE"/>
  <w15:docId w15:val="{297A3EDA-0805-43E1-877A-D2DC30D50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9">
    <w:name w:val="Normal"/>
    <w:qFormat/>
    <w:rsid w:val="00390577"/>
    <w:pPr>
      <w:widowControl w:val="0"/>
      <w:adjustRightInd w:val="0"/>
      <w:spacing w:line="400" w:lineRule="exact"/>
      <w:jc w:val="both"/>
    </w:pPr>
    <w:rPr>
      <w:kern w:val="2"/>
      <w:sz w:val="21"/>
      <w:szCs w:val="21"/>
    </w:rPr>
  </w:style>
  <w:style w:type="paragraph" w:styleId="1">
    <w:name w:val="heading 1"/>
    <w:basedOn w:val="afff9"/>
    <w:next w:val="afff9"/>
    <w:link w:val="10"/>
    <w:uiPriority w:val="9"/>
    <w:qFormat/>
    <w:rsid w:val="00D4734F"/>
    <w:pPr>
      <w:keepNext/>
      <w:keepLines/>
      <w:spacing w:before="340" w:after="330" w:line="578" w:lineRule="auto"/>
      <w:outlineLvl w:val="0"/>
    </w:pPr>
    <w:rPr>
      <w:b/>
      <w:bCs/>
      <w:kern w:val="44"/>
      <w:sz w:val="44"/>
      <w:szCs w:val="44"/>
    </w:rPr>
  </w:style>
  <w:style w:type="paragraph" w:styleId="22">
    <w:name w:val="heading 2"/>
    <w:basedOn w:val="afff9"/>
    <w:next w:val="afff9"/>
    <w:link w:val="23"/>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9"/>
    <w:next w:val="afff9"/>
    <w:link w:val="30"/>
    <w:qFormat/>
    <w:rsid w:val="00D4734F"/>
    <w:pPr>
      <w:keepNext/>
      <w:keepLines/>
      <w:spacing w:before="260" w:after="260" w:line="416" w:lineRule="auto"/>
      <w:outlineLvl w:val="2"/>
    </w:pPr>
    <w:rPr>
      <w:b/>
      <w:bCs/>
      <w:sz w:val="32"/>
      <w:szCs w:val="32"/>
    </w:rPr>
  </w:style>
  <w:style w:type="paragraph" w:styleId="4">
    <w:name w:val="heading 4"/>
    <w:basedOn w:val="afff9"/>
    <w:next w:val="afff9"/>
    <w:link w:val="40"/>
    <w:uiPriority w:val="9"/>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9"/>
    <w:next w:val="afff9"/>
    <w:link w:val="50"/>
    <w:qFormat/>
    <w:rsid w:val="00D4734F"/>
    <w:pPr>
      <w:keepNext/>
      <w:keepLines/>
      <w:adjustRightInd/>
      <w:spacing w:before="280" w:after="290" w:line="376" w:lineRule="auto"/>
      <w:outlineLvl w:val="4"/>
    </w:pPr>
    <w:rPr>
      <w:b/>
      <w:bCs/>
      <w:sz w:val="28"/>
      <w:szCs w:val="28"/>
    </w:rPr>
  </w:style>
  <w:style w:type="paragraph" w:styleId="6">
    <w:name w:val="heading 6"/>
    <w:basedOn w:val="afff9"/>
    <w:next w:val="afff9"/>
    <w:link w:val="60"/>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9"/>
    <w:next w:val="afff9"/>
    <w:link w:val="70"/>
    <w:qFormat/>
    <w:rsid w:val="00D4734F"/>
    <w:pPr>
      <w:keepNext/>
      <w:keepLines/>
      <w:adjustRightInd/>
      <w:spacing w:before="240" w:after="64" w:line="320" w:lineRule="auto"/>
      <w:outlineLvl w:val="6"/>
    </w:pPr>
    <w:rPr>
      <w:b/>
      <w:bCs/>
      <w:sz w:val="24"/>
      <w:szCs w:val="24"/>
    </w:rPr>
  </w:style>
  <w:style w:type="paragraph" w:styleId="8">
    <w:name w:val="heading 8"/>
    <w:basedOn w:val="afff9"/>
    <w:next w:val="afff9"/>
    <w:link w:val="80"/>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9"/>
    <w:next w:val="afff9"/>
    <w:link w:val="90"/>
    <w:qFormat/>
    <w:rsid w:val="00D4734F"/>
    <w:pPr>
      <w:keepNext/>
      <w:keepLines/>
      <w:adjustRightInd/>
      <w:spacing w:before="240" w:after="64" w:line="320" w:lineRule="auto"/>
      <w:outlineLvl w:val="8"/>
    </w:pPr>
    <w:rPr>
      <w:rFonts w:ascii="Arial" w:eastAsia="黑体" w:hAnsi="Arial"/>
    </w:rPr>
  </w:style>
  <w:style w:type="character" w:default="1" w:styleId="afffa">
    <w:name w:val="Default Paragraph Font"/>
    <w:uiPriority w:val="1"/>
    <w:semiHidden/>
    <w:unhideWhenUsed/>
  </w:style>
  <w:style w:type="table" w:default="1" w:styleId="afffb">
    <w:name w:val="Normal Table"/>
    <w:uiPriority w:val="99"/>
    <w:semiHidden/>
    <w:unhideWhenUsed/>
    <w:tblPr>
      <w:tblInd w:w="0" w:type="dxa"/>
      <w:tblCellMar>
        <w:top w:w="0" w:type="dxa"/>
        <w:left w:w="108" w:type="dxa"/>
        <w:bottom w:w="0" w:type="dxa"/>
        <w:right w:w="108" w:type="dxa"/>
      </w:tblCellMar>
    </w:tblPr>
  </w:style>
  <w:style w:type="numbering" w:default="1" w:styleId="afffc">
    <w:name w:val="No List"/>
    <w:uiPriority w:val="99"/>
    <w:semiHidden/>
    <w:unhideWhenUsed/>
  </w:style>
  <w:style w:type="character" w:customStyle="1" w:styleId="10">
    <w:name w:val="标题 1 字符"/>
    <w:link w:val="1"/>
    <w:uiPriority w:val="9"/>
    <w:rsid w:val="00D4734F"/>
    <w:rPr>
      <w:rFonts w:ascii="Times New Roman" w:eastAsia="宋体" w:hAnsi="Times New Roman" w:cs="Times New Roman"/>
      <w:b/>
      <w:bCs/>
      <w:kern w:val="44"/>
      <w:sz w:val="44"/>
      <w:szCs w:val="44"/>
    </w:rPr>
  </w:style>
  <w:style w:type="character" w:customStyle="1" w:styleId="23">
    <w:name w:val="标题 2 字符"/>
    <w:link w:val="22"/>
    <w:rsid w:val="00D4734F"/>
    <w:rPr>
      <w:rFonts w:ascii="Arial" w:eastAsia="黑体" w:hAnsi="Arial" w:cs="Times New Roman"/>
      <w:b/>
      <w:bCs/>
      <w:sz w:val="32"/>
      <w:szCs w:val="32"/>
    </w:rPr>
  </w:style>
  <w:style w:type="character" w:customStyle="1" w:styleId="30">
    <w:name w:val="标题 3 字符"/>
    <w:link w:val="3"/>
    <w:rsid w:val="00D4734F"/>
    <w:rPr>
      <w:rFonts w:ascii="Times New Roman" w:eastAsia="宋体" w:hAnsi="Times New Roman" w:cs="Times New Roman"/>
      <w:b/>
      <w:bCs/>
      <w:sz w:val="32"/>
      <w:szCs w:val="32"/>
    </w:rPr>
  </w:style>
  <w:style w:type="character" w:customStyle="1" w:styleId="40">
    <w:name w:val="标题 4 字符"/>
    <w:link w:val="4"/>
    <w:uiPriority w:val="9"/>
    <w:rsid w:val="00D4734F"/>
    <w:rPr>
      <w:rFonts w:ascii="Arial" w:eastAsia="黑体" w:hAnsi="Arial" w:cs="Times New Roman"/>
      <w:b/>
      <w:bCs/>
      <w:sz w:val="28"/>
      <w:szCs w:val="28"/>
    </w:rPr>
  </w:style>
  <w:style w:type="character" w:customStyle="1" w:styleId="50">
    <w:name w:val="标题 5 字符"/>
    <w:link w:val="5"/>
    <w:rsid w:val="00D4734F"/>
    <w:rPr>
      <w:rFonts w:ascii="Times New Roman" w:eastAsia="宋体" w:hAnsi="Times New Roman" w:cs="Times New Roman"/>
      <w:b/>
      <w:bCs/>
      <w:sz w:val="28"/>
      <w:szCs w:val="28"/>
    </w:rPr>
  </w:style>
  <w:style w:type="character" w:customStyle="1" w:styleId="60">
    <w:name w:val="标题 6 字符"/>
    <w:link w:val="6"/>
    <w:rsid w:val="00D4734F"/>
    <w:rPr>
      <w:rFonts w:ascii="Arial" w:eastAsia="黑体" w:hAnsi="Arial" w:cs="Times New Roman"/>
      <w:b/>
      <w:bCs/>
      <w:sz w:val="24"/>
      <w:szCs w:val="24"/>
    </w:rPr>
  </w:style>
  <w:style w:type="character" w:customStyle="1" w:styleId="70">
    <w:name w:val="标题 7 字符"/>
    <w:link w:val="7"/>
    <w:rsid w:val="00D4734F"/>
    <w:rPr>
      <w:rFonts w:ascii="Times New Roman" w:eastAsia="宋体" w:hAnsi="Times New Roman" w:cs="Times New Roman"/>
      <w:b/>
      <w:bCs/>
      <w:sz w:val="24"/>
      <w:szCs w:val="24"/>
    </w:rPr>
  </w:style>
  <w:style w:type="character" w:customStyle="1" w:styleId="80">
    <w:name w:val="标题 8 字符"/>
    <w:link w:val="8"/>
    <w:rsid w:val="00D4734F"/>
    <w:rPr>
      <w:rFonts w:ascii="Arial" w:eastAsia="黑体" w:hAnsi="Arial" w:cs="Times New Roman"/>
      <w:sz w:val="24"/>
      <w:szCs w:val="24"/>
    </w:rPr>
  </w:style>
  <w:style w:type="character" w:customStyle="1" w:styleId="90">
    <w:name w:val="标题 9 字符"/>
    <w:link w:val="9"/>
    <w:rsid w:val="00D4734F"/>
    <w:rPr>
      <w:rFonts w:ascii="Arial" w:eastAsia="黑体" w:hAnsi="Arial" w:cs="Times New Roman"/>
      <w:szCs w:val="21"/>
    </w:rPr>
  </w:style>
  <w:style w:type="paragraph" w:styleId="afffd">
    <w:name w:val="header"/>
    <w:basedOn w:val="afff9"/>
    <w:link w:val="afffe"/>
    <w:rsid w:val="00D4734F"/>
    <w:pPr>
      <w:tabs>
        <w:tab w:val="center" w:pos="4153"/>
        <w:tab w:val="right" w:pos="8306"/>
      </w:tabs>
      <w:adjustRightInd/>
      <w:snapToGrid w:val="0"/>
      <w:jc w:val="center"/>
    </w:pPr>
    <w:rPr>
      <w:sz w:val="18"/>
      <w:szCs w:val="18"/>
    </w:rPr>
  </w:style>
  <w:style w:type="character" w:customStyle="1" w:styleId="afffe">
    <w:name w:val="页眉 字符"/>
    <w:link w:val="afffd"/>
    <w:uiPriority w:val="99"/>
    <w:rsid w:val="00D86DB7"/>
    <w:rPr>
      <w:rFonts w:ascii="Times New Roman" w:eastAsia="宋体" w:hAnsi="Times New Roman" w:cs="Times New Roman"/>
      <w:sz w:val="18"/>
      <w:szCs w:val="18"/>
    </w:rPr>
  </w:style>
  <w:style w:type="paragraph" w:styleId="affff">
    <w:name w:val="footer"/>
    <w:basedOn w:val="afff9"/>
    <w:link w:val="affff0"/>
    <w:rsid w:val="00D4734F"/>
    <w:pPr>
      <w:tabs>
        <w:tab w:val="center" w:pos="4153"/>
        <w:tab w:val="right" w:pos="8306"/>
      </w:tabs>
      <w:adjustRightInd/>
      <w:snapToGrid w:val="0"/>
      <w:spacing w:line="240" w:lineRule="auto"/>
      <w:jc w:val="right"/>
    </w:pPr>
    <w:rPr>
      <w:rFonts w:ascii="宋体"/>
      <w:sz w:val="18"/>
      <w:szCs w:val="18"/>
    </w:rPr>
  </w:style>
  <w:style w:type="character" w:customStyle="1" w:styleId="affff0">
    <w:name w:val="页脚 字符"/>
    <w:link w:val="affff"/>
    <w:uiPriority w:val="99"/>
    <w:rsid w:val="00D86DB7"/>
    <w:rPr>
      <w:rFonts w:ascii="宋体" w:eastAsia="宋体" w:hAnsi="Times New Roman" w:cs="Times New Roman"/>
      <w:sz w:val="18"/>
      <w:szCs w:val="18"/>
    </w:rPr>
  </w:style>
  <w:style w:type="paragraph" w:styleId="affff1">
    <w:name w:val="Balloon Text"/>
    <w:basedOn w:val="afff9"/>
    <w:link w:val="affff2"/>
    <w:uiPriority w:val="99"/>
    <w:semiHidden/>
    <w:unhideWhenUsed/>
    <w:rsid w:val="00153C7E"/>
    <w:rPr>
      <w:sz w:val="18"/>
      <w:szCs w:val="18"/>
    </w:rPr>
  </w:style>
  <w:style w:type="character" w:customStyle="1" w:styleId="affff2">
    <w:name w:val="批注框文本 字符"/>
    <w:link w:val="affff1"/>
    <w:uiPriority w:val="99"/>
    <w:semiHidden/>
    <w:rsid w:val="00153C7E"/>
    <w:rPr>
      <w:sz w:val="18"/>
      <w:szCs w:val="18"/>
    </w:rPr>
  </w:style>
  <w:style w:type="paragraph" w:styleId="affff3">
    <w:name w:val="Quote"/>
    <w:basedOn w:val="afff9"/>
    <w:next w:val="afff9"/>
    <w:link w:val="affff4"/>
    <w:uiPriority w:val="29"/>
    <w:qFormat/>
    <w:rsid w:val="00D4734F"/>
    <w:rPr>
      <w:i/>
      <w:iCs/>
      <w:color w:val="000000"/>
    </w:rPr>
  </w:style>
  <w:style w:type="character" w:customStyle="1" w:styleId="affff4">
    <w:name w:val="引用 字符"/>
    <w:link w:val="affff3"/>
    <w:uiPriority w:val="29"/>
    <w:rsid w:val="00D4734F"/>
    <w:rPr>
      <w:i/>
      <w:iCs/>
      <w:color w:val="000000"/>
    </w:rPr>
  </w:style>
  <w:style w:type="character" w:styleId="affff5">
    <w:name w:val="Strong"/>
    <w:uiPriority w:val="22"/>
    <w:qFormat/>
    <w:rsid w:val="00D4734F"/>
    <w:rPr>
      <w:b/>
      <w:bCs/>
    </w:rPr>
  </w:style>
  <w:style w:type="character" w:styleId="affff6">
    <w:name w:val="Emphasis"/>
    <w:uiPriority w:val="20"/>
    <w:qFormat/>
    <w:rsid w:val="00D4734F"/>
    <w:rPr>
      <w:i/>
      <w:iCs/>
    </w:rPr>
  </w:style>
  <w:style w:type="paragraph" w:styleId="affff7">
    <w:name w:val="Title"/>
    <w:basedOn w:val="afff9"/>
    <w:link w:val="affff8"/>
    <w:qFormat/>
    <w:rsid w:val="00D4734F"/>
    <w:pPr>
      <w:spacing w:before="240" w:after="60"/>
      <w:jc w:val="center"/>
      <w:outlineLvl w:val="0"/>
    </w:pPr>
    <w:rPr>
      <w:rFonts w:ascii="Arial" w:hAnsi="Arial" w:cs="Arial"/>
      <w:b/>
      <w:bCs/>
      <w:sz w:val="32"/>
      <w:szCs w:val="32"/>
    </w:rPr>
  </w:style>
  <w:style w:type="character" w:customStyle="1" w:styleId="affff8">
    <w:name w:val="标题 字符"/>
    <w:link w:val="affff7"/>
    <w:rsid w:val="00D4734F"/>
    <w:rPr>
      <w:rFonts w:ascii="Arial" w:eastAsia="宋体" w:hAnsi="Arial" w:cs="Arial"/>
      <w:b/>
      <w:bCs/>
      <w:sz w:val="32"/>
      <w:szCs w:val="32"/>
    </w:rPr>
  </w:style>
  <w:style w:type="paragraph" w:customStyle="1" w:styleId="affff9">
    <w:name w:val="标准标志"/>
    <w:next w:val="afff9"/>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a">
    <w:name w:val="标准称谓"/>
    <w:next w:val="afff9"/>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b">
    <w:name w:val="标准文件_页脚偶数页"/>
    <w:rsid w:val="00562308"/>
    <w:pPr>
      <w:ind w:left="198"/>
    </w:pPr>
    <w:rPr>
      <w:rFonts w:ascii="宋体" w:hAnsi="Times New Roman"/>
      <w:sz w:val="18"/>
    </w:rPr>
  </w:style>
  <w:style w:type="paragraph" w:customStyle="1" w:styleId="affffc">
    <w:name w:val="标准文件_页脚奇数页"/>
    <w:rsid w:val="00C94DF2"/>
    <w:pPr>
      <w:ind w:right="227"/>
      <w:jc w:val="right"/>
    </w:pPr>
    <w:rPr>
      <w:rFonts w:ascii="宋体" w:hAnsi="Times New Roman"/>
      <w:sz w:val="18"/>
    </w:rPr>
  </w:style>
  <w:style w:type="paragraph" w:customStyle="1" w:styleId="affffd">
    <w:name w:val="标准书眉一"/>
    <w:rsid w:val="00D4734F"/>
    <w:pPr>
      <w:jc w:val="both"/>
    </w:pPr>
    <w:rPr>
      <w:rFonts w:ascii="Times New Roman" w:hAnsi="Times New Roman"/>
    </w:rPr>
  </w:style>
  <w:style w:type="paragraph" w:customStyle="1" w:styleId="ICS">
    <w:name w:val="标准文件_ICS"/>
    <w:basedOn w:val="afff9"/>
    <w:rsid w:val="00D4734F"/>
    <w:pPr>
      <w:spacing w:line="0" w:lineRule="atLeast"/>
    </w:pPr>
    <w:rPr>
      <w:rFonts w:ascii="黑体" w:eastAsia="黑体" w:hAnsi="宋体"/>
    </w:rPr>
  </w:style>
  <w:style w:type="paragraph" w:customStyle="1" w:styleId="affffe">
    <w:name w:val="标准文件_标准正文"/>
    <w:basedOn w:val="afff9"/>
    <w:next w:val="afffff"/>
    <w:rsid w:val="00071CC0"/>
    <w:pPr>
      <w:snapToGrid w:val="0"/>
      <w:ind w:firstLineChars="200" w:firstLine="200"/>
    </w:pPr>
    <w:rPr>
      <w:kern w:val="0"/>
    </w:rPr>
  </w:style>
  <w:style w:type="paragraph" w:customStyle="1" w:styleId="afffff0">
    <w:name w:val="标准文件_版本"/>
    <w:basedOn w:val="affffe"/>
    <w:rsid w:val="00D4734F"/>
    <w:pPr>
      <w:adjustRightInd/>
      <w:snapToGrid/>
      <w:ind w:firstLineChars="0" w:firstLine="0"/>
    </w:pPr>
    <w:rPr>
      <w:rFonts w:ascii="宋体" w:hAnsi="宋体"/>
      <w:kern w:val="2"/>
    </w:rPr>
  </w:style>
  <w:style w:type="paragraph" w:customStyle="1" w:styleId="afffff1">
    <w:name w:val="标准文件_标准部门"/>
    <w:basedOn w:val="afff9"/>
    <w:rsid w:val="00D4734F"/>
    <w:pPr>
      <w:jc w:val="center"/>
    </w:pPr>
    <w:rPr>
      <w:rFonts w:ascii="黑体" w:eastAsia="黑体"/>
      <w:kern w:val="0"/>
      <w:sz w:val="44"/>
    </w:rPr>
  </w:style>
  <w:style w:type="paragraph" w:customStyle="1" w:styleId="afffff2">
    <w:name w:val="标准文件_标准代替"/>
    <w:basedOn w:val="afff9"/>
    <w:next w:val="afff9"/>
    <w:rsid w:val="00D4734F"/>
    <w:pPr>
      <w:spacing w:line="310" w:lineRule="exact"/>
      <w:jc w:val="right"/>
    </w:pPr>
    <w:rPr>
      <w:rFonts w:ascii="宋体" w:hAnsi="宋体"/>
      <w:kern w:val="0"/>
    </w:rPr>
  </w:style>
  <w:style w:type="paragraph" w:customStyle="1" w:styleId="afffff3">
    <w:name w:val="标准文件_标准名称标题"/>
    <w:basedOn w:val="afff9"/>
    <w:next w:val="afff9"/>
    <w:rsid w:val="00D4734F"/>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9"/>
    <w:rsid w:val="00D4734F"/>
    <w:pPr>
      <w:tabs>
        <w:tab w:val="center" w:pos="4154"/>
        <w:tab w:val="right" w:pos="8306"/>
      </w:tabs>
      <w:spacing w:after="120"/>
      <w:jc w:val="right"/>
    </w:pPr>
    <w:rPr>
      <w:rFonts w:ascii="黑体" w:eastAsia="黑体" w:hAnsi="宋体"/>
      <w:noProof/>
      <w:sz w:val="21"/>
    </w:rPr>
  </w:style>
  <w:style w:type="paragraph" w:customStyle="1" w:styleId="afffff5">
    <w:name w:val="标准文件_页眉偶数页"/>
    <w:basedOn w:val="afffff4"/>
    <w:next w:val="afff9"/>
    <w:rsid w:val="00D4734F"/>
    <w:pPr>
      <w:jc w:val="left"/>
    </w:pPr>
  </w:style>
  <w:style w:type="paragraph" w:customStyle="1" w:styleId="afffff6">
    <w:name w:val="标准文件_参考文献标题"/>
    <w:basedOn w:val="afff9"/>
    <w:next w:val="afff9"/>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f">
    <w:name w:val="标准文件_段"/>
    <w:link w:val="Char"/>
    <w:qFormat/>
    <w:rsid w:val="00BA263B"/>
    <w:pPr>
      <w:autoSpaceDE w:val="0"/>
      <w:autoSpaceDN w:val="0"/>
      <w:ind w:firstLineChars="200" w:firstLine="200"/>
      <w:jc w:val="both"/>
    </w:pPr>
    <w:rPr>
      <w:rFonts w:ascii="宋体" w:hAnsi="Times New Roman"/>
      <w:noProof/>
      <w:sz w:val="21"/>
    </w:rPr>
  </w:style>
  <w:style w:type="paragraph" w:customStyle="1" w:styleId="afffff7">
    <w:name w:val="标准文件_二级条标题"/>
    <w:next w:val="afffff"/>
    <w:qFormat/>
    <w:rsid w:val="0055013B"/>
    <w:pPr>
      <w:widowControl w:val="0"/>
      <w:spacing w:beforeLines="50" w:afterLines="50"/>
      <w:jc w:val="both"/>
      <w:outlineLvl w:val="2"/>
    </w:pPr>
    <w:rPr>
      <w:rFonts w:ascii="黑体" w:eastAsia="黑体" w:hAnsi="Times New Roman"/>
      <w:sz w:val="21"/>
    </w:rPr>
  </w:style>
  <w:style w:type="character" w:customStyle="1" w:styleId="afffff8">
    <w:name w:val="标准文件_发布"/>
    <w:rsid w:val="00D4734F"/>
    <w:rPr>
      <w:rFonts w:ascii="黑体" w:eastAsia="黑体"/>
      <w:spacing w:val="0"/>
      <w:w w:val="100"/>
      <w:position w:val="3"/>
      <w:sz w:val="28"/>
    </w:rPr>
  </w:style>
  <w:style w:type="paragraph" w:customStyle="1" w:styleId="ae">
    <w:name w:val="标准文件_方框数字列项"/>
    <w:basedOn w:val="afffff"/>
    <w:rsid w:val="00E90391"/>
    <w:pPr>
      <w:numPr>
        <w:numId w:val="3"/>
      </w:numPr>
      <w:ind w:firstLineChars="0" w:firstLine="0"/>
    </w:pPr>
  </w:style>
  <w:style w:type="paragraph" w:customStyle="1" w:styleId="afffff9">
    <w:name w:val="标准文件_封面标准编号"/>
    <w:basedOn w:val="afff9"/>
    <w:next w:val="afffff2"/>
    <w:rsid w:val="00D4734F"/>
    <w:pPr>
      <w:spacing w:line="310" w:lineRule="exact"/>
      <w:jc w:val="right"/>
    </w:pPr>
    <w:rPr>
      <w:rFonts w:ascii="黑体" w:eastAsia="黑体"/>
      <w:kern w:val="0"/>
      <w:sz w:val="28"/>
    </w:rPr>
  </w:style>
  <w:style w:type="paragraph" w:customStyle="1" w:styleId="afffffa">
    <w:name w:val="标准文件_封面标准分类号"/>
    <w:basedOn w:val="afff9"/>
    <w:rsid w:val="00D4734F"/>
    <w:rPr>
      <w:rFonts w:ascii="黑体" w:eastAsia="黑体"/>
      <w:b/>
      <w:kern w:val="0"/>
      <w:sz w:val="28"/>
    </w:rPr>
  </w:style>
  <w:style w:type="paragraph" w:customStyle="1" w:styleId="afffffb">
    <w:name w:val="标准文件_封面标准名称"/>
    <w:basedOn w:val="afff9"/>
    <w:rsid w:val="00D4734F"/>
    <w:pPr>
      <w:spacing w:line="240" w:lineRule="auto"/>
      <w:jc w:val="center"/>
    </w:pPr>
    <w:rPr>
      <w:rFonts w:ascii="黑体" w:eastAsia="黑体"/>
      <w:kern w:val="0"/>
      <w:sz w:val="52"/>
    </w:rPr>
  </w:style>
  <w:style w:type="paragraph" w:customStyle="1" w:styleId="afffffc">
    <w:name w:val="标准文件_封面标准英文名称"/>
    <w:basedOn w:val="afff9"/>
    <w:rsid w:val="00D4734F"/>
    <w:pPr>
      <w:spacing w:line="240" w:lineRule="auto"/>
      <w:jc w:val="center"/>
    </w:pPr>
    <w:rPr>
      <w:rFonts w:ascii="黑体" w:eastAsia="黑体"/>
      <w:b/>
      <w:sz w:val="28"/>
    </w:rPr>
  </w:style>
  <w:style w:type="paragraph" w:customStyle="1" w:styleId="afffffd">
    <w:name w:val="标准文件_封面发布日期"/>
    <w:basedOn w:val="afff9"/>
    <w:rsid w:val="00D4734F"/>
    <w:pPr>
      <w:spacing w:line="310" w:lineRule="exact"/>
    </w:pPr>
    <w:rPr>
      <w:rFonts w:ascii="黑体" w:eastAsia="黑体"/>
      <w:kern w:val="0"/>
      <w:sz w:val="28"/>
    </w:rPr>
  </w:style>
  <w:style w:type="paragraph" w:customStyle="1" w:styleId="afffffe">
    <w:name w:val="标准文件_封面密级"/>
    <w:basedOn w:val="afff9"/>
    <w:rsid w:val="00D4734F"/>
    <w:rPr>
      <w:rFonts w:eastAsia="黑体"/>
      <w:sz w:val="32"/>
    </w:rPr>
  </w:style>
  <w:style w:type="paragraph" w:customStyle="1" w:styleId="affffff">
    <w:name w:val="标准文件_封面实施日期"/>
    <w:basedOn w:val="afff9"/>
    <w:rsid w:val="00D4734F"/>
    <w:pPr>
      <w:spacing w:line="310" w:lineRule="exact"/>
      <w:jc w:val="right"/>
    </w:pPr>
    <w:rPr>
      <w:rFonts w:ascii="黑体" w:eastAsia="黑体"/>
      <w:sz w:val="28"/>
    </w:rPr>
  </w:style>
  <w:style w:type="paragraph" w:customStyle="1" w:styleId="affffff0">
    <w:name w:val="标准文件_封面抬头"/>
    <w:basedOn w:val="afffff"/>
    <w:rsid w:val="00D4734F"/>
    <w:pPr>
      <w:adjustRightInd w:val="0"/>
      <w:spacing w:line="800" w:lineRule="exact"/>
      <w:ind w:firstLineChars="0" w:firstLine="0"/>
      <w:jc w:val="distribute"/>
    </w:pPr>
    <w:rPr>
      <w:rFonts w:ascii="黑体" w:eastAsia="黑体"/>
      <w:b/>
      <w:sz w:val="64"/>
    </w:rPr>
  </w:style>
  <w:style w:type="paragraph" w:customStyle="1" w:styleId="affc">
    <w:name w:val="标准文件_附录标识"/>
    <w:next w:val="afffff"/>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6">
    <w:name w:val="标准文件_附录表标题"/>
    <w:next w:val="afffff"/>
    <w:rsid w:val="00B12981"/>
    <w:pPr>
      <w:numPr>
        <w:ilvl w:val="1"/>
        <w:numId w:val="29"/>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d">
    <w:name w:val="标准文件_附录一级条标题"/>
    <w:next w:val="afffff"/>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e">
    <w:name w:val="标准文件_附录二级条标题"/>
    <w:basedOn w:val="affd"/>
    <w:next w:val="afffff"/>
    <w:rsid w:val="002A5977"/>
    <w:pPr>
      <w:widowControl/>
      <w:numPr>
        <w:ilvl w:val="2"/>
      </w:numPr>
      <w:wordWrap w:val="0"/>
      <w:overflowPunct w:val="0"/>
      <w:autoSpaceDE w:val="0"/>
      <w:autoSpaceDN w:val="0"/>
      <w:textAlignment w:val="baseline"/>
      <w:outlineLvl w:val="3"/>
    </w:pPr>
  </w:style>
  <w:style w:type="paragraph" w:customStyle="1" w:styleId="affffff1">
    <w:name w:val="标准文件_附录公式"/>
    <w:basedOn w:val="affffe"/>
    <w:next w:val="affffe"/>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f">
    <w:name w:val="标准文件_附录三级条标题"/>
    <w:next w:val="afffff"/>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f0">
    <w:name w:val="标准文件_附录四级条标题"/>
    <w:next w:val="afffff"/>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f0">
    <w:name w:val="标准文件_附录图标题"/>
    <w:next w:val="afffff"/>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f1">
    <w:name w:val="标准文件_附录五级条标题"/>
    <w:next w:val="afffff"/>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1">
    <w:name w:val="标准文件_附录英文标识"/>
    <w:next w:val="affffff2"/>
    <w:rsid w:val="00D4734F"/>
    <w:pPr>
      <w:numPr>
        <w:numId w:val="4"/>
      </w:numPr>
      <w:tabs>
        <w:tab w:val="left" w:pos="6406"/>
      </w:tabs>
      <w:spacing w:before="220" w:after="320"/>
      <w:jc w:val="center"/>
      <w:outlineLvl w:val="0"/>
    </w:pPr>
    <w:rPr>
      <w:rFonts w:ascii="黑体" w:eastAsia="黑体" w:hAnsi="Times New Roman"/>
      <w:sz w:val="21"/>
    </w:rPr>
  </w:style>
  <w:style w:type="paragraph" w:styleId="affffff2">
    <w:name w:val="Body Text"/>
    <w:basedOn w:val="afff9"/>
    <w:link w:val="affffff3"/>
    <w:rsid w:val="00D4734F"/>
    <w:pPr>
      <w:spacing w:after="120"/>
    </w:pPr>
  </w:style>
  <w:style w:type="character" w:customStyle="1" w:styleId="affffff3">
    <w:name w:val="正文文本 字符"/>
    <w:link w:val="affffff2"/>
    <w:rsid w:val="00D4734F"/>
    <w:rPr>
      <w:rFonts w:ascii="Times New Roman" w:eastAsia="宋体" w:hAnsi="Times New Roman" w:cs="Times New Roman"/>
      <w:szCs w:val="20"/>
    </w:rPr>
  </w:style>
  <w:style w:type="paragraph" w:customStyle="1" w:styleId="affffff4">
    <w:name w:val="标准文件_附录章标题"/>
    <w:next w:val="afffff"/>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5">
    <w:name w:val="标准文件_公式后的破折号"/>
    <w:basedOn w:val="afffff"/>
    <w:next w:val="afffff"/>
    <w:rsid w:val="00D4734F"/>
    <w:pPr>
      <w:ind w:leftChars="200" w:left="488" w:hangingChars="290" w:hanging="289"/>
    </w:pPr>
  </w:style>
  <w:style w:type="paragraph" w:customStyle="1" w:styleId="a6">
    <w:name w:val="标准文件_前言、引言标题"/>
    <w:next w:val="afff9"/>
    <w:rsid w:val="00C55D03"/>
    <w:pPr>
      <w:numPr>
        <w:numId w:val="30"/>
      </w:numPr>
      <w:shd w:val="clear" w:color="FFFFFF" w:fill="FFFFFF"/>
      <w:spacing w:afterLines="150"/>
      <w:ind w:left="0" w:firstLine="0"/>
      <w:jc w:val="center"/>
      <w:outlineLvl w:val="0"/>
    </w:pPr>
    <w:rPr>
      <w:rFonts w:ascii="黑体" w:eastAsia="黑体" w:hAnsi="Times New Roman"/>
      <w:sz w:val="32"/>
    </w:rPr>
  </w:style>
  <w:style w:type="paragraph" w:customStyle="1" w:styleId="affffff6">
    <w:name w:val="标准文件_目次、标准名称标题"/>
    <w:basedOn w:val="a6"/>
    <w:next w:val="afffff"/>
    <w:rsid w:val="00C643F9"/>
    <w:pPr>
      <w:spacing w:line="460" w:lineRule="exact"/>
    </w:pPr>
  </w:style>
  <w:style w:type="paragraph" w:customStyle="1" w:styleId="affffff7">
    <w:name w:val="标准文件_目录标题"/>
    <w:basedOn w:val="afff9"/>
    <w:rsid w:val="00615A9D"/>
    <w:pPr>
      <w:spacing w:afterLines="150" w:line="240" w:lineRule="auto"/>
      <w:jc w:val="center"/>
    </w:pPr>
    <w:rPr>
      <w:rFonts w:ascii="黑体" w:eastAsia="黑体"/>
      <w:sz w:val="32"/>
    </w:rPr>
  </w:style>
  <w:style w:type="paragraph" w:customStyle="1" w:styleId="af3">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f3">
    <w:name w:val="标准文件_破折号列项（二级）"/>
    <w:basedOn w:val="af3"/>
    <w:rsid w:val="00CB517D"/>
    <w:pPr>
      <w:numPr>
        <w:numId w:val="7"/>
      </w:numPr>
      <w:ind w:left="0" w:firstLine="200"/>
    </w:pPr>
  </w:style>
  <w:style w:type="paragraph" w:customStyle="1" w:styleId="affffff8">
    <w:name w:val="标准文件_三级条标题"/>
    <w:basedOn w:val="afffff7"/>
    <w:next w:val="afffff"/>
    <w:rsid w:val="0055013B"/>
    <w:pPr>
      <w:widowControl/>
      <w:numPr>
        <w:ilvl w:val="4"/>
      </w:numPr>
      <w:outlineLvl w:val="3"/>
    </w:pPr>
  </w:style>
  <w:style w:type="character" w:styleId="affffff9">
    <w:name w:val="Subtle Reference"/>
    <w:uiPriority w:val="31"/>
    <w:qFormat/>
    <w:rsid w:val="001F69B4"/>
    <w:rPr>
      <w:smallCaps/>
      <w:color w:val="C0504D"/>
      <w:u w:val="single"/>
    </w:rPr>
  </w:style>
  <w:style w:type="paragraph" w:customStyle="1" w:styleId="affffffa">
    <w:name w:val="标准文件_示例后续"/>
    <w:basedOn w:val="afff9"/>
    <w:rsid w:val="00CB517D"/>
    <w:pPr>
      <w:adjustRightInd/>
      <w:spacing w:line="240" w:lineRule="auto"/>
      <w:ind w:firstLineChars="200" w:firstLine="200"/>
    </w:pPr>
    <w:rPr>
      <w:sz w:val="18"/>
      <w:szCs w:val="24"/>
    </w:rPr>
  </w:style>
  <w:style w:type="paragraph" w:customStyle="1" w:styleId="afff2">
    <w:name w:val="标准文件_数字编号列项"/>
    <w:rsid w:val="00C13EE9"/>
    <w:pPr>
      <w:numPr>
        <w:numId w:val="19"/>
      </w:numPr>
      <w:jc w:val="both"/>
    </w:pPr>
    <w:rPr>
      <w:rFonts w:ascii="宋体" w:hAnsi="宋体"/>
      <w:sz w:val="21"/>
    </w:rPr>
  </w:style>
  <w:style w:type="paragraph" w:customStyle="1" w:styleId="affffffb">
    <w:name w:val="标准文件_四级条标题"/>
    <w:next w:val="afffff"/>
    <w:rsid w:val="0055013B"/>
    <w:pPr>
      <w:widowControl w:val="0"/>
      <w:spacing w:beforeLines="50" w:afterLines="50"/>
      <w:jc w:val="both"/>
      <w:outlineLvl w:val="4"/>
    </w:pPr>
    <w:rPr>
      <w:rFonts w:ascii="黑体" w:eastAsia="黑体" w:hAnsi="Times New Roman"/>
      <w:sz w:val="21"/>
    </w:rPr>
  </w:style>
  <w:style w:type="paragraph" w:styleId="affffffc">
    <w:name w:val="footnote text"/>
    <w:basedOn w:val="afff9"/>
    <w:next w:val="afff9"/>
    <w:link w:val="affffffd"/>
    <w:rsid w:val="00D4734F"/>
    <w:pPr>
      <w:adjustRightInd/>
      <w:snapToGrid w:val="0"/>
      <w:spacing w:line="300" w:lineRule="exact"/>
      <w:ind w:leftChars="200" w:left="400" w:hangingChars="200" w:hanging="200"/>
      <w:jc w:val="left"/>
    </w:pPr>
    <w:rPr>
      <w:rFonts w:ascii="宋体"/>
      <w:sz w:val="18"/>
      <w:szCs w:val="18"/>
    </w:rPr>
  </w:style>
  <w:style w:type="character" w:customStyle="1" w:styleId="affffffd">
    <w:name w:val="脚注文本 字符"/>
    <w:link w:val="affffffc"/>
    <w:rsid w:val="00D4734F"/>
    <w:rPr>
      <w:rFonts w:ascii="宋体" w:eastAsia="宋体" w:hAnsi="Times New Roman" w:cs="Times New Roman"/>
      <w:sz w:val="18"/>
      <w:szCs w:val="18"/>
    </w:rPr>
  </w:style>
  <w:style w:type="paragraph" w:customStyle="1" w:styleId="affffffe">
    <w:name w:val="标准文件_条文脚注"/>
    <w:basedOn w:val="affffffc"/>
    <w:rsid w:val="00CB517D"/>
    <w:pPr>
      <w:adjustRightInd w:val="0"/>
      <w:spacing w:line="240" w:lineRule="auto"/>
      <w:ind w:leftChars="0" w:left="0" w:firstLineChars="200" w:firstLine="200"/>
      <w:jc w:val="both"/>
    </w:pPr>
    <w:rPr>
      <w:rFonts w:hAnsi="宋体"/>
    </w:rPr>
  </w:style>
  <w:style w:type="paragraph" w:customStyle="1" w:styleId="afe">
    <w:name w:val="标准文件_图表脚注"/>
    <w:basedOn w:val="afff9"/>
    <w:next w:val="afffff"/>
    <w:rsid w:val="0096381A"/>
    <w:pPr>
      <w:numPr>
        <w:numId w:val="21"/>
      </w:numPr>
      <w:spacing w:line="240" w:lineRule="auto"/>
      <w:jc w:val="left"/>
    </w:pPr>
    <w:rPr>
      <w:rFonts w:ascii="宋体" w:hAnsi="宋体"/>
      <w:sz w:val="18"/>
    </w:rPr>
  </w:style>
  <w:style w:type="character" w:styleId="afffffff">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f0">
    <w:name w:val="标准文件_图表脚注内容"/>
    <w:rsid w:val="00D4734F"/>
    <w:rPr>
      <w:rFonts w:ascii="宋体" w:eastAsia="宋体" w:hAnsi="宋体" w:cs="Times New Roman"/>
      <w:spacing w:val="0"/>
      <w:sz w:val="18"/>
      <w:vertAlign w:val="superscript"/>
    </w:rPr>
  </w:style>
  <w:style w:type="paragraph" w:customStyle="1" w:styleId="afffffff1">
    <w:name w:val="标准文件_五级条标题"/>
    <w:next w:val="afffff"/>
    <w:rsid w:val="0055013B"/>
    <w:pPr>
      <w:widowControl w:val="0"/>
      <w:spacing w:beforeLines="50" w:afterLines="50"/>
      <w:jc w:val="both"/>
      <w:outlineLvl w:val="5"/>
    </w:pPr>
    <w:rPr>
      <w:rFonts w:ascii="黑体" w:eastAsia="黑体" w:hAnsi="Times New Roman"/>
      <w:sz w:val="21"/>
    </w:rPr>
  </w:style>
  <w:style w:type="paragraph" w:customStyle="1" w:styleId="afffffff2">
    <w:name w:val="标准文件_章标题"/>
    <w:next w:val="afffff"/>
    <w:qFormat/>
    <w:rsid w:val="0055013B"/>
    <w:pPr>
      <w:spacing w:beforeLines="100" w:afterLines="100"/>
      <w:jc w:val="both"/>
      <w:outlineLvl w:val="0"/>
    </w:pPr>
    <w:rPr>
      <w:rFonts w:ascii="黑体" w:eastAsia="黑体" w:hAnsi="Times New Roman"/>
      <w:sz w:val="21"/>
    </w:rPr>
  </w:style>
  <w:style w:type="paragraph" w:customStyle="1" w:styleId="afffffff3">
    <w:name w:val="标准文件_一级条标题"/>
    <w:basedOn w:val="afffffff2"/>
    <w:next w:val="afffff"/>
    <w:qFormat/>
    <w:rsid w:val="0055013B"/>
    <w:pPr>
      <w:spacing w:beforeLines="50" w:afterLines="50"/>
      <w:outlineLvl w:val="1"/>
    </w:pPr>
  </w:style>
  <w:style w:type="paragraph" w:customStyle="1" w:styleId="afffffff4">
    <w:name w:val="标准文件_一致程度"/>
    <w:basedOn w:val="afff9"/>
    <w:rsid w:val="00D4734F"/>
    <w:pPr>
      <w:spacing w:line="440" w:lineRule="exact"/>
      <w:jc w:val="center"/>
    </w:pPr>
    <w:rPr>
      <w:sz w:val="28"/>
    </w:rPr>
  </w:style>
  <w:style w:type="paragraph" w:customStyle="1" w:styleId="afffffff5">
    <w:name w:val="标准文件_引言标题"/>
    <w:next w:val="afff9"/>
    <w:rsid w:val="00D4734F"/>
    <w:pPr>
      <w:shd w:val="clear" w:color="FFFFFF" w:fill="FFFFFF"/>
      <w:spacing w:before="540" w:after="600"/>
      <w:jc w:val="center"/>
      <w:outlineLvl w:val="0"/>
    </w:pPr>
    <w:rPr>
      <w:rFonts w:ascii="黑体" w:eastAsia="黑体" w:hAnsi="Times New Roman"/>
      <w:sz w:val="32"/>
    </w:rPr>
  </w:style>
  <w:style w:type="paragraph" w:customStyle="1" w:styleId="afffffff6">
    <w:name w:val="标准文件_英文图表脚注"/>
    <w:basedOn w:val="affffe"/>
    <w:rsid w:val="00D4734F"/>
    <w:pPr>
      <w:widowControl/>
      <w:adjustRightInd/>
      <w:snapToGrid/>
      <w:spacing w:line="240" w:lineRule="auto"/>
      <w:ind w:left="79" w:hangingChars="80" w:hanging="79"/>
    </w:pPr>
    <w:rPr>
      <w:rFonts w:ascii="宋体" w:hAnsi="宋体"/>
    </w:rPr>
  </w:style>
  <w:style w:type="paragraph" w:customStyle="1" w:styleId="afffffff7">
    <w:name w:val="标准文件_数字编号列项（二级）"/>
    <w:rsid w:val="00200333"/>
    <w:pPr>
      <w:jc w:val="both"/>
    </w:pPr>
    <w:rPr>
      <w:rFonts w:ascii="宋体" w:hAnsi="Times New Roman"/>
      <w:sz w:val="21"/>
    </w:rPr>
  </w:style>
  <w:style w:type="paragraph" w:customStyle="1" w:styleId="af0">
    <w:name w:val="标准文件_英文注："/>
    <w:basedOn w:val="afff9"/>
    <w:next w:val="afffff"/>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7">
    <w:name w:val="标准文件_英文注×："/>
    <w:basedOn w:val="afff9"/>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b">
    <w:name w:val="标准文件_正文表标题"/>
    <w:next w:val="afffff"/>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f8">
    <w:name w:val="标准文件_正文公式"/>
    <w:basedOn w:val="afff9"/>
    <w:next w:val="affffe"/>
    <w:rsid w:val="00F623AC"/>
    <w:pPr>
      <w:tabs>
        <w:tab w:val="center" w:pos="4678"/>
        <w:tab w:val="right" w:leader="middleDot" w:pos="9356"/>
      </w:tabs>
      <w:spacing w:line="240" w:lineRule="auto"/>
    </w:pPr>
    <w:rPr>
      <w:rFonts w:ascii="宋体" w:hAnsi="宋体"/>
    </w:rPr>
  </w:style>
  <w:style w:type="paragraph" w:customStyle="1" w:styleId="aff4">
    <w:name w:val="标准文件_正文图标题"/>
    <w:next w:val="afffff"/>
    <w:rsid w:val="00970CDC"/>
    <w:pPr>
      <w:numPr>
        <w:numId w:val="11"/>
      </w:numPr>
      <w:spacing w:beforeLines="50" w:afterLines="50"/>
      <w:jc w:val="center"/>
    </w:pPr>
    <w:rPr>
      <w:rFonts w:ascii="黑体" w:eastAsia="黑体" w:hAnsi="Times New Roman"/>
      <w:sz w:val="21"/>
    </w:rPr>
  </w:style>
  <w:style w:type="paragraph" w:customStyle="1" w:styleId="afff7">
    <w:name w:val="标准文件_正文英文表标题"/>
    <w:next w:val="afffff"/>
    <w:rsid w:val="00D4734F"/>
    <w:pPr>
      <w:numPr>
        <w:numId w:val="12"/>
      </w:numPr>
      <w:jc w:val="center"/>
    </w:pPr>
    <w:rPr>
      <w:rFonts w:ascii="黑体" w:eastAsia="黑体" w:hAnsi="Times New Roman"/>
      <w:sz w:val="21"/>
    </w:rPr>
  </w:style>
  <w:style w:type="paragraph" w:customStyle="1" w:styleId="aff2">
    <w:name w:val="标准文件_正文英文图标题"/>
    <w:next w:val="afffff"/>
    <w:rsid w:val="00D4734F"/>
    <w:pPr>
      <w:numPr>
        <w:numId w:val="13"/>
      </w:numPr>
      <w:jc w:val="center"/>
    </w:pPr>
    <w:rPr>
      <w:rFonts w:ascii="黑体" w:eastAsia="黑体" w:hAnsi="Times New Roman"/>
      <w:sz w:val="21"/>
    </w:rPr>
  </w:style>
  <w:style w:type="paragraph" w:customStyle="1" w:styleId="afffffff9">
    <w:name w:val="标准文件_编号列项（三级）"/>
    <w:rsid w:val="00655D4F"/>
    <w:rPr>
      <w:rFonts w:ascii="宋体" w:hAnsi="Times New Roman"/>
      <w:sz w:val="21"/>
    </w:rPr>
  </w:style>
  <w:style w:type="character" w:styleId="afffffffa">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9"/>
    <w:rsid w:val="00D4734F"/>
    <w:pPr>
      <w:numPr>
        <w:ilvl w:val="3"/>
        <w:numId w:val="15"/>
      </w:numPr>
      <w:adjustRightInd/>
      <w:spacing w:line="240" w:lineRule="auto"/>
    </w:pPr>
    <w:rPr>
      <w:rFonts w:ascii="宋体" w:hAnsi="宋体"/>
      <w:szCs w:val="24"/>
    </w:rPr>
  </w:style>
  <w:style w:type="paragraph" w:customStyle="1" w:styleId="afffffffb">
    <w:name w:val="发布部门"/>
    <w:next w:val="afffff"/>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c">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d">
    <w:name w:val="封面标准代替信息"/>
    <w:basedOn w:val="afff9"/>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e">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f">
    <w:name w:val="封面标准文稿编辑信息"/>
    <w:rsid w:val="00D4734F"/>
    <w:pPr>
      <w:spacing w:before="180" w:line="180" w:lineRule="exact"/>
      <w:jc w:val="center"/>
    </w:pPr>
    <w:rPr>
      <w:rFonts w:ascii="宋体" w:hAnsi="Times New Roman"/>
      <w:sz w:val="21"/>
    </w:rPr>
  </w:style>
  <w:style w:type="paragraph" w:customStyle="1" w:styleId="affffffff0">
    <w:name w:val="封面标准文稿类别"/>
    <w:rsid w:val="00D4734F"/>
    <w:pPr>
      <w:spacing w:before="440" w:line="400" w:lineRule="exact"/>
      <w:jc w:val="center"/>
    </w:pPr>
    <w:rPr>
      <w:rFonts w:ascii="宋体" w:hAnsi="Times New Roman"/>
      <w:sz w:val="24"/>
    </w:rPr>
  </w:style>
  <w:style w:type="paragraph" w:customStyle="1" w:styleId="affffffff1">
    <w:name w:val="封面标准英文名称"/>
    <w:rsid w:val="00815419"/>
    <w:pPr>
      <w:widowControl w:val="0"/>
      <w:spacing w:line="360" w:lineRule="exact"/>
      <w:jc w:val="center"/>
    </w:pPr>
    <w:rPr>
      <w:rFonts w:ascii="Times New Roman" w:hAnsi="Times New Roman"/>
      <w:sz w:val="28"/>
    </w:rPr>
  </w:style>
  <w:style w:type="paragraph" w:customStyle="1" w:styleId="affffffff2">
    <w:name w:val="封面一致性程度标识"/>
    <w:rsid w:val="00D4734F"/>
    <w:pPr>
      <w:spacing w:before="440" w:line="440" w:lineRule="exact"/>
      <w:jc w:val="center"/>
    </w:pPr>
    <w:rPr>
      <w:rFonts w:ascii="Times New Roman" w:hAnsi="Times New Roman"/>
      <w:sz w:val="28"/>
    </w:rPr>
  </w:style>
  <w:style w:type="paragraph" w:customStyle="1" w:styleId="affffffff3">
    <w:name w:val="封面正文"/>
    <w:rsid w:val="00D4734F"/>
    <w:pPr>
      <w:jc w:val="both"/>
    </w:pPr>
    <w:rPr>
      <w:rFonts w:ascii="Times New Roman" w:hAnsi="Times New Roman"/>
    </w:rPr>
  </w:style>
  <w:style w:type="paragraph" w:customStyle="1" w:styleId="affffffff4">
    <w:name w:val="附录二级无标题条"/>
    <w:basedOn w:val="afff9"/>
    <w:next w:val="afffff"/>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5">
    <w:name w:val="附录三级无标题条"/>
    <w:basedOn w:val="affffffff4"/>
    <w:next w:val="afffff"/>
    <w:rsid w:val="00D4734F"/>
    <w:pPr>
      <w:outlineLvl w:val="4"/>
    </w:pPr>
  </w:style>
  <w:style w:type="paragraph" w:customStyle="1" w:styleId="affffffff6">
    <w:name w:val="附录四级无标题条"/>
    <w:basedOn w:val="affffffff5"/>
    <w:next w:val="afffff"/>
    <w:rsid w:val="00D4734F"/>
    <w:pPr>
      <w:outlineLvl w:val="5"/>
    </w:pPr>
  </w:style>
  <w:style w:type="paragraph" w:customStyle="1" w:styleId="affffffff7">
    <w:name w:val="附录图"/>
    <w:next w:val="afffff"/>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c">
    <w:name w:val="标准文件_一级项"/>
    <w:rsid w:val="00200333"/>
    <w:pPr>
      <w:numPr>
        <w:numId w:val="27"/>
      </w:numPr>
    </w:pPr>
    <w:rPr>
      <w:rFonts w:ascii="宋体" w:hAnsi="Times New Roman"/>
      <w:sz w:val="21"/>
    </w:rPr>
  </w:style>
  <w:style w:type="paragraph" w:customStyle="1" w:styleId="affffffff8">
    <w:name w:val="附录五级无标题条"/>
    <w:basedOn w:val="affffffff6"/>
    <w:next w:val="afffff"/>
    <w:rsid w:val="00D4734F"/>
    <w:pPr>
      <w:outlineLvl w:val="6"/>
    </w:pPr>
  </w:style>
  <w:style w:type="paragraph" w:customStyle="1" w:styleId="affffffff9">
    <w:name w:val="附录性质"/>
    <w:basedOn w:val="afff9"/>
    <w:rsid w:val="00D4734F"/>
    <w:pPr>
      <w:widowControl/>
      <w:adjustRightInd/>
      <w:jc w:val="center"/>
    </w:pPr>
    <w:rPr>
      <w:rFonts w:ascii="黑体" w:eastAsia="黑体"/>
    </w:rPr>
  </w:style>
  <w:style w:type="paragraph" w:customStyle="1" w:styleId="affffffffa">
    <w:name w:val="附录一级无标题条"/>
    <w:basedOn w:val="affffff4"/>
    <w:next w:val="afffff"/>
    <w:rsid w:val="00D4734F"/>
    <w:pPr>
      <w:autoSpaceDN w:val="0"/>
      <w:outlineLvl w:val="2"/>
    </w:pPr>
    <w:rPr>
      <w:rFonts w:ascii="宋体" w:eastAsia="宋体" w:hAnsi="宋体"/>
    </w:rPr>
  </w:style>
  <w:style w:type="character" w:customStyle="1" w:styleId="affffffffb">
    <w:name w:val="个人答复风格"/>
    <w:rsid w:val="00D4734F"/>
    <w:rPr>
      <w:rFonts w:ascii="Arial" w:eastAsia="宋体" w:hAnsi="Arial" w:cs="Arial"/>
      <w:color w:val="auto"/>
      <w:spacing w:val="0"/>
      <w:sz w:val="20"/>
    </w:rPr>
  </w:style>
  <w:style w:type="character" w:customStyle="1" w:styleId="affffffffc">
    <w:name w:val="个人撰写风格"/>
    <w:rsid w:val="00D4734F"/>
    <w:rPr>
      <w:rFonts w:ascii="Arial" w:eastAsia="宋体" w:hAnsi="Arial" w:cs="Arial"/>
      <w:color w:val="auto"/>
      <w:spacing w:val="0"/>
      <w:sz w:val="20"/>
    </w:rPr>
  </w:style>
  <w:style w:type="paragraph" w:customStyle="1" w:styleId="affffffffd">
    <w:name w:val="脚注后续"/>
    <w:rsid w:val="00D4734F"/>
    <w:pPr>
      <w:ind w:leftChars="350" w:left="350"/>
      <w:jc w:val="both"/>
    </w:pPr>
    <w:rPr>
      <w:rFonts w:ascii="宋体" w:hAnsi="Times New Roman"/>
      <w:sz w:val="18"/>
    </w:rPr>
  </w:style>
  <w:style w:type="paragraph" w:customStyle="1" w:styleId="afff8">
    <w:name w:val="列项——"/>
    <w:rsid w:val="00D4734F"/>
    <w:pPr>
      <w:widowControl w:val="0"/>
      <w:numPr>
        <w:numId w:val="14"/>
      </w:numPr>
      <w:jc w:val="both"/>
    </w:pPr>
    <w:rPr>
      <w:rFonts w:ascii="宋体" w:hAnsi="宋体"/>
      <w:sz w:val="21"/>
    </w:rPr>
  </w:style>
  <w:style w:type="paragraph" w:customStyle="1" w:styleId="affffffffe">
    <w:name w:val="列项·"/>
    <w:basedOn w:val="afffff"/>
    <w:rsid w:val="00D4734F"/>
    <w:pPr>
      <w:tabs>
        <w:tab w:val="left" w:pos="840"/>
      </w:tabs>
    </w:pPr>
  </w:style>
  <w:style w:type="paragraph" w:customStyle="1" w:styleId="afffffffff">
    <w:name w:val="目次、索引正文"/>
    <w:rsid w:val="00D4734F"/>
    <w:pPr>
      <w:spacing w:line="320" w:lineRule="exact"/>
      <w:jc w:val="both"/>
    </w:pPr>
    <w:rPr>
      <w:rFonts w:ascii="宋体" w:hAnsi="Times New Roman"/>
      <w:sz w:val="21"/>
    </w:rPr>
  </w:style>
  <w:style w:type="paragraph" w:customStyle="1" w:styleId="210">
    <w:name w:val="目录 21"/>
    <w:basedOn w:val="afff9"/>
    <w:next w:val="afff9"/>
    <w:autoRedefine/>
    <w:semiHidden/>
    <w:rsid w:val="00D4734F"/>
    <w:pPr>
      <w:adjustRightInd/>
      <w:spacing w:line="240" w:lineRule="auto"/>
      <w:jc w:val="left"/>
    </w:pPr>
    <w:rPr>
      <w:bCs/>
      <w:iCs/>
    </w:rPr>
  </w:style>
  <w:style w:type="paragraph" w:customStyle="1" w:styleId="31">
    <w:name w:val="目录 31"/>
    <w:basedOn w:val="afff9"/>
    <w:next w:val="afff9"/>
    <w:autoRedefine/>
    <w:semiHidden/>
    <w:rsid w:val="00D4734F"/>
    <w:pPr>
      <w:spacing w:line="240" w:lineRule="auto"/>
    </w:pPr>
    <w:rPr>
      <w:rFonts w:ascii="宋体" w:hAnsi="宋体"/>
      <w:iCs/>
    </w:rPr>
  </w:style>
  <w:style w:type="paragraph" w:customStyle="1" w:styleId="41">
    <w:name w:val="目录 41"/>
    <w:basedOn w:val="afff9"/>
    <w:next w:val="afff9"/>
    <w:autoRedefine/>
    <w:semiHidden/>
    <w:rsid w:val="00D4734F"/>
    <w:pPr>
      <w:adjustRightInd/>
      <w:spacing w:line="240" w:lineRule="auto"/>
      <w:jc w:val="left"/>
    </w:pPr>
  </w:style>
  <w:style w:type="paragraph" w:customStyle="1" w:styleId="51">
    <w:name w:val="目录 51"/>
    <w:basedOn w:val="afff9"/>
    <w:next w:val="afff9"/>
    <w:autoRedefine/>
    <w:semiHidden/>
    <w:rsid w:val="00D4734F"/>
    <w:pPr>
      <w:spacing w:line="240" w:lineRule="auto"/>
    </w:pPr>
    <w:rPr>
      <w:rFonts w:ascii="宋体" w:hAnsi="宋体"/>
    </w:rPr>
  </w:style>
  <w:style w:type="paragraph" w:customStyle="1" w:styleId="61">
    <w:name w:val="目录 61"/>
    <w:basedOn w:val="afff9"/>
    <w:next w:val="afff9"/>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f0">
    <w:name w:val="其他标准称谓"/>
    <w:rsid w:val="00D4734F"/>
    <w:pPr>
      <w:spacing w:line="0" w:lineRule="atLeast"/>
      <w:jc w:val="distribute"/>
    </w:pPr>
    <w:rPr>
      <w:rFonts w:ascii="黑体" w:eastAsia="黑体" w:hAnsi="宋体"/>
      <w:sz w:val="52"/>
    </w:rPr>
  </w:style>
  <w:style w:type="paragraph" w:customStyle="1" w:styleId="afffffffff1">
    <w:name w:val="其他发布部门"/>
    <w:basedOn w:val="afffffffb"/>
    <w:rsid w:val="00D4734F"/>
    <w:pPr>
      <w:framePr w:wrap="around"/>
      <w:spacing w:line="0" w:lineRule="atLeast"/>
    </w:pPr>
    <w:rPr>
      <w:rFonts w:ascii="黑体" w:eastAsia="黑体"/>
      <w:b w:val="0"/>
    </w:rPr>
  </w:style>
  <w:style w:type="paragraph" w:customStyle="1" w:styleId="afffffffff2">
    <w:name w:val="前言标题"/>
    <w:next w:val="afff9"/>
    <w:rsid w:val="00D4734F"/>
    <w:p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9"/>
    <w:rsid w:val="00D4734F"/>
    <w:pPr>
      <w:numPr>
        <w:ilvl w:val="4"/>
        <w:numId w:val="15"/>
      </w:numPr>
      <w:adjustRightInd/>
      <w:spacing w:line="240" w:lineRule="auto"/>
    </w:pPr>
    <w:rPr>
      <w:rFonts w:ascii="宋体" w:hAnsi="宋体"/>
      <w:szCs w:val="24"/>
    </w:rPr>
  </w:style>
  <w:style w:type="paragraph" w:customStyle="1" w:styleId="afffffffff3">
    <w:name w:val="实施日期"/>
    <w:basedOn w:val="afffffffc"/>
    <w:rsid w:val="00D4734F"/>
    <w:pPr>
      <w:framePr w:hSpace="0" w:wrap="around" w:xAlign="right"/>
      <w:jc w:val="right"/>
    </w:pPr>
  </w:style>
  <w:style w:type="paragraph" w:customStyle="1" w:styleId="a3">
    <w:name w:val="四级无标题条"/>
    <w:basedOn w:val="afff9"/>
    <w:rsid w:val="00D4734F"/>
    <w:pPr>
      <w:numPr>
        <w:ilvl w:val="5"/>
        <w:numId w:val="15"/>
      </w:numPr>
      <w:adjustRightInd/>
      <w:spacing w:line="240" w:lineRule="auto"/>
    </w:pPr>
    <w:rPr>
      <w:rFonts w:ascii="宋体" w:hAnsi="宋体"/>
      <w:szCs w:val="24"/>
    </w:rPr>
  </w:style>
  <w:style w:type="paragraph" w:styleId="afffffffff4">
    <w:name w:val="table of figures"/>
    <w:basedOn w:val="afff9"/>
    <w:next w:val="afff9"/>
    <w:semiHidden/>
    <w:rsid w:val="00D4734F"/>
    <w:pPr>
      <w:adjustRightInd/>
      <w:spacing w:line="240" w:lineRule="auto"/>
      <w:jc w:val="left"/>
    </w:pPr>
    <w:rPr>
      <w:szCs w:val="24"/>
    </w:rPr>
  </w:style>
  <w:style w:type="paragraph" w:customStyle="1" w:styleId="afffffffff5">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6">
    <w:name w:val="无标题条"/>
    <w:next w:val="afffff"/>
    <w:rsid w:val="00D4734F"/>
    <w:pPr>
      <w:jc w:val="both"/>
    </w:pPr>
    <w:rPr>
      <w:rFonts w:ascii="宋体" w:hAnsi="宋体"/>
      <w:sz w:val="21"/>
    </w:rPr>
  </w:style>
  <w:style w:type="paragraph" w:customStyle="1" w:styleId="a4">
    <w:name w:val="五级无标题条"/>
    <w:basedOn w:val="afff9"/>
    <w:rsid w:val="00D4734F"/>
    <w:pPr>
      <w:numPr>
        <w:ilvl w:val="6"/>
        <w:numId w:val="15"/>
      </w:numPr>
      <w:adjustRightInd/>
    </w:pPr>
    <w:rPr>
      <w:szCs w:val="24"/>
    </w:rPr>
  </w:style>
  <w:style w:type="character" w:styleId="afffffffff7">
    <w:name w:val="page number"/>
    <w:rsid w:val="00D4734F"/>
    <w:rPr>
      <w:rFonts w:ascii="宋体" w:eastAsia="宋体" w:hAnsi="Times New Roman"/>
      <w:sz w:val="18"/>
    </w:rPr>
  </w:style>
  <w:style w:type="paragraph" w:customStyle="1" w:styleId="a0">
    <w:name w:val="一级无标题条"/>
    <w:basedOn w:val="afff9"/>
    <w:rsid w:val="00D4734F"/>
    <w:pPr>
      <w:numPr>
        <w:ilvl w:val="2"/>
        <w:numId w:val="15"/>
      </w:numPr>
      <w:adjustRightInd/>
      <w:spacing w:before="10" w:after="10" w:line="240" w:lineRule="auto"/>
    </w:pPr>
    <w:rPr>
      <w:rFonts w:ascii="宋体" w:hAnsi="宋体"/>
      <w:szCs w:val="24"/>
    </w:rPr>
  </w:style>
  <w:style w:type="paragraph" w:styleId="afffffffff8">
    <w:name w:val="Normal Indent"/>
    <w:basedOn w:val="afff9"/>
    <w:rsid w:val="00D4734F"/>
    <w:pPr>
      <w:ind w:firstLine="420"/>
    </w:pPr>
  </w:style>
  <w:style w:type="paragraph" w:customStyle="1" w:styleId="afffffffff9">
    <w:name w:val="注:后续"/>
    <w:rsid w:val="00D4734F"/>
    <w:pPr>
      <w:spacing w:line="300" w:lineRule="exact"/>
      <w:ind w:leftChars="400" w:left="600" w:hangingChars="200" w:hanging="200"/>
      <w:jc w:val="both"/>
    </w:pPr>
    <w:rPr>
      <w:rFonts w:ascii="宋体" w:hAnsi="Times New Roman"/>
      <w:sz w:val="18"/>
    </w:rPr>
  </w:style>
  <w:style w:type="paragraph" w:customStyle="1" w:styleId="afffffffffa">
    <w:name w:val="注×:后续"/>
    <w:basedOn w:val="afffffffff9"/>
    <w:rsid w:val="00D4734F"/>
    <w:pPr>
      <w:ind w:leftChars="0" w:left="1406" w:firstLineChars="0" w:hanging="499"/>
    </w:pPr>
  </w:style>
  <w:style w:type="paragraph" w:customStyle="1" w:styleId="afffffffffb">
    <w:name w:val="标准文件_一级无标题"/>
    <w:basedOn w:val="afffffff3"/>
    <w:qFormat/>
    <w:rsid w:val="00BA263B"/>
    <w:pPr>
      <w:spacing w:beforeLines="0" w:afterLines="0"/>
      <w:outlineLvl w:val="9"/>
    </w:pPr>
    <w:rPr>
      <w:rFonts w:ascii="宋体" w:eastAsia="宋体"/>
    </w:rPr>
  </w:style>
  <w:style w:type="paragraph" w:customStyle="1" w:styleId="afffffffffc">
    <w:name w:val="标准文件_五级无标题"/>
    <w:basedOn w:val="afffffff1"/>
    <w:qFormat/>
    <w:rsid w:val="00BA263B"/>
    <w:pPr>
      <w:spacing w:beforeLines="0" w:afterLines="0"/>
      <w:outlineLvl w:val="9"/>
    </w:pPr>
    <w:rPr>
      <w:rFonts w:ascii="宋体" w:eastAsia="宋体"/>
    </w:rPr>
  </w:style>
  <w:style w:type="paragraph" w:customStyle="1" w:styleId="afffffffffd">
    <w:name w:val="标准文件_三级无标题"/>
    <w:basedOn w:val="affffff8"/>
    <w:qFormat/>
    <w:rsid w:val="00BA263B"/>
    <w:pPr>
      <w:spacing w:beforeLines="0" w:afterLines="0"/>
      <w:outlineLvl w:val="9"/>
    </w:pPr>
    <w:rPr>
      <w:rFonts w:ascii="宋体" w:eastAsia="宋体"/>
    </w:rPr>
  </w:style>
  <w:style w:type="paragraph" w:customStyle="1" w:styleId="afffffffffe">
    <w:name w:val="标准文件_二级无标题"/>
    <w:basedOn w:val="afffff7"/>
    <w:qFormat/>
    <w:rsid w:val="00BA263B"/>
    <w:pPr>
      <w:spacing w:beforeLines="0" w:afterLines="0"/>
      <w:outlineLvl w:val="9"/>
    </w:pPr>
    <w:rPr>
      <w:rFonts w:ascii="宋体" w:eastAsia="宋体"/>
    </w:rPr>
  </w:style>
  <w:style w:type="paragraph" w:customStyle="1" w:styleId="affffffffff">
    <w:name w:val="标准_四级无标题"/>
    <w:basedOn w:val="affffffb"/>
    <w:next w:val="afffff"/>
    <w:qFormat/>
    <w:rsid w:val="00D27582"/>
    <w:rPr>
      <w:rFonts w:eastAsia="宋体"/>
    </w:rPr>
  </w:style>
  <w:style w:type="paragraph" w:customStyle="1" w:styleId="affffffffff0">
    <w:name w:val="标准文件_四级无标题"/>
    <w:basedOn w:val="affffffb"/>
    <w:qFormat/>
    <w:rsid w:val="00BA263B"/>
    <w:pPr>
      <w:spacing w:beforeLines="0" w:afterLines="0"/>
      <w:outlineLvl w:val="9"/>
    </w:pPr>
    <w:rPr>
      <w:rFonts w:ascii="宋体" w:eastAsia="宋体" w:hAnsi="黑体"/>
      <w:szCs w:val="52"/>
    </w:rPr>
  </w:style>
  <w:style w:type="paragraph" w:customStyle="1" w:styleId="affa">
    <w:name w:val="标准文件_大写罗马数字编号列项"/>
    <w:basedOn w:val="afffff"/>
    <w:rsid w:val="00B831CE"/>
    <w:pPr>
      <w:numPr>
        <w:numId w:val="16"/>
      </w:numPr>
      <w:ind w:firstLineChars="0" w:firstLine="0"/>
    </w:pPr>
    <w:rPr>
      <w:rFonts w:ascii="Times New Roman" w:cs="Arial"/>
      <w:szCs w:val="28"/>
    </w:rPr>
  </w:style>
  <w:style w:type="paragraph" w:customStyle="1" w:styleId="af">
    <w:name w:val="标准文件_小写罗马数字编号列项"/>
    <w:basedOn w:val="afffff"/>
    <w:rsid w:val="00E34A98"/>
    <w:pPr>
      <w:numPr>
        <w:numId w:val="17"/>
      </w:numPr>
      <w:ind w:firstLineChars="0" w:firstLine="0"/>
    </w:pPr>
    <w:rPr>
      <w:rFonts w:cs="Arial"/>
      <w:szCs w:val="28"/>
    </w:rPr>
  </w:style>
  <w:style w:type="paragraph" w:customStyle="1" w:styleId="affffffffff1">
    <w:name w:val="标准文件_附录标题"/>
    <w:basedOn w:val="affc"/>
    <w:qFormat/>
    <w:rsid w:val="00C9435D"/>
    <w:pPr>
      <w:numPr>
        <w:numId w:val="0"/>
      </w:numPr>
      <w:spacing w:after="280"/>
      <w:outlineLvl w:val="9"/>
    </w:pPr>
  </w:style>
  <w:style w:type="paragraph" w:customStyle="1" w:styleId="affffffffff2">
    <w:name w:val="标准文件_二级项"/>
    <w:rsid w:val="00200333"/>
    <w:rPr>
      <w:rFonts w:ascii="宋体" w:hAnsi="Times New Roman"/>
      <w:sz w:val="21"/>
    </w:rPr>
  </w:style>
  <w:style w:type="paragraph" w:customStyle="1" w:styleId="afd">
    <w:name w:val="标准文件_三级项"/>
    <w:basedOn w:val="afff9"/>
    <w:rsid w:val="00E82554"/>
    <w:pPr>
      <w:numPr>
        <w:ilvl w:val="2"/>
        <w:numId w:val="27"/>
      </w:numPr>
      <w:spacing w:line="-300" w:lineRule="auto"/>
    </w:pPr>
    <w:rPr>
      <w:rFonts w:ascii="Times New Roman" w:hAnsi="Times New Roman"/>
    </w:rPr>
  </w:style>
  <w:style w:type="paragraph" w:customStyle="1" w:styleId="afff3">
    <w:name w:val="图表脚注说明"/>
    <w:basedOn w:val="afff9"/>
    <w:next w:val="afffff"/>
    <w:rsid w:val="00D035EC"/>
    <w:pPr>
      <w:numPr>
        <w:numId w:val="20"/>
      </w:numPr>
      <w:adjustRightInd/>
      <w:spacing w:line="240" w:lineRule="auto"/>
      <w:ind w:left="783"/>
    </w:pPr>
    <w:rPr>
      <w:rFonts w:ascii="宋体" w:hAnsi="Times New Roman"/>
      <w:sz w:val="18"/>
      <w:szCs w:val="18"/>
    </w:rPr>
  </w:style>
  <w:style w:type="paragraph" w:customStyle="1" w:styleId="affffffffff3">
    <w:name w:val="标准文件_字母编号列项（一级）"/>
    <w:rsid w:val="00200333"/>
    <w:pPr>
      <w:jc w:val="both"/>
    </w:pPr>
    <w:rPr>
      <w:rFonts w:ascii="宋体" w:hAnsi="Times New Roman"/>
      <w:sz w:val="21"/>
    </w:rPr>
  </w:style>
  <w:style w:type="paragraph" w:customStyle="1" w:styleId="affffffffff4">
    <w:name w:val="标准文件_索引字母"/>
    <w:next w:val="afffff"/>
    <w:qFormat/>
    <w:rsid w:val="00977D02"/>
    <w:pPr>
      <w:jc w:val="center"/>
    </w:pPr>
    <w:rPr>
      <w:rFonts w:ascii="宋体" w:eastAsia="Times New Roman" w:hAnsi="宋体"/>
      <w:b/>
      <w:kern w:val="2"/>
      <w:sz w:val="21"/>
    </w:rPr>
  </w:style>
  <w:style w:type="paragraph" w:customStyle="1" w:styleId="affffffffff5">
    <w:name w:val="标准文件_附录前"/>
    <w:next w:val="afffff"/>
    <w:qFormat/>
    <w:rsid w:val="00B56FBE"/>
    <w:pPr>
      <w:spacing w:line="20" w:lineRule="atLeast"/>
      <w:ind w:firstLine="200"/>
    </w:pPr>
    <w:rPr>
      <w:rFonts w:ascii="宋体" w:hAnsi="宋体"/>
      <w:kern w:val="2"/>
      <w:sz w:val="10"/>
    </w:rPr>
  </w:style>
  <w:style w:type="paragraph" w:customStyle="1" w:styleId="affffffffff6">
    <w:name w:val="标准文件_正文标准名称"/>
    <w:qFormat/>
    <w:rsid w:val="008C619A"/>
    <w:pPr>
      <w:spacing w:beforeLines="20" w:after="640" w:line="400" w:lineRule="exact"/>
      <w:jc w:val="center"/>
    </w:pPr>
    <w:rPr>
      <w:rFonts w:ascii="黑体" w:eastAsia="黑体" w:hAnsi="黑体"/>
      <w:kern w:val="2"/>
      <w:sz w:val="32"/>
      <w:szCs w:val="32"/>
    </w:rPr>
  </w:style>
  <w:style w:type="paragraph" w:customStyle="1" w:styleId="affffffffff7">
    <w:name w:val="标准文件_表格"/>
    <w:basedOn w:val="afffff"/>
    <w:qFormat/>
    <w:rsid w:val="006D16C4"/>
    <w:pPr>
      <w:ind w:firstLineChars="0" w:firstLine="0"/>
      <w:jc w:val="center"/>
    </w:pPr>
    <w:rPr>
      <w:sz w:val="18"/>
    </w:rPr>
  </w:style>
  <w:style w:type="paragraph" w:customStyle="1" w:styleId="afff6">
    <w:name w:val="标准文件_注："/>
    <w:next w:val="afffff"/>
    <w:rsid w:val="006819B8"/>
    <w:pPr>
      <w:widowControl w:val="0"/>
      <w:numPr>
        <w:numId w:val="22"/>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3"/>
      </w:numPr>
      <w:autoSpaceDE w:val="0"/>
      <w:autoSpaceDN w:val="0"/>
      <w:jc w:val="both"/>
    </w:pPr>
    <w:rPr>
      <w:rFonts w:ascii="宋体" w:hAnsi="Times New Roman"/>
      <w:sz w:val="18"/>
      <w:szCs w:val="18"/>
    </w:rPr>
  </w:style>
  <w:style w:type="paragraph" w:customStyle="1" w:styleId="ad">
    <w:name w:val="标准文件_示例："/>
    <w:next w:val="affffffffff8"/>
    <w:rsid w:val="00FA73B1"/>
    <w:pPr>
      <w:widowControl w:val="0"/>
      <w:numPr>
        <w:numId w:val="24"/>
      </w:numPr>
      <w:jc w:val="both"/>
    </w:pPr>
    <w:rPr>
      <w:rFonts w:ascii="宋体" w:hAnsi="Times New Roman"/>
      <w:sz w:val="18"/>
      <w:szCs w:val="18"/>
    </w:rPr>
  </w:style>
  <w:style w:type="paragraph" w:customStyle="1" w:styleId="aff1">
    <w:name w:val="标准文件_示例×："/>
    <w:basedOn w:val="afff9"/>
    <w:next w:val="affffffffff8"/>
    <w:qFormat/>
    <w:rsid w:val="007A41C8"/>
    <w:pPr>
      <w:widowControl/>
      <w:numPr>
        <w:numId w:val="25"/>
      </w:numPr>
      <w:adjustRightInd/>
      <w:spacing w:line="240" w:lineRule="auto"/>
    </w:pPr>
    <w:rPr>
      <w:rFonts w:ascii="宋体" w:hAnsi="Times New Roman"/>
      <w:kern w:val="0"/>
      <w:sz w:val="18"/>
      <w:szCs w:val="18"/>
    </w:rPr>
  </w:style>
  <w:style w:type="character" w:customStyle="1" w:styleId="Char">
    <w:name w:val="标准文件_段 Char"/>
    <w:link w:val="afffff"/>
    <w:qFormat/>
    <w:rsid w:val="00BA263B"/>
    <w:rPr>
      <w:rFonts w:ascii="宋体" w:hAnsi="Times New Roman"/>
      <w:noProof/>
      <w:sz w:val="21"/>
    </w:rPr>
  </w:style>
  <w:style w:type="paragraph" w:customStyle="1" w:styleId="affffffffff9">
    <w:name w:val="标准文件_表格续"/>
    <w:basedOn w:val="afffff"/>
    <w:next w:val="afffff"/>
    <w:qFormat/>
    <w:rsid w:val="003F6272"/>
    <w:pPr>
      <w:jc w:val="center"/>
    </w:pPr>
    <w:rPr>
      <w:rFonts w:ascii="黑体" w:eastAsia="黑体" w:hAnsi="黑体"/>
    </w:rPr>
  </w:style>
  <w:style w:type="paragraph" w:styleId="TOC1">
    <w:name w:val="toc 1"/>
    <w:basedOn w:val="afff9"/>
    <w:next w:val="afff9"/>
    <w:autoRedefine/>
    <w:uiPriority w:val="39"/>
    <w:unhideWhenUsed/>
    <w:rsid w:val="00EB1E69"/>
    <w:rPr>
      <w:rFonts w:ascii="宋体"/>
    </w:rPr>
  </w:style>
  <w:style w:type="table" w:styleId="affffffffffa">
    <w:name w:val="Table Grid"/>
    <w:basedOn w:val="afffb"/>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fb">
    <w:name w:val="Placeholder Text"/>
    <w:basedOn w:val="afffa"/>
    <w:uiPriority w:val="99"/>
    <w:semiHidden/>
    <w:rsid w:val="00445574"/>
    <w:rPr>
      <w:color w:val="808080"/>
    </w:rPr>
  </w:style>
  <w:style w:type="paragraph" w:customStyle="1" w:styleId="2">
    <w:name w:val="标准文件_二级项2"/>
    <w:basedOn w:val="afffff"/>
    <w:qFormat/>
    <w:rsid w:val="00200333"/>
    <w:pPr>
      <w:numPr>
        <w:ilvl w:val="1"/>
        <w:numId w:val="27"/>
      </w:numPr>
      <w:ind w:left="1271" w:firstLineChars="0" w:hanging="420"/>
    </w:pPr>
  </w:style>
  <w:style w:type="paragraph" w:customStyle="1" w:styleId="21">
    <w:name w:val="标准文件_三级项2"/>
    <w:basedOn w:val="afffff"/>
    <w:qFormat/>
    <w:rsid w:val="00313B85"/>
    <w:pPr>
      <w:numPr>
        <w:numId w:val="26"/>
      </w:numPr>
      <w:spacing w:line="300" w:lineRule="exact"/>
      <w:ind w:left="1276" w:firstLineChars="0" w:hanging="425"/>
    </w:pPr>
    <w:rPr>
      <w:rFonts w:ascii="Times New Roman"/>
    </w:rPr>
  </w:style>
  <w:style w:type="paragraph" w:customStyle="1" w:styleId="20">
    <w:name w:val="标准文件_一级项2"/>
    <w:basedOn w:val="afffff"/>
    <w:qFormat/>
    <w:rsid w:val="00AE070A"/>
    <w:pPr>
      <w:numPr>
        <w:numId w:val="28"/>
      </w:numPr>
      <w:spacing w:line="300" w:lineRule="exact"/>
      <w:ind w:left="1271" w:firstLineChars="0" w:hanging="420"/>
    </w:pPr>
    <w:rPr>
      <w:rFonts w:ascii="Times New Roman"/>
    </w:rPr>
  </w:style>
  <w:style w:type="paragraph" w:customStyle="1" w:styleId="affffffffffc">
    <w:name w:val="标准文件_提示"/>
    <w:basedOn w:val="afffff"/>
    <w:next w:val="afffff"/>
    <w:qFormat/>
    <w:rsid w:val="00365F86"/>
    <w:pPr>
      <w:ind w:firstLine="420"/>
    </w:pPr>
    <w:rPr>
      <w:rFonts w:ascii="黑体" w:eastAsia="黑体"/>
    </w:rPr>
  </w:style>
  <w:style w:type="character" w:customStyle="1" w:styleId="affffffffffd">
    <w:name w:val="标准文件_来源"/>
    <w:basedOn w:val="afffa"/>
    <w:uiPriority w:val="1"/>
    <w:qFormat/>
    <w:rsid w:val="00991875"/>
    <w:rPr>
      <w:rFonts w:eastAsia="宋体"/>
      <w:sz w:val="21"/>
    </w:rPr>
  </w:style>
  <w:style w:type="paragraph" w:customStyle="1" w:styleId="affffffffffe">
    <w:name w:val="标准文件_图表说明"/>
    <w:qFormat/>
    <w:rsid w:val="00A8446B"/>
    <w:pPr>
      <w:spacing w:line="276" w:lineRule="auto"/>
      <w:ind w:firstLine="420"/>
    </w:pPr>
    <w:rPr>
      <w:rFonts w:ascii="宋体" w:hAnsi="宋体"/>
      <w:kern w:val="2"/>
      <w:sz w:val="18"/>
    </w:rPr>
  </w:style>
  <w:style w:type="paragraph" w:customStyle="1" w:styleId="afffffffffff">
    <w:name w:val="其他发布日期"/>
    <w:basedOn w:val="afffffffc"/>
    <w:rsid w:val="00CD50A1"/>
    <w:pPr>
      <w:framePr w:w="3997" w:h="471" w:hRule="exact" w:hSpace="0" w:vSpace="181" w:wrap="around" w:vAnchor="page" w:hAnchor="page" w:x="1419" w:y="14097"/>
    </w:pPr>
  </w:style>
  <w:style w:type="paragraph" w:customStyle="1" w:styleId="afffffffffff0">
    <w:name w:val="其他实施日期"/>
    <w:basedOn w:val="afffffffff3"/>
    <w:rsid w:val="00CD50A1"/>
    <w:pPr>
      <w:framePr w:w="3997" w:h="471" w:hRule="exact" w:vSpace="181" w:wrap="around" w:vAnchor="page" w:hAnchor="page" w:x="7089" w:y="14097"/>
    </w:pPr>
  </w:style>
  <w:style w:type="paragraph" w:customStyle="1" w:styleId="afffffffffff1">
    <w:name w:val="标准文件_文件编号"/>
    <w:basedOn w:val="afffff"/>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f2">
    <w:name w:val="标准文件_替换文件编号"/>
    <w:basedOn w:val="afffffffffff1"/>
    <w:qFormat/>
    <w:rsid w:val="00A952D7"/>
    <w:pPr>
      <w:framePr w:wrap="auto"/>
      <w:spacing w:before="57"/>
    </w:pPr>
    <w:rPr>
      <w:sz w:val="21"/>
    </w:rPr>
  </w:style>
  <w:style w:type="paragraph" w:customStyle="1" w:styleId="afffffffffff3">
    <w:name w:val="标准文件_文件名称"/>
    <w:basedOn w:val="afffff"/>
    <w:next w:val="afffff"/>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9"/>
    <w:next w:val="afff9"/>
    <w:autoRedefine/>
    <w:uiPriority w:val="39"/>
    <w:unhideWhenUsed/>
    <w:rsid w:val="00EB1E69"/>
    <w:pPr>
      <w:spacing w:line="300" w:lineRule="exact"/>
      <w:ind w:left="420"/>
    </w:pPr>
    <w:rPr>
      <w:rFonts w:ascii="宋体"/>
    </w:rPr>
  </w:style>
  <w:style w:type="paragraph" w:styleId="TOC4">
    <w:name w:val="toc 4"/>
    <w:basedOn w:val="afff9"/>
    <w:next w:val="afff9"/>
    <w:autoRedefine/>
    <w:unhideWhenUsed/>
    <w:rsid w:val="00EB1E69"/>
    <w:pPr>
      <w:tabs>
        <w:tab w:val="right" w:leader="dot" w:pos="9344"/>
      </w:tabs>
      <w:spacing w:line="300" w:lineRule="exact"/>
      <w:ind w:left="629"/>
    </w:pPr>
    <w:rPr>
      <w:rFonts w:ascii="宋体"/>
    </w:rPr>
  </w:style>
  <w:style w:type="paragraph" w:styleId="TOC5">
    <w:name w:val="toc 5"/>
    <w:basedOn w:val="afff9"/>
    <w:next w:val="afff9"/>
    <w:autoRedefine/>
    <w:unhideWhenUsed/>
    <w:rsid w:val="00EB1E69"/>
    <w:pPr>
      <w:ind w:left="839"/>
    </w:pPr>
    <w:rPr>
      <w:rFonts w:ascii="宋体"/>
    </w:rPr>
  </w:style>
  <w:style w:type="paragraph" w:styleId="TOC6">
    <w:name w:val="toc 6"/>
    <w:basedOn w:val="afff9"/>
    <w:next w:val="afff9"/>
    <w:autoRedefine/>
    <w:unhideWhenUsed/>
    <w:rsid w:val="00EB1E69"/>
    <w:pPr>
      <w:spacing w:line="300" w:lineRule="exact"/>
      <w:ind w:left="1049"/>
    </w:pPr>
    <w:rPr>
      <w:rFonts w:ascii="宋体"/>
    </w:rPr>
  </w:style>
  <w:style w:type="paragraph" w:styleId="TOC7">
    <w:name w:val="toc 7"/>
    <w:basedOn w:val="afff9"/>
    <w:next w:val="afff9"/>
    <w:autoRedefine/>
    <w:unhideWhenUsed/>
    <w:rsid w:val="00EB1E69"/>
    <w:pPr>
      <w:tabs>
        <w:tab w:val="right" w:leader="dot" w:pos="9344"/>
      </w:tabs>
      <w:spacing w:line="300" w:lineRule="exact"/>
      <w:ind w:left="1259"/>
    </w:pPr>
    <w:rPr>
      <w:rFonts w:ascii="宋体"/>
    </w:rPr>
  </w:style>
  <w:style w:type="paragraph" w:customStyle="1" w:styleId="aff">
    <w:name w:val="标准文件_附录图标号"/>
    <w:basedOn w:val="afffff"/>
    <w:next w:val="afffff"/>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f5">
    <w:name w:val="标准文件_附录表标号"/>
    <w:basedOn w:val="afffff"/>
    <w:next w:val="afffff"/>
    <w:qFormat/>
    <w:rsid w:val="009B6029"/>
    <w:pPr>
      <w:numPr>
        <w:numId w:val="29"/>
      </w:numPr>
      <w:spacing w:line="14" w:lineRule="exact"/>
      <w:ind w:firstLineChars="0" w:firstLine="0"/>
      <w:jc w:val="center"/>
    </w:pPr>
    <w:rPr>
      <w:rFonts w:eastAsia="黑体"/>
      <w:vanish/>
      <w:sz w:val="2"/>
    </w:rPr>
  </w:style>
  <w:style w:type="paragraph" w:styleId="TOC2">
    <w:name w:val="toc 2"/>
    <w:basedOn w:val="afff9"/>
    <w:next w:val="afff9"/>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f"/>
    <w:next w:val="afffff"/>
    <w:qFormat/>
    <w:rsid w:val="00E030F9"/>
    <w:pPr>
      <w:numPr>
        <w:ilvl w:val="1"/>
        <w:numId w:val="30"/>
      </w:numPr>
      <w:spacing w:beforeLines="50" w:afterLines="50"/>
      <w:ind w:firstLineChars="0"/>
    </w:pPr>
    <w:rPr>
      <w:rFonts w:ascii="黑体" w:eastAsia="黑体"/>
    </w:rPr>
  </w:style>
  <w:style w:type="paragraph" w:customStyle="1" w:styleId="a8">
    <w:name w:val="标准文件_引言二级条标题"/>
    <w:basedOn w:val="afffff"/>
    <w:next w:val="afffff"/>
    <w:qFormat/>
    <w:rsid w:val="00E030F9"/>
    <w:pPr>
      <w:numPr>
        <w:ilvl w:val="2"/>
        <w:numId w:val="30"/>
      </w:numPr>
      <w:spacing w:beforeLines="50" w:afterLines="50"/>
      <w:ind w:firstLineChars="0"/>
    </w:pPr>
    <w:rPr>
      <w:rFonts w:ascii="黑体" w:eastAsia="黑体"/>
    </w:rPr>
  </w:style>
  <w:style w:type="paragraph" w:customStyle="1" w:styleId="a9">
    <w:name w:val="标准文件_引言三级条标题"/>
    <w:basedOn w:val="afffff"/>
    <w:next w:val="afffff"/>
    <w:qFormat/>
    <w:rsid w:val="00E030F9"/>
    <w:pPr>
      <w:numPr>
        <w:ilvl w:val="3"/>
        <w:numId w:val="30"/>
      </w:numPr>
      <w:spacing w:beforeLines="50" w:afterLines="50"/>
      <w:ind w:firstLineChars="0"/>
    </w:pPr>
    <w:rPr>
      <w:rFonts w:ascii="黑体" w:eastAsia="黑体"/>
    </w:rPr>
  </w:style>
  <w:style w:type="paragraph" w:customStyle="1" w:styleId="aa">
    <w:name w:val="标准文件_引言四级条标题"/>
    <w:basedOn w:val="afffff"/>
    <w:next w:val="afffff"/>
    <w:qFormat/>
    <w:rsid w:val="005E3C18"/>
    <w:pPr>
      <w:numPr>
        <w:ilvl w:val="4"/>
        <w:numId w:val="30"/>
      </w:numPr>
      <w:spacing w:beforeLines="50" w:afterLines="50"/>
      <w:ind w:firstLineChars="0"/>
    </w:pPr>
    <w:rPr>
      <w:rFonts w:ascii="黑体" w:eastAsia="黑体"/>
    </w:rPr>
  </w:style>
  <w:style w:type="paragraph" w:customStyle="1" w:styleId="ab">
    <w:name w:val="标准文件_引言五级条标题"/>
    <w:basedOn w:val="afffff"/>
    <w:next w:val="afffff"/>
    <w:qFormat/>
    <w:rsid w:val="005E3C18"/>
    <w:pPr>
      <w:numPr>
        <w:ilvl w:val="5"/>
        <w:numId w:val="30"/>
      </w:numPr>
      <w:spacing w:beforeLines="50" w:afterLines="50"/>
      <w:ind w:firstLineChars="0"/>
    </w:pPr>
    <w:rPr>
      <w:rFonts w:ascii="黑体" w:eastAsia="黑体"/>
    </w:rPr>
  </w:style>
  <w:style w:type="paragraph" w:customStyle="1" w:styleId="afffffffffff4">
    <w:name w:val="标准文件_注后"/>
    <w:basedOn w:val="afffff"/>
    <w:qFormat/>
    <w:rsid w:val="00614CC1"/>
    <w:pPr>
      <w:ind w:left="811" w:firstLineChars="0" w:firstLine="0"/>
    </w:pPr>
    <w:rPr>
      <w:sz w:val="18"/>
    </w:rPr>
  </w:style>
  <w:style w:type="paragraph" w:customStyle="1" w:styleId="X">
    <w:name w:val="标准文件_注X后"/>
    <w:basedOn w:val="afffff"/>
    <w:qFormat/>
    <w:rsid w:val="00614CC1"/>
    <w:pPr>
      <w:ind w:left="811" w:firstLineChars="0" w:firstLine="0"/>
    </w:pPr>
    <w:rPr>
      <w:sz w:val="18"/>
    </w:rPr>
  </w:style>
  <w:style w:type="paragraph" w:customStyle="1" w:styleId="afffffffffff5">
    <w:name w:val="标准文件_示例后"/>
    <w:basedOn w:val="afffff"/>
    <w:qFormat/>
    <w:rsid w:val="00AC5DF4"/>
    <w:pPr>
      <w:ind w:left="964" w:firstLineChars="0" w:firstLine="0"/>
    </w:pPr>
    <w:rPr>
      <w:sz w:val="18"/>
    </w:rPr>
  </w:style>
  <w:style w:type="paragraph" w:customStyle="1" w:styleId="X0">
    <w:name w:val="标准文件_示例X后"/>
    <w:basedOn w:val="afffff"/>
    <w:link w:val="X1"/>
    <w:qFormat/>
    <w:rsid w:val="00E639BC"/>
    <w:pPr>
      <w:ind w:left="1049" w:firstLineChars="0" w:firstLine="0"/>
    </w:pPr>
    <w:rPr>
      <w:sz w:val="18"/>
    </w:rPr>
  </w:style>
  <w:style w:type="character" w:customStyle="1" w:styleId="X1">
    <w:name w:val="标准文件_示例X后 字符"/>
    <w:basedOn w:val="Char"/>
    <w:link w:val="X0"/>
    <w:rsid w:val="00E639BC"/>
    <w:rPr>
      <w:rFonts w:ascii="宋体" w:hAnsi="Times New Roman"/>
      <w:noProof/>
      <w:sz w:val="18"/>
    </w:rPr>
  </w:style>
  <w:style w:type="paragraph" w:customStyle="1" w:styleId="afffffffffff6">
    <w:name w:val="标准文件_索引项"/>
    <w:basedOn w:val="afffff"/>
    <w:next w:val="afffff"/>
    <w:qFormat/>
    <w:rsid w:val="00E210B5"/>
    <w:pPr>
      <w:tabs>
        <w:tab w:val="right" w:leader="dot" w:pos="9356"/>
      </w:tabs>
      <w:ind w:left="210" w:firstLineChars="0" w:hanging="210"/>
      <w:jc w:val="left"/>
    </w:pPr>
  </w:style>
  <w:style w:type="paragraph" w:customStyle="1" w:styleId="afffffffffff7">
    <w:name w:val="标准文件_附录一级无标题"/>
    <w:basedOn w:val="affd"/>
    <w:qFormat/>
    <w:rsid w:val="009D6BCA"/>
    <w:pPr>
      <w:spacing w:beforeLines="0" w:afterLines="0" w:line="276" w:lineRule="auto"/>
      <w:outlineLvl w:val="9"/>
    </w:pPr>
    <w:rPr>
      <w:rFonts w:ascii="宋体" w:eastAsia="宋体"/>
    </w:rPr>
  </w:style>
  <w:style w:type="paragraph" w:customStyle="1" w:styleId="afffffffffff8">
    <w:name w:val="标准文件_附录二级无标题"/>
    <w:basedOn w:val="affe"/>
    <w:rsid w:val="009D6BCA"/>
    <w:pPr>
      <w:spacing w:beforeLines="0" w:afterLines="0" w:line="276" w:lineRule="auto"/>
      <w:outlineLvl w:val="9"/>
    </w:pPr>
    <w:rPr>
      <w:rFonts w:ascii="宋体" w:eastAsia="宋体"/>
    </w:rPr>
  </w:style>
  <w:style w:type="paragraph" w:customStyle="1" w:styleId="afffffffffff9">
    <w:name w:val="标准文件_附录三级无标题"/>
    <w:basedOn w:val="afff"/>
    <w:qFormat/>
    <w:rsid w:val="00A41CB5"/>
    <w:pPr>
      <w:spacing w:beforeLines="0" w:afterLines="0" w:line="276" w:lineRule="auto"/>
      <w:outlineLvl w:val="9"/>
    </w:pPr>
    <w:rPr>
      <w:rFonts w:ascii="宋体" w:eastAsia="宋体"/>
    </w:rPr>
  </w:style>
  <w:style w:type="paragraph" w:customStyle="1" w:styleId="afffffffffffa">
    <w:name w:val="标准文件_附录四级无标题"/>
    <w:basedOn w:val="afff0"/>
    <w:qFormat/>
    <w:rsid w:val="00A41CB5"/>
    <w:pPr>
      <w:spacing w:beforeLines="0" w:afterLines="0" w:line="276" w:lineRule="auto"/>
      <w:outlineLvl w:val="9"/>
    </w:pPr>
    <w:rPr>
      <w:rFonts w:ascii="宋体" w:eastAsia="宋体"/>
    </w:rPr>
  </w:style>
  <w:style w:type="paragraph" w:customStyle="1" w:styleId="afffffffffffb">
    <w:name w:val="标准文件_附录五级无标题"/>
    <w:basedOn w:val="afff1"/>
    <w:qFormat/>
    <w:rsid w:val="00A41CB5"/>
    <w:pPr>
      <w:spacing w:beforeLines="0" w:afterLines="0" w:line="276" w:lineRule="auto"/>
      <w:outlineLvl w:val="9"/>
    </w:pPr>
    <w:rPr>
      <w:rFonts w:ascii="宋体" w:eastAsia="宋体"/>
    </w:rPr>
  </w:style>
  <w:style w:type="paragraph" w:customStyle="1" w:styleId="affffffffff8">
    <w:name w:val="标准文件_示例内容"/>
    <w:basedOn w:val="afffff"/>
    <w:qFormat/>
    <w:rsid w:val="009674AD"/>
    <w:pPr>
      <w:ind w:firstLine="420"/>
    </w:pPr>
    <w:rPr>
      <w:sz w:val="18"/>
    </w:rPr>
  </w:style>
  <w:style w:type="paragraph" w:customStyle="1" w:styleId="afffffffffffc">
    <w:name w:val="标准文件_引言一级无标题"/>
    <w:basedOn w:val="a7"/>
    <w:next w:val="afffff"/>
    <w:qFormat/>
    <w:rsid w:val="00843C13"/>
    <w:pPr>
      <w:spacing w:beforeLines="0" w:afterLines="0" w:line="276" w:lineRule="auto"/>
    </w:pPr>
    <w:rPr>
      <w:rFonts w:ascii="宋体" w:eastAsia="宋体"/>
    </w:rPr>
  </w:style>
  <w:style w:type="paragraph" w:customStyle="1" w:styleId="afffffffffffd">
    <w:name w:val="标准文件_引言二级无标题"/>
    <w:basedOn w:val="a8"/>
    <w:next w:val="afffff"/>
    <w:qFormat/>
    <w:rsid w:val="00843C13"/>
    <w:pPr>
      <w:spacing w:beforeLines="0" w:afterLines="0" w:line="276" w:lineRule="auto"/>
    </w:pPr>
    <w:rPr>
      <w:rFonts w:ascii="宋体" w:eastAsia="宋体"/>
    </w:rPr>
  </w:style>
  <w:style w:type="paragraph" w:customStyle="1" w:styleId="afffffffffffe">
    <w:name w:val="标准文件_引言三级无标题"/>
    <w:basedOn w:val="a9"/>
    <w:next w:val="afffff"/>
    <w:qFormat/>
    <w:rsid w:val="00534BDF"/>
    <w:pPr>
      <w:spacing w:beforeLines="0" w:afterLines="0" w:line="276" w:lineRule="auto"/>
    </w:pPr>
    <w:rPr>
      <w:rFonts w:ascii="宋体" w:eastAsia="宋体"/>
    </w:rPr>
  </w:style>
  <w:style w:type="paragraph" w:customStyle="1" w:styleId="affffffffffff">
    <w:name w:val="标准文件_引言四级无标题"/>
    <w:basedOn w:val="aa"/>
    <w:next w:val="afffff"/>
    <w:qFormat/>
    <w:rsid w:val="00534BDF"/>
    <w:pPr>
      <w:spacing w:beforeLines="0" w:afterLines="0" w:line="276" w:lineRule="auto"/>
    </w:pPr>
    <w:rPr>
      <w:rFonts w:ascii="宋体" w:eastAsia="宋体"/>
    </w:rPr>
  </w:style>
  <w:style w:type="paragraph" w:customStyle="1" w:styleId="affffffffffff0">
    <w:name w:val="标准文件_引言五级无标题"/>
    <w:basedOn w:val="ab"/>
    <w:next w:val="afffff"/>
    <w:qFormat/>
    <w:rsid w:val="00534BDF"/>
    <w:pPr>
      <w:spacing w:beforeLines="0" w:afterLines="0" w:line="276" w:lineRule="auto"/>
    </w:pPr>
    <w:rPr>
      <w:rFonts w:ascii="宋体" w:eastAsia="宋体"/>
    </w:rPr>
  </w:style>
  <w:style w:type="paragraph" w:customStyle="1" w:styleId="affffffffffff1">
    <w:name w:val="标准文件_索引标题"/>
    <w:basedOn w:val="afffff6"/>
    <w:next w:val="afffff"/>
    <w:qFormat/>
    <w:rsid w:val="002643C3"/>
    <w:rPr>
      <w:rFonts w:hAnsi="黑体"/>
    </w:rPr>
  </w:style>
  <w:style w:type="paragraph" w:customStyle="1" w:styleId="affffffffffff2">
    <w:name w:val="标准文件_脚注内容"/>
    <w:basedOn w:val="afffff"/>
    <w:qFormat/>
    <w:rsid w:val="00DC3067"/>
    <w:pPr>
      <w:ind w:leftChars="200" w:left="400" w:hangingChars="200" w:hanging="200"/>
    </w:pPr>
    <w:rPr>
      <w:sz w:val="15"/>
    </w:rPr>
  </w:style>
  <w:style w:type="paragraph" w:customStyle="1" w:styleId="affffffffffff3">
    <w:name w:val="标准文件_术语条一"/>
    <w:basedOn w:val="afffffffffb"/>
    <w:next w:val="afffff"/>
    <w:qFormat/>
    <w:rsid w:val="00AF0C18"/>
  </w:style>
  <w:style w:type="paragraph" w:customStyle="1" w:styleId="affffffffffff4">
    <w:name w:val="标准文件_术语条二"/>
    <w:basedOn w:val="afffffffffe"/>
    <w:next w:val="afffff"/>
    <w:qFormat/>
    <w:rsid w:val="00AF0C18"/>
  </w:style>
  <w:style w:type="paragraph" w:customStyle="1" w:styleId="affffffffffff5">
    <w:name w:val="标准文件_术语条三"/>
    <w:basedOn w:val="afffffffffd"/>
    <w:next w:val="afffff"/>
    <w:qFormat/>
    <w:rsid w:val="00AF0C18"/>
  </w:style>
  <w:style w:type="paragraph" w:customStyle="1" w:styleId="affffffffffff6">
    <w:name w:val="标准文件_术语条四"/>
    <w:basedOn w:val="affffffffff0"/>
    <w:next w:val="afffff"/>
    <w:qFormat/>
    <w:rsid w:val="00AF0C18"/>
  </w:style>
  <w:style w:type="paragraph" w:customStyle="1" w:styleId="affffffffffff7">
    <w:name w:val="标准文件_术语条五"/>
    <w:basedOn w:val="afffffffffc"/>
    <w:next w:val="afffff"/>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f8">
    <w:name w:val="发布"/>
    <w:basedOn w:val="afffa"/>
    <w:rsid w:val="007B7453"/>
    <w:rPr>
      <w:rFonts w:ascii="黑体" w:eastAsia="黑体"/>
      <w:spacing w:val="85"/>
      <w:w w:val="100"/>
      <w:position w:val="3"/>
      <w:sz w:val="28"/>
      <w:szCs w:val="28"/>
    </w:rPr>
  </w:style>
  <w:style w:type="paragraph" w:customStyle="1" w:styleId="affffffffffff9">
    <w:name w:val="段"/>
    <w:link w:val="Char0"/>
    <w:rsid w:val="00C45853"/>
    <w:pPr>
      <w:tabs>
        <w:tab w:val="center" w:pos="4201"/>
        <w:tab w:val="right" w:leader="dot" w:pos="9298"/>
      </w:tabs>
      <w:autoSpaceDE w:val="0"/>
      <w:autoSpaceDN w:val="0"/>
      <w:ind w:firstLineChars="200" w:firstLine="420"/>
      <w:jc w:val="both"/>
    </w:pPr>
    <w:rPr>
      <w:rFonts w:ascii="宋体" w:hAnsi="Times New Roman"/>
      <w:noProof/>
      <w:sz w:val="21"/>
    </w:rPr>
  </w:style>
  <w:style w:type="character" w:customStyle="1" w:styleId="Char0">
    <w:name w:val="段 Char"/>
    <w:link w:val="affffffffffff9"/>
    <w:rsid w:val="00C45853"/>
    <w:rPr>
      <w:rFonts w:ascii="宋体" w:hAnsi="Times New Roman"/>
      <w:noProof/>
      <w:sz w:val="21"/>
    </w:rPr>
  </w:style>
  <w:style w:type="paragraph" w:customStyle="1" w:styleId="af5">
    <w:name w:val="一级条标题"/>
    <w:next w:val="affffffffffff9"/>
    <w:rsid w:val="00EB6CB2"/>
    <w:pPr>
      <w:numPr>
        <w:ilvl w:val="1"/>
        <w:numId w:val="31"/>
      </w:numPr>
      <w:spacing w:beforeLines="50" w:afterLines="50"/>
      <w:outlineLvl w:val="2"/>
    </w:pPr>
    <w:rPr>
      <w:rFonts w:ascii="黑体" w:eastAsia="黑体" w:hAnsi="Times New Roman"/>
      <w:sz w:val="21"/>
      <w:szCs w:val="21"/>
    </w:rPr>
  </w:style>
  <w:style w:type="paragraph" w:customStyle="1" w:styleId="affffffffffffa">
    <w:name w:val="标准书脚_奇数页"/>
    <w:rsid w:val="00EB6CB2"/>
    <w:pPr>
      <w:spacing w:before="120"/>
      <w:ind w:right="198"/>
      <w:jc w:val="right"/>
    </w:pPr>
    <w:rPr>
      <w:rFonts w:ascii="宋体" w:hAnsi="Times New Roman"/>
      <w:sz w:val="18"/>
      <w:szCs w:val="18"/>
    </w:rPr>
  </w:style>
  <w:style w:type="paragraph" w:customStyle="1" w:styleId="affffffffffffb">
    <w:name w:val="标准书眉_奇数页"/>
    <w:next w:val="afff9"/>
    <w:rsid w:val="00EB6CB2"/>
    <w:pPr>
      <w:tabs>
        <w:tab w:val="center" w:pos="4154"/>
        <w:tab w:val="right" w:pos="8306"/>
      </w:tabs>
      <w:spacing w:after="220"/>
      <w:jc w:val="right"/>
    </w:pPr>
    <w:rPr>
      <w:rFonts w:ascii="黑体" w:eastAsia="黑体" w:hAnsi="Times New Roman"/>
      <w:noProof/>
      <w:sz w:val="21"/>
      <w:szCs w:val="21"/>
    </w:rPr>
  </w:style>
  <w:style w:type="paragraph" w:customStyle="1" w:styleId="af4">
    <w:name w:val="章标题"/>
    <w:next w:val="affffffffffff9"/>
    <w:rsid w:val="00EB6CB2"/>
    <w:pPr>
      <w:numPr>
        <w:numId w:val="31"/>
      </w:numPr>
      <w:spacing w:beforeLines="100" w:afterLines="100"/>
      <w:jc w:val="both"/>
      <w:outlineLvl w:val="1"/>
    </w:pPr>
    <w:rPr>
      <w:rFonts w:ascii="黑体" w:eastAsia="黑体" w:hAnsi="Times New Roman"/>
      <w:sz w:val="21"/>
    </w:rPr>
  </w:style>
  <w:style w:type="paragraph" w:customStyle="1" w:styleId="af6">
    <w:name w:val="二级条标题"/>
    <w:basedOn w:val="af5"/>
    <w:next w:val="affffffffffff9"/>
    <w:rsid w:val="00EB6CB2"/>
    <w:pPr>
      <w:numPr>
        <w:ilvl w:val="2"/>
      </w:numPr>
      <w:spacing w:before="50" w:after="50"/>
      <w:ind w:left="0"/>
      <w:outlineLvl w:val="3"/>
    </w:pPr>
  </w:style>
  <w:style w:type="paragraph" w:customStyle="1" w:styleId="af7">
    <w:name w:val="三级条标题"/>
    <w:basedOn w:val="af6"/>
    <w:next w:val="affffffffffff9"/>
    <w:rsid w:val="00EB6CB2"/>
    <w:pPr>
      <w:numPr>
        <w:ilvl w:val="3"/>
      </w:numPr>
      <w:outlineLvl w:val="4"/>
    </w:pPr>
  </w:style>
  <w:style w:type="paragraph" w:customStyle="1" w:styleId="af8">
    <w:name w:val="四级条标题"/>
    <w:basedOn w:val="af7"/>
    <w:next w:val="affffffffffff9"/>
    <w:rsid w:val="00EB6CB2"/>
    <w:pPr>
      <w:numPr>
        <w:ilvl w:val="4"/>
      </w:numPr>
      <w:outlineLvl w:val="5"/>
    </w:pPr>
  </w:style>
  <w:style w:type="paragraph" w:customStyle="1" w:styleId="af9">
    <w:name w:val="五级条标题"/>
    <w:basedOn w:val="af8"/>
    <w:next w:val="affffffffffff9"/>
    <w:rsid w:val="00EB6CB2"/>
    <w:pPr>
      <w:numPr>
        <w:ilvl w:val="5"/>
      </w:numPr>
      <w:outlineLvl w:val="6"/>
    </w:pPr>
  </w:style>
  <w:style w:type="character" w:customStyle="1" w:styleId="11">
    <w:name w:val="页脚 字符1"/>
    <w:uiPriority w:val="99"/>
    <w:rsid w:val="00EB6CB2"/>
    <w:rPr>
      <w:rFonts w:ascii="Times New Roman" w:hAnsi="Times New Roman" w:cs="Times New Roman"/>
      <w:sz w:val="18"/>
      <w:szCs w:val="18"/>
    </w:rPr>
  </w:style>
  <w:style w:type="character" w:customStyle="1" w:styleId="12">
    <w:name w:val="页眉 字符1"/>
    <w:uiPriority w:val="99"/>
    <w:locked/>
    <w:rsid w:val="00EB6CB2"/>
    <w:rPr>
      <w:rFonts w:ascii="Times New Roman" w:hAnsi="Times New Roman" w:cs="Times New Roman"/>
      <w:sz w:val="18"/>
      <w:szCs w:val="18"/>
    </w:rPr>
  </w:style>
  <w:style w:type="paragraph" w:customStyle="1" w:styleId="affffffffffffc">
    <w:name w:val="前言、引言标题"/>
    <w:next w:val="affffffffffff9"/>
    <w:rsid w:val="00EB6CB2"/>
    <w:pPr>
      <w:keepNext/>
      <w:pageBreakBefore/>
      <w:shd w:val="clear" w:color="FFFFFF" w:fill="FFFFFF"/>
      <w:spacing w:before="640" w:after="560"/>
      <w:jc w:val="center"/>
      <w:outlineLvl w:val="0"/>
    </w:pPr>
    <w:rPr>
      <w:rFonts w:ascii="黑体" w:eastAsia="黑体" w:hAnsi="Times New Roman"/>
      <w:sz w:val="32"/>
    </w:rPr>
  </w:style>
  <w:style w:type="paragraph" w:customStyle="1" w:styleId="affffffffffffd">
    <w:name w:val="一级无"/>
    <w:basedOn w:val="af5"/>
    <w:rsid w:val="00EB6CB2"/>
    <w:pPr>
      <w:spacing w:beforeLines="0" w:afterLines="0"/>
    </w:pPr>
    <w:rPr>
      <w:rFonts w:ascii="宋体" w:eastAsia="宋体"/>
    </w:rPr>
  </w:style>
  <w:style w:type="paragraph" w:styleId="TOC">
    <w:name w:val="TOC Heading"/>
    <w:basedOn w:val="1"/>
    <w:next w:val="afff9"/>
    <w:uiPriority w:val="39"/>
    <w:unhideWhenUsed/>
    <w:qFormat/>
    <w:rsid w:val="00EB6CB2"/>
    <w:pPr>
      <w:widowControl/>
      <w:adjustRightInd/>
      <w:spacing w:before="480" w:after="0" w:line="276" w:lineRule="auto"/>
      <w:jc w:val="left"/>
      <w:outlineLvl w:val="9"/>
    </w:pPr>
    <w:rPr>
      <w:rFonts w:ascii="Cambria" w:hAnsi="Cambria"/>
      <w:color w:val="365F91"/>
      <w:kern w:val="0"/>
      <w:sz w:val="28"/>
      <w:szCs w:val="28"/>
    </w:rPr>
  </w:style>
  <w:style w:type="character" w:customStyle="1" w:styleId="13">
    <w:name w:val="未处理的提及1"/>
    <w:basedOn w:val="afffa"/>
    <w:uiPriority w:val="99"/>
    <w:semiHidden/>
    <w:unhideWhenUsed/>
    <w:rsid w:val="00EB6CB2"/>
    <w:rPr>
      <w:color w:val="605E5C"/>
      <w:shd w:val="clear" w:color="auto" w:fill="E1DFDD"/>
    </w:rPr>
  </w:style>
  <w:style w:type="paragraph" w:customStyle="1" w:styleId="affffffffffffe">
    <w:name w:val="终结线"/>
    <w:basedOn w:val="afff9"/>
    <w:rsid w:val="00EB6CB2"/>
    <w:pPr>
      <w:framePr w:hSpace="181" w:vSpace="181" w:wrap="around" w:vAnchor="text" w:hAnchor="margin" w:xAlign="center" w:y="285"/>
      <w:adjustRightInd/>
      <w:spacing w:line="240" w:lineRule="auto"/>
    </w:pPr>
    <w:rPr>
      <w:rFonts w:ascii="Times New Roman" w:hAnsi="Times New Roman"/>
      <w:szCs w:val="24"/>
    </w:rPr>
  </w:style>
  <w:style w:type="paragraph" w:customStyle="1" w:styleId="24">
    <w:name w:val="封面标准号2"/>
    <w:rsid w:val="00EB6CB2"/>
    <w:pPr>
      <w:framePr w:w="9140" w:h="1242" w:hRule="exact" w:hSpace="284" w:wrap="around" w:vAnchor="page" w:hAnchor="page" w:x="1645" w:y="2910" w:anchorLock="1"/>
      <w:spacing w:before="357" w:line="280" w:lineRule="exact"/>
      <w:jc w:val="right"/>
    </w:pPr>
    <w:rPr>
      <w:rFonts w:ascii="黑体" w:eastAsia="黑体" w:hAnsi="Times New Roman"/>
      <w:sz w:val="28"/>
      <w:szCs w:val="28"/>
    </w:rPr>
  </w:style>
  <w:style w:type="paragraph" w:customStyle="1" w:styleId="afffffffffffff">
    <w:name w:val="列项——（一级）"/>
    <w:rsid w:val="00EB6CB2"/>
    <w:pPr>
      <w:widowControl w:val="0"/>
      <w:ind w:left="833" w:hanging="408"/>
      <w:jc w:val="both"/>
    </w:pPr>
    <w:rPr>
      <w:rFonts w:ascii="宋体" w:hAnsi="Times New Roman"/>
      <w:sz w:val="21"/>
    </w:rPr>
  </w:style>
  <w:style w:type="paragraph" w:customStyle="1" w:styleId="afffffffffffff0">
    <w:name w:val="列项●（二级）"/>
    <w:rsid w:val="00EB6CB2"/>
    <w:pPr>
      <w:tabs>
        <w:tab w:val="num" w:pos="760"/>
        <w:tab w:val="left" w:pos="840"/>
      </w:tabs>
      <w:ind w:left="1264" w:hanging="413"/>
      <w:jc w:val="both"/>
    </w:pPr>
    <w:rPr>
      <w:rFonts w:ascii="宋体" w:hAnsi="Times New Roman"/>
      <w:sz w:val="21"/>
    </w:rPr>
  </w:style>
  <w:style w:type="paragraph" w:customStyle="1" w:styleId="afffffffffffff1">
    <w:name w:val="目次、标准名称标题"/>
    <w:basedOn w:val="afff9"/>
    <w:next w:val="affffffffffff9"/>
    <w:rsid w:val="00EB6CB2"/>
    <w:pPr>
      <w:keepNext/>
      <w:pageBreakBefore/>
      <w:widowControl/>
      <w:shd w:val="clear" w:color="FFFFFF" w:fill="FFFFFF"/>
      <w:adjustRightInd/>
      <w:spacing w:before="640" w:after="560" w:line="460" w:lineRule="exact"/>
      <w:jc w:val="center"/>
      <w:outlineLvl w:val="0"/>
    </w:pPr>
    <w:rPr>
      <w:rFonts w:ascii="黑体" w:eastAsia="黑体" w:hAnsi="Times New Roman"/>
      <w:kern w:val="0"/>
      <w:sz w:val="32"/>
      <w:szCs w:val="20"/>
    </w:rPr>
  </w:style>
  <w:style w:type="paragraph" w:customStyle="1" w:styleId="afffffffffffff2">
    <w:name w:val="示例"/>
    <w:next w:val="afffffffffffff3"/>
    <w:rsid w:val="00EB6CB2"/>
    <w:pPr>
      <w:widowControl w:val="0"/>
      <w:jc w:val="both"/>
    </w:pPr>
    <w:rPr>
      <w:rFonts w:ascii="宋体" w:hAnsi="Times New Roman"/>
      <w:sz w:val="18"/>
      <w:szCs w:val="18"/>
    </w:rPr>
  </w:style>
  <w:style w:type="paragraph" w:customStyle="1" w:styleId="afffffffffffff4">
    <w:name w:val="数字编号列项（二级）"/>
    <w:rsid w:val="00EB6CB2"/>
    <w:pPr>
      <w:tabs>
        <w:tab w:val="num" w:pos="1260"/>
      </w:tabs>
      <w:ind w:left="1259" w:hanging="419"/>
      <w:jc w:val="both"/>
    </w:pPr>
    <w:rPr>
      <w:rFonts w:ascii="宋体" w:hAnsi="Times New Roman"/>
      <w:sz w:val="21"/>
    </w:rPr>
  </w:style>
  <w:style w:type="paragraph" w:customStyle="1" w:styleId="afffffffffffff5">
    <w:name w:val="注："/>
    <w:next w:val="affffffffffff9"/>
    <w:rsid w:val="00EB6CB2"/>
    <w:pPr>
      <w:widowControl w:val="0"/>
      <w:autoSpaceDE w:val="0"/>
      <w:autoSpaceDN w:val="0"/>
      <w:ind w:left="726" w:hanging="363"/>
      <w:jc w:val="both"/>
    </w:pPr>
    <w:rPr>
      <w:rFonts w:ascii="宋体" w:hAnsi="Times New Roman"/>
      <w:sz w:val="18"/>
      <w:szCs w:val="18"/>
    </w:rPr>
  </w:style>
  <w:style w:type="paragraph" w:customStyle="1" w:styleId="afffffffffffff6">
    <w:name w:val="注×："/>
    <w:rsid w:val="00EB6CB2"/>
    <w:pPr>
      <w:widowControl w:val="0"/>
      <w:autoSpaceDE w:val="0"/>
      <w:autoSpaceDN w:val="0"/>
      <w:ind w:left="726" w:hanging="363"/>
      <w:jc w:val="both"/>
    </w:pPr>
    <w:rPr>
      <w:rFonts w:ascii="宋体" w:hAnsi="Times New Roman"/>
      <w:sz w:val="18"/>
      <w:szCs w:val="18"/>
    </w:rPr>
  </w:style>
  <w:style w:type="paragraph" w:customStyle="1" w:styleId="afffffffffffff7">
    <w:name w:val="字母编号列项（一级）"/>
    <w:rsid w:val="00EB6CB2"/>
    <w:pPr>
      <w:tabs>
        <w:tab w:val="num" w:pos="840"/>
      </w:tabs>
      <w:ind w:left="839" w:hanging="419"/>
      <w:jc w:val="both"/>
    </w:pPr>
    <w:rPr>
      <w:rFonts w:ascii="宋体" w:hAnsi="Times New Roman"/>
      <w:sz w:val="21"/>
    </w:rPr>
  </w:style>
  <w:style w:type="paragraph" w:customStyle="1" w:styleId="afffffffffffff8">
    <w:name w:val="列项◆（三级）"/>
    <w:basedOn w:val="afff9"/>
    <w:rsid w:val="00EB6CB2"/>
    <w:pPr>
      <w:tabs>
        <w:tab w:val="num" w:pos="1678"/>
      </w:tabs>
      <w:adjustRightInd/>
      <w:spacing w:line="240" w:lineRule="auto"/>
      <w:ind w:left="1678" w:hanging="414"/>
    </w:pPr>
    <w:rPr>
      <w:rFonts w:ascii="宋体" w:hAnsi="Times New Roman"/>
    </w:rPr>
  </w:style>
  <w:style w:type="paragraph" w:customStyle="1" w:styleId="afffffffffffff9">
    <w:name w:val="编号列项（三级）"/>
    <w:rsid w:val="00EB6CB2"/>
    <w:pPr>
      <w:tabs>
        <w:tab w:val="num" w:pos="0"/>
      </w:tabs>
      <w:ind w:left="1679" w:hanging="420"/>
    </w:pPr>
    <w:rPr>
      <w:rFonts w:ascii="宋体" w:hAnsi="Times New Roman"/>
      <w:sz w:val="21"/>
    </w:rPr>
  </w:style>
  <w:style w:type="paragraph" w:customStyle="1" w:styleId="afffffffffffffa">
    <w:name w:val="示例×："/>
    <w:basedOn w:val="af4"/>
    <w:qFormat/>
    <w:rsid w:val="00EB6CB2"/>
    <w:pPr>
      <w:numPr>
        <w:numId w:val="0"/>
      </w:numPr>
      <w:spacing w:beforeLines="0" w:afterLines="0"/>
      <w:ind w:left="811" w:hanging="448"/>
      <w:outlineLvl w:val="9"/>
    </w:pPr>
    <w:rPr>
      <w:rFonts w:ascii="宋体" w:eastAsia="宋体"/>
      <w:sz w:val="18"/>
      <w:szCs w:val="18"/>
    </w:rPr>
  </w:style>
  <w:style w:type="paragraph" w:customStyle="1" w:styleId="afffffffffffffb">
    <w:name w:val="二级无"/>
    <w:basedOn w:val="af6"/>
    <w:rsid w:val="00EB6CB2"/>
    <w:pPr>
      <w:numPr>
        <w:ilvl w:val="0"/>
        <w:numId w:val="0"/>
      </w:numPr>
      <w:tabs>
        <w:tab w:val="num" w:pos="0"/>
      </w:tabs>
      <w:spacing w:beforeLines="0" w:afterLines="0"/>
      <w:ind w:left="1679" w:hanging="420"/>
    </w:pPr>
    <w:rPr>
      <w:rFonts w:ascii="宋体" w:eastAsia="宋体"/>
    </w:rPr>
  </w:style>
  <w:style w:type="paragraph" w:customStyle="1" w:styleId="afffffffffffffc">
    <w:name w:val="注：（正文）"/>
    <w:basedOn w:val="afffffffffffff5"/>
    <w:next w:val="affffffffffff9"/>
    <w:rsid w:val="00EB6CB2"/>
  </w:style>
  <w:style w:type="paragraph" w:customStyle="1" w:styleId="af2">
    <w:name w:val="注×：（正文）"/>
    <w:rsid w:val="00EB6CB2"/>
    <w:pPr>
      <w:numPr>
        <w:numId w:val="32"/>
      </w:numPr>
      <w:jc w:val="both"/>
    </w:pPr>
    <w:rPr>
      <w:rFonts w:ascii="宋体" w:hAnsi="Times New Roman"/>
      <w:sz w:val="18"/>
      <w:szCs w:val="18"/>
    </w:rPr>
  </w:style>
  <w:style w:type="paragraph" w:customStyle="1" w:styleId="afffffffffffffd">
    <w:name w:val="标准书脚_偶数页"/>
    <w:rsid w:val="00EB6CB2"/>
    <w:pPr>
      <w:spacing w:before="120"/>
      <w:ind w:left="221"/>
    </w:pPr>
    <w:rPr>
      <w:rFonts w:ascii="宋体" w:hAnsi="Times New Roman"/>
      <w:sz w:val="18"/>
      <w:szCs w:val="18"/>
    </w:rPr>
  </w:style>
  <w:style w:type="paragraph" w:customStyle="1" w:styleId="afffffffffffffe">
    <w:name w:val="标准书眉_偶数页"/>
    <w:basedOn w:val="affffffffffffb"/>
    <w:next w:val="afff9"/>
    <w:rsid w:val="00EB6CB2"/>
    <w:pPr>
      <w:jc w:val="left"/>
    </w:pPr>
  </w:style>
  <w:style w:type="paragraph" w:customStyle="1" w:styleId="affffffffffffff">
    <w:name w:val="参考文献"/>
    <w:basedOn w:val="afff9"/>
    <w:next w:val="affffffffffff9"/>
    <w:rsid w:val="00EB6CB2"/>
    <w:pPr>
      <w:keepNext/>
      <w:pageBreakBefore/>
      <w:widowControl/>
      <w:shd w:val="clear" w:color="FFFFFF" w:fill="FFFFFF"/>
      <w:adjustRightInd/>
      <w:spacing w:before="640" w:after="200" w:line="240" w:lineRule="auto"/>
      <w:jc w:val="center"/>
      <w:outlineLvl w:val="0"/>
    </w:pPr>
    <w:rPr>
      <w:rFonts w:ascii="黑体" w:eastAsia="黑体" w:hAnsi="Times New Roman"/>
      <w:kern w:val="0"/>
      <w:szCs w:val="20"/>
    </w:rPr>
  </w:style>
  <w:style w:type="paragraph" w:customStyle="1" w:styleId="affffffffffffff0">
    <w:name w:val="参考文献、索引标题"/>
    <w:basedOn w:val="afff9"/>
    <w:next w:val="affffffffffff9"/>
    <w:rsid w:val="00EB6CB2"/>
    <w:pPr>
      <w:keepNext/>
      <w:pageBreakBefore/>
      <w:widowControl/>
      <w:shd w:val="clear" w:color="FFFFFF" w:fill="FFFFFF"/>
      <w:adjustRightInd/>
      <w:spacing w:before="640" w:after="200" w:line="240" w:lineRule="auto"/>
      <w:jc w:val="center"/>
      <w:outlineLvl w:val="0"/>
    </w:pPr>
    <w:rPr>
      <w:rFonts w:ascii="黑体" w:eastAsia="黑体" w:hAnsi="Times New Roman"/>
      <w:kern w:val="0"/>
      <w:szCs w:val="20"/>
    </w:rPr>
  </w:style>
  <w:style w:type="paragraph" w:customStyle="1" w:styleId="14">
    <w:name w:val="封面标准号1"/>
    <w:rsid w:val="00EB6CB2"/>
    <w:pPr>
      <w:widowControl w:val="0"/>
      <w:kinsoku w:val="0"/>
      <w:overflowPunct w:val="0"/>
      <w:autoSpaceDE w:val="0"/>
      <w:autoSpaceDN w:val="0"/>
      <w:spacing w:before="308"/>
      <w:jc w:val="right"/>
      <w:textAlignment w:val="center"/>
    </w:pPr>
    <w:rPr>
      <w:rFonts w:ascii="Times New Roman" w:hAnsi="Times New Roman"/>
      <w:sz w:val="28"/>
    </w:rPr>
  </w:style>
  <w:style w:type="paragraph" w:customStyle="1" w:styleId="affffffffffffff1">
    <w:name w:val="附录标识"/>
    <w:basedOn w:val="afff9"/>
    <w:next w:val="affffffffffff9"/>
    <w:rsid w:val="00EB6CB2"/>
    <w:pPr>
      <w:keepNext/>
      <w:widowControl/>
      <w:shd w:val="clear" w:color="FFFFFF" w:fill="FFFFFF"/>
      <w:tabs>
        <w:tab w:val="left" w:pos="6405"/>
      </w:tabs>
      <w:adjustRightInd/>
      <w:spacing w:before="640" w:after="280" w:line="240" w:lineRule="auto"/>
      <w:jc w:val="center"/>
      <w:outlineLvl w:val="0"/>
    </w:pPr>
    <w:rPr>
      <w:rFonts w:ascii="黑体" w:eastAsia="黑体" w:hAnsi="Times New Roman"/>
      <w:kern w:val="0"/>
      <w:szCs w:val="20"/>
    </w:rPr>
  </w:style>
  <w:style w:type="paragraph" w:customStyle="1" w:styleId="affffffffffffff2">
    <w:name w:val="附录标题"/>
    <w:basedOn w:val="affffffffffff9"/>
    <w:next w:val="affffffffffff9"/>
    <w:rsid w:val="00EB6CB2"/>
    <w:pPr>
      <w:ind w:firstLineChars="0" w:firstLine="0"/>
      <w:jc w:val="center"/>
    </w:pPr>
    <w:rPr>
      <w:rFonts w:ascii="黑体" w:eastAsia="黑体"/>
    </w:rPr>
  </w:style>
  <w:style w:type="paragraph" w:customStyle="1" w:styleId="aff8">
    <w:name w:val="附录表标号"/>
    <w:basedOn w:val="afff9"/>
    <w:next w:val="affffffffffff9"/>
    <w:rsid w:val="00EB6CB2"/>
    <w:pPr>
      <w:numPr>
        <w:numId w:val="33"/>
      </w:numPr>
      <w:tabs>
        <w:tab w:val="clear" w:pos="0"/>
      </w:tabs>
      <w:adjustRightInd/>
      <w:spacing w:line="14" w:lineRule="exact"/>
      <w:ind w:left="811" w:hanging="448"/>
      <w:jc w:val="center"/>
      <w:outlineLvl w:val="0"/>
    </w:pPr>
    <w:rPr>
      <w:rFonts w:ascii="Times New Roman" w:hAnsi="Times New Roman"/>
      <w:color w:val="FFFFFF"/>
      <w:szCs w:val="24"/>
    </w:rPr>
  </w:style>
  <w:style w:type="paragraph" w:customStyle="1" w:styleId="aff9">
    <w:name w:val="附录表标题"/>
    <w:basedOn w:val="afff9"/>
    <w:next w:val="affffffffffff9"/>
    <w:rsid w:val="00EB6CB2"/>
    <w:pPr>
      <w:numPr>
        <w:ilvl w:val="1"/>
        <w:numId w:val="33"/>
      </w:numPr>
      <w:adjustRightInd/>
      <w:spacing w:beforeLines="50" w:afterLines="50" w:line="240" w:lineRule="auto"/>
      <w:jc w:val="center"/>
    </w:pPr>
    <w:rPr>
      <w:rFonts w:ascii="黑体" w:eastAsia="黑体" w:hAnsi="Times New Roman"/>
    </w:rPr>
  </w:style>
  <w:style w:type="paragraph" w:customStyle="1" w:styleId="affffffffffffff3">
    <w:name w:val="附录二级条标题"/>
    <w:basedOn w:val="afff9"/>
    <w:next w:val="affffffffffff9"/>
    <w:rsid w:val="00EB6CB2"/>
    <w:pPr>
      <w:widowControl/>
      <w:tabs>
        <w:tab w:val="num" w:pos="360"/>
      </w:tabs>
      <w:wordWrap w:val="0"/>
      <w:overflowPunct w:val="0"/>
      <w:autoSpaceDE w:val="0"/>
      <w:autoSpaceDN w:val="0"/>
      <w:adjustRightInd/>
      <w:spacing w:beforeLines="50" w:afterLines="50" w:line="240" w:lineRule="auto"/>
      <w:textAlignment w:val="baseline"/>
      <w:outlineLvl w:val="3"/>
    </w:pPr>
    <w:rPr>
      <w:rFonts w:ascii="黑体" w:eastAsia="黑体" w:hAnsi="Times New Roman"/>
      <w:kern w:val="21"/>
      <w:szCs w:val="20"/>
    </w:rPr>
  </w:style>
  <w:style w:type="paragraph" w:customStyle="1" w:styleId="affffffffffffff4">
    <w:name w:val="附录二级无"/>
    <w:basedOn w:val="affffffffffffff3"/>
    <w:rsid w:val="00EB6CB2"/>
    <w:pPr>
      <w:tabs>
        <w:tab w:val="clear" w:pos="360"/>
      </w:tabs>
      <w:spacing w:beforeLines="0" w:afterLines="0"/>
    </w:pPr>
    <w:rPr>
      <w:rFonts w:ascii="宋体" w:eastAsia="宋体"/>
      <w:szCs w:val="21"/>
    </w:rPr>
  </w:style>
  <w:style w:type="paragraph" w:customStyle="1" w:styleId="affffffffffffff5">
    <w:name w:val="附录公式"/>
    <w:basedOn w:val="affffffffffff9"/>
    <w:next w:val="affffffffffff9"/>
    <w:link w:val="Char1"/>
    <w:qFormat/>
    <w:rsid w:val="00EB6CB2"/>
  </w:style>
  <w:style w:type="character" w:customStyle="1" w:styleId="Char1">
    <w:name w:val="附录公式 Char"/>
    <w:basedOn w:val="Char0"/>
    <w:link w:val="affffffffffffff5"/>
    <w:rsid w:val="00EB6CB2"/>
    <w:rPr>
      <w:rFonts w:ascii="宋体" w:hAnsi="Times New Roman"/>
      <w:noProof/>
      <w:sz w:val="21"/>
    </w:rPr>
  </w:style>
  <w:style w:type="paragraph" w:customStyle="1" w:styleId="affffffffffffff6">
    <w:name w:val="附录公式编号制表符"/>
    <w:basedOn w:val="afff9"/>
    <w:next w:val="affffffffffff9"/>
    <w:qFormat/>
    <w:rsid w:val="00EB6CB2"/>
    <w:pPr>
      <w:widowControl/>
      <w:tabs>
        <w:tab w:val="center" w:pos="4201"/>
        <w:tab w:val="right" w:leader="dot" w:pos="9298"/>
      </w:tabs>
      <w:autoSpaceDE w:val="0"/>
      <w:autoSpaceDN w:val="0"/>
      <w:adjustRightInd/>
      <w:spacing w:line="240" w:lineRule="auto"/>
    </w:pPr>
    <w:rPr>
      <w:rFonts w:ascii="宋体" w:hAnsi="Times New Roman"/>
      <w:noProof/>
      <w:kern w:val="0"/>
      <w:szCs w:val="20"/>
    </w:rPr>
  </w:style>
  <w:style w:type="paragraph" w:customStyle="1" w:styleId="affffffffffffff7">
    <w:name w:val="附录三级条标题"/>
    <w:basedOn w:val="affffffffffffff3"/>
    <w:next w:val="affffffffffff9"/>
    <w:rsid w:val="00EB6CB2"/>
    <w:pPr>
      <w:outlineLvl w:val="4"/>
    </w:pPr>
  </w:style>
  <w:style w:type="paragraph" w:customStyle="1" w:styleId="affffffffffffff8">
    <w:name w:val="附录三级无"/>
    <w:basedOn w:val="affffffffffffff7"/>
    <w:rsid w:val="00EB6CB2"/>
    <w:pPr>
      <w:tabs>
        <w:tab w:val="clear" w:pos="360"/>
      </w:tabs>
      <w:spacing w:beforeLines="0" w:afterLines="0"/>
    </w:pPr>
    <w:rPr>
      <w:rFonts w:ascii="宋体" w:eastAsia="宋体"/>
      <w:szCs w:val="21"/>
    </w:rPr>
  </w:style>
  <w:style w:type="paragraph" w:customStyle="1" w:styleId="afff5">
    <w:name w:val="附录数字编号列项（二级）"/>
    <w:qFormat/>
    <w:rsid w:val="00EB6CB2"/>
    <w:pPr>
      <w:numPr>
        <w:ilvl w:val="1"/>
        <w:numId w:val="35"/>
      </w:numPr>
    </w:pPr>
    <w:rPr>
      <w:rFonts w:ascii="宋体" w:hAnsi="Times New Roman"/>
      <w:sz w:val="21"/>
    </w:rPr>
  </w:style>
  <w:style w:type="paragraph" w:customStyle="1" w:styleId="affffffffffffff9">
    <w:name w:val="附录四级条标题"/>
    <w:basedOn w:val="affffffffffffff7"/>
    <w:next w:val="affffffffffff9"/>
    <w:rsid w:val="00EB6CB2"/>
    <w:pPr>
      <w:outlineLvl w:val="5"/>
    </w:pPr>
  </w:style>
  <w:style w:type="paragraph" w:customStyle="1" w:styleId="affffffffffffffa">
    <w:name w:val="附录四级无"/>
    <w:basedOn w:val="affffffffffffff9"/>
    <w:rsid w:val="00EB6CB2"/>
    <w:pPr>
      <w:tabs>
        <w:tab w:val="clear" w:pos="360"/>
      </w:tabs>
      <w:spacing w:beforeLines="0" w:afterLines="0"/>
    </w:pPr>
    <w:rPr>
      <w:rFonts w:ascii="宋体" w:eastAsia="宋体"/>
      <w:szCs w:val="21"/>
    </w:rPr>
  </w:style>
  <w:style w:type="paragraph" w:customStyle="1" w:styleId="afa">
    <w:name w:val="附录图标号"/>
    <w:basedOn w:val="afff9"/>
    <w:rsid w:val="00EB6CB2"/>
    <w:pPr>
      <w:keepNext/>
      <w:pageBreakBefore/>
      <w:widowControl/>
      <w:numPr>
        <w:numId w:val="34"/>
      </w:numPr>
      <w:adjustRightInd/>
      <w:spacing w:line="14" w:lineRule="exact"/>
      <w:ind w:left="0" w:firstLine="363"/>
      <w:jc w:val="center"/>
      <w:outlineLvl w:val="0"/>
    </w:pPr>
    <w:rPr>
      <w:rFonts w:ascii="Times New Roman" w:hAnsi="Times New Roman"/>
      <w:color w:val="FFFFFF"/>
      <w:szCs w:val="24"/>
    </w:rPr>
  </w:style>
  <w:style w:type="paragraph" w:customStyle="1" w:styleId="afb">
    <w:name w:val="附录图标题"/>
    <w:basedOn w:val="afff9"/>
    <w:next w:val="affffffffffff9"/>
    <w:rsid w:val="00EB6CB2"/>
    <w:pPr>
      <w:numPr>
        <w:ilvl w:val="1"/>
        <w:numId w:val="34"/>
      </w:numPr>
      <w:tabs>
        <w:tab w:val="num" w:pos="363"/>
      </w:tabs>
      <w:adjustRightInd/>
      <w:spacing w:beforeLines="50" w:afterLines="50" w:line="240" w:lineRule="auto"/>
      <w:ind w:left="0" w:firstLine="0"/>
      <w:jc w:val="center"/>
    </w:pPr>
    <w:rPr>
      <w:rFonts w:ascii="黑体" w:eastAsia="黑体" w:hAnsi="Times New Roman"/>
    </w:rPr>
  </w:style>
  <w:style w:type="paragraph" w:customStyle="1" w:styleId="affffffffffffffb">
    <w:name w:val="附录五级条标题"/>
    <w:basedOn w:val="affffffffffffff9"/>
    <w:next w:val="affffffffffff9"/>
    <w:rsid w:val="00EB6CB2"/>
    <w:pPr>
      <w:outlineLvl w:val="6"/>
    </w:pPr>
  </w:style>
  <w:style w:type="paragraph" w:customStyle="1" w:styleId="affffffffffffffc">
    <w:name w:val="附录五级无"/>
    <w:basedOn w:val="affffffffffffffb"/>
    <w:rsid w:val="00EB6CB2"/>
    <w:pPr>
      <w:tabs>
        <w:tab w:val="clear" w:pos="360"/>
      </w:tabs>
      <w:spacing w:beforeLines="0" w:afterLines="0"/>
    </w:pPr>
    <w:rPr>
      <w:rFonts w:ascii="宋体" w:eastAsia="宋体"/>
      <w:szCs w:val="21"/>
    </w:rPr>
  </w:style>
  <w:style w:type="paragraph" w:customStyle="1" w:styleId="affffffffffffffd">
    <w:name w:val="附录章标题"/>
    <w:next w:val="affffffffffff9"/>
    <w:rsid w:val="00EB6CB2"/>
    <w:pPr>
      <w:wordWrap w:val="0"/>
      <w:overflowPunct w:val="0"/>
      <w:autoSpaceDE w:val="0"/>
      <w:spacing w:beforeLines="100" w:afterLines="100"/>
      <w:jc w:val="both"/>
      <w:textAlignment w:val="baseline"/>
      <w:outlineLvl w:val="1"/>
    </w:pPr>
    <w:rPr>
      <w:rFonts w:ascii="黑体" w:eastAsia="黑体" w:hAnsi="Times New Roman"/>
      <w:kern w:val="21"/>
      <w:sz w:val="21"/>
    </w:rPr>
  </w:style>
  <w:style w:type="paragraph" w:customStyle="1" w:styleId="affffffffffffffe">
    <w:name w:val="附录一级条标题"/>
    <w:basedOn w:val="affffffffffffffd"/>
    <w:next w:val="affffffffffff9"/>
    <w:rsid w:val="00EB6CB2"/>
    <w:pPr>
      <w:autoSpaceDN w:val="0"/>
      <w:spacing w:beforeLines="50" w:afterLines="50"/>
      <w:ind w:left="284"/>
      <w:outlineLvl w:val="2"/>
    </w:pPr>
  </w:style>
  <w:style w:type="paragraph" w:customStyle="1" w:styleId="afffffffffffffff">
    <w:name w:val="附录一级无"/>
    <w:basedOn w:val="affffffffffffffe"/>
    <w:rsid w:val="00EB6CB2"/>
    <w:pPr>
      <w:spacing w:beforeLines="0" w:afterLines="0"/>
    </w:pPr>
    <w:rPr>
      <w:rFonts w:ascii="宋体" w:eastAsia="宋体"/>
      <w:szCs w:val="21"/>
    </w:rPr>
  </w:style>
  <w:style w:type="paragraph" w:customStyle="1" w:styleId="afff4">
    <w:name w:val="附录字母编号列项（一级）"/>
    <w:qFormat/>
    <w:rsid w:val="00EB6CB2"/>
    <w:pPr>
      <w:numPr>
        <w:numId w:val="35"/>
      </w:numPr>
    </w:pPr>
    <w:rPr>
      <w:rFonts w:ascii="宋体" w:hAnsi="Times New Roman"/>
      <w:noProof/>
      <w:sz w:val="21"/>
    </w:rPr>
  </w:style>
  <w:style w:type="paragraph" w:customStyle="1" w:styleId="afffffffffffffff0">
    <w:name w:val="列项说明"/>
    <w:basedOn w:val="afff9"/>
    <w:rsid w:val="00EB6CB2"/>
    <w:pPr>
      <w:spacing w:line="320" w:lineRule="exact"/>
      <w:ind w:leftChars="200" w:left="400" w:hangingChars="200" w:hanging="200"/>
      <w:jc w:val="left"/>
      <w:textAlignment w:val="baseline"/>
    </w:pPr>
    <w:rPr>
      <w:rFonts w:ascii="宋体" w:hAnsi="Times New Roman"/>
      <w:kern w:val="0"/>
      <w:szCs w:val="20"/>
    </w:rPr>
  </w:style>
  <w:style w:type="paragraph" w:customStyle="1" w:styleId="afffffffffffffff1">
    <w:name w:val="列项说明数字编号"/>
    <w:rsid w:val="00EB6CB2"/>
    <w:pPr>
      <w:ind w:leftChars="400" w:left="600" w:hangingChars="200" w:hanging="200"/>
    </w:pPr>
    <w:rPr>
      <w:rFonts w:ascii="宋体" w:hAnsi="Times New Roman"/>
      <w:sz w:val="21"/>
    </w:rPr>
  </w:style>
  <w:style w:type="paragraph" w:styleId="TOC8">
    <w:name w:val="toc 8"/>
    <w:basedOn w:val="afff9"/>
    <w:next w:val="afff9"/>
    <w:autoRedefine/>
    <w:semiHidden/>
    <w:rsid w:val="00EB6CB2"/>
    <w:pPr>
      <w:tabs>
        <w:tab w:val="right" w:leader="dot" w:pos="9241"/>
      </w:tabs>
      <w:adjustRightInd/>
      <w:spacing w:line="240" w:lineRule="auto"/>
      <w:ind w:firstLineChars="600" w:firstLine="607"/>
      <w:jc w:val="left"/>
    </w:pPr>
    <w:rPr>
      <w:rFonts w:ascii="宋体" w:hAnsi="Times New Roman"/>
    </w:rPr>
  </w:style>
  <w:style w:type="paragraph" w:styleId="TOC9">
    <w:name w:val="toc 9"/>
    <w:basedOn w:val="afff9"/>
    <w:next w:val="afff9"/>
    <w:autoRedefine/>
    <w:semiHidden/>
    <w:rsid w:val="00EB6CB2"/>
    <w:pPr>
      <w:adjustRightInd/>
      <w:spacing w:line="240" w:lineRule="auto"/>
      <w:ind w:left="1470"/>
      <w:jc w:val="left"/>
    </w:pPr>
    <w:rPr>
      <w:rFonts w:ascii="Times New Roman" w:hAnsi="Times New Roman"/>
      <w:sz w:val="20"/>
      <w:szCs w:val="20"/>
    </w:rPr>
  </w:style>
  <w:style w:type="paragraph" w:customStyle="1" w:styleId="afffffffffffffff2">
    <w:name w:val="其他标准标志"/>
    <w:basedOn w:val="affff9"/>
    <w:rsid w:val="00EB6CB2"/>
    <w:pPr>
      <w:framePr w:w="6101" w:h="1389" w:hRule="exact" w:hSpace="181" w:vSpace="181" w:wrap="around" w:vAnchor="page" w:hAnchor="page" w:x="4673" w:y="942"/>
    </w:pPr>
    <w:rPr>
      <w:szCs w:val="96"/>
    </w:rPr>
  </w:style>
  <w:style w:type="paragraph" w:customStyle="1" w:styleId="afffffffffffffff3">
    <w:name w:val="三级无"/>
    <w:basedOn w:val="af7"/>
    <w:rsid w:val="00EB6CB2"/>
    <w:pPr>
      <w:numPr>
        <w:ilvl w:val="0"/>
        <w:numId w:val="0"/>
      </w:numPr>
      <w:tabs>
        <w:tab w:val="num" w:pos="2100"/>
      </w:tabs>
      <w:spacing w:beforeLines="0" w:afterLines="0"/>
      <w:ind w:left="2099" w:hanging="419"/>
    </w:pPr>
    <w:rPr>
      <w:rFonts w:ascii="宋体" w:eastAsia="宋体"/>
    </w:rPr>
  </w:style>
  <w:style w:type="paragraph" w:customStyle="1" w:styleId="afffffffffffffff4">
    <w:name w:val="示例后文字"/>
    <w:basedOn w:val="affffffffffff9"/>
    <w:next w:val="affffffffffff9"/>
    <w:qFormat/>
    <w:rsid w:val="00EB6CB2"/>
    <w:pPr>
      <w:ind w:firstLine="360"/>
    </w:pPr>
    <w:rPr>
      <w:sz w:val="18"/>
    </w:rPr>
  </w:style>
  <w:style w:type="paragraph" w:customStyle="1" w:styleId="afffffffffffffff5">
    <w:name w:val="首示例"/>
    <w:next w:val="affffffffffff9"/>
    <w:link w:val="Char2"/>
    <w:qFormat/>
    <w:rsid w:val="00EB6CB2"/>
    <w:pPr>
      <w:tabs>
        <w:tab w:val="num" w:pos="360"/>
        <w:tab w:val="num" w:pos="839"/>
      </w:tabs>
      <w:ind w:left="839"/>
    </w:pPr>
    <w:rPr>
      <w:rFonts w:ascii="宋体" w:hAnsi="宋体"/>
      <w:kern w:val="2"/>
      <w:sz w:val="18"/>
      <w:szCs w:val="18"/>
    </w:rPr>
  </w:style>
  <w:style w:type="character" w:customStyle="1" w:styleId="Char2">
    <w:name w:val="首示例 Char"/>
    <w:link w:val="afffffffffffffff5"/>
    <w:rsid w:val="00EB6CB2"/>
    <w:rPr>
      <w:rFonts w:ascii="宋体" w:hAnsi="宋体"/>
      <w:kern w:val="2"/>
      <w:sz w:val="18"/>
      <w:szCs w:val="18"/>
    </w:rPr>
  </w:style>
  <w:style w:type="paragraph" w:customStyle="1" w:styleId="ac">
    <w:name w:val="四级无"/>
    <w:basedOn w:val="af8"/>
    <w:rsid w:val="00EB6CB2"/>
    <w:pPr>
      <w:numPr>
        <w:ilvl w:val="0"/>
        <w:numId w:val="36"/>
      </w:numPr>
      <w:ind w:left="-1134" w:firstLine="0"/>
    </w:pPr>
  </w:style>
  <w:style w:type="paragraph" w:styleId="15">
    <w:name w:val="index 1"/>
    <w:basedOn w:val="afff9"/>
    <w:next w:val="affffffffffff9"/>
    <w:rsid w:val="00EB6CB2"/>
    <w:pPr>
      <w:tabs>
        <w:tab w:val="right" w:leader="dot" w:pos="9299"/>
      </w:tabs>
      <w:adjustRightInd/>
      <w:spacing w:line="240" w:lineRule="auto"/>
      <w:jc w:val="left"/>
    </w:pPr>
    <w:rPr>
      <w:rFonts w:ascii="宋体" w:hAnsi="Times New Roman"/>
    </w:rPr>
  </w:style>
  <w:style w:type="paragraph" w:styleId="25">
    <w:name w:val="index 2"/>
    <w:basedOn w:val="afff9"/>
    <w:next w:val="afff9"/>
    <w:autoRedefine/>
    <w:rsid w:val="00EB6CB2"/>
    <w:pPr>
      <w:adjustRightInd/>
      <w:spacing w:line="240" w:lineRule="auto"/>
      <w:ind w:left="420" w:hanging="210"/>
      <w:jc w:val="left"/>
    </w:pPr>
    <w:rPr>
      <w:sz w:val="20"/>
      <w:szCs w:val="20"/>
    </w:rPr>
  </w:style>
  <w:style w:type="paragraph" w:styleId="32">
    <w:name w:val="index 3"/>
    <w:basedOn w:val="afff9"/>
    <w:next w:val="afff9"/>
    <w:autoRedefine/>
    <w:rsid w:val="00EB6CB2"/>
    <w:pPr>
      <w:adjustRightInd/>
      <w:spacing w:line="240" w:lineRule="auto"/>
      <w:ind w:left="630" w:hanging="210"/>
      <w:jc w:val="left"/>
    </w:pPr>
    <w:rPr>
      <w:sz w:val="20"/>
      <w:szCs w:val="20"/>
    </w:rPr>
  </w:style>
  <w:style w:type="paragraph" w:styleId="42">
    <w:name w:val="index 4"/>
    <w:basedOn w:val="afff9"/>
    <w:next w:val="afff9"/>
    <w:autoRedefine/>
    <w:rsid w:val="00EB6CB2"/>
    <w:pPr>
      <w:adjustRightInd/>
      <w:spacing w:line="240" w:lineRule="auto"/>
      <w:ind w:left="840" w:hanging="210"/>
      <w:jc w:val="left"/>
    </w:pPr>
    <w:rPr>
      <w:sz w:val="20"/>
      <w:szCs w:val="20"/>
    </w:rPr>
  </w:style>
  <w:style w:type="paragraph" w:styleId="52">
    <w:name w:val="index 5"/>
    <w:basedOn w:val="afff9"/>
    <w:next w:val="afff9"/>
    <w:autoRedefine/>
    <w:rsid w:val="00EB6CB2"/>
    <w:pPr>
      <w:adjustRightInd/>
      <w:spacing w:line="240" w:lineRule="auto"/>
      <w:ind w:left="1050" w:hanging="210"/>
      <w:jc w:val="left"/>
    </w:pPr>
    <w:rPr>
      <w:sz w:val="20"/>
      <w:szCs w:val="20"/>
    </w:rPr>
  </w:style>
  <w:style w:type="paragraph" w:styleId="62">
    <w:name w:val="index 6"/>
    <w:basedOn w:val="afff9"/>
    <w:next w:val="afff9"/>
    <w:autoRedefine/>
    <w:rsid w:val="00EB6CB2"/>
    <w:pPr>
      <w:adjustRightInd/>
      <w:spacing w:line="240" w:lineRule="auto"/>
      <w:ind w:left="1260" w:hanging="210"/>
      <w:jc w:val="left"/>
    </w:pPr>
    <w:rPr>
      <w:sz w:val="20"/>
      <w:szCs w:val="20"/>
    </w:rPr>
  </w:style>
  <w:style w:type="paragraph" w:styleId="72">
    <w:name w:val="index 7"/>
    <w:basedOn w:val="afff9"/>
    <w:next w:val="afff9"/>
    <w:autoRedefine/>
    <w:rsid w:val="00EB6CB2"/>
    <w:pPr>
      <w:adjustRightInd/>
      <w:spacing w:line="240" w:lineRule="auto"/>
      <w:ind w:left="1470" w:hanging="210"/>
      <w:jc w:val="left"/>
    </w:pPr>
    <w:rPr>
      <w:sz w:val="20"/>
      <w:szCs w:val="20"/>
    </w:rPr>
  </w:style>
  <w:style w:type="paragraph" w:styleId="82">
    <w:name w:val="index 8"/>
    <w:basedOn w:val="afff9"/>
    <w:next w:val="afff9"/>
    <w:autoRedefine/>
    <w:rsid w:val="00EB6CB2"/>
    <w:pPr>
      <w:adjustRightInd/>
      <w:spacing w:line="240" w:lineRule="auto"/>
      <w:ind w:left="1680" w:hanging="210"/>
      <w:jc w:val="left"/>
    </w:pPr>
    <w:rPr>
      <w:sz w:val="20"/>
      <w:szCs w:val="20"/>
    </w:rPr>
  </w:style>
  <w:style w:type="paragraph" w:styleId="92">
    <w:name w:val="index 9"/>
    <w:basedOn w:val="afff9"/>
    <w:next w:val="afff9"/>
    <w:autoRedefine/>
    <w:rsid w:val="00EB6CB2"/>
    <w:pPr>
      <w:adjustRightInd/>
      <w:spacing w:line="240" w:lineRule="auto"/>
      <w:ind w:left="1890" w:hanging="210"/>
      <w:jc w:val="left"/>
    </w:pPr>
    <w:rPr>
      <w:sz w:val="20"/>
      <w:szCs w:val="20"/>
    </w:rPr>
  </w:style>
  <w:style w:type="paragraph" w:styleId="afffffffffffffff6">
    <w:name w:val="index heading"/>
    <w:basedOn w:val="afff9"/>
    <w:next w:val="15"/>
    <w:rsid w:val="00EB6CB2"/>
    <w:pPr>
      <w:adjustRightInd/>
      <w:spacing w:before="120" w:after="120" w:line="240" w:lineRule="auto"/>
      <w:jc w:val="center"/>
    </w:pPr>
    <w:rPr>
      <w:b/>
      <w:bCs/>
      <w:iCs/>
      <w:szCs w:val="20"/>
    </w:rPr>
  </w:style>
  <w:style w:type="paragraph" w:styleId="afffffffffffffff7">
    <w:name w:val="caption"/>
    <w:basedOn w:val="afff9"/>
    <w:next w:val="afff9"/>
    <w:qFormat/>
    <w:rsid w:val="00EB6CB2"/>
    <w:pPr>
      <w:adjustRightInd/>
      <w:spacing w:before="152" w:after="160" w:line="240" w:lineRule="auto"/>
    </w:pPr>
    <w:rPr>
      <w:rFonts w:ascii="Arial" w:eastAsia="黑体" w:hAnsi="Arial" w:cs="Arial"/>
      <w:sz w:val="20"/>
      <w:szCs w:val="20"/>
    </w:rPr>
  </w:style>
  <w:style w:type="paragraph" w:customStyle="1" w:styleId="afffffffffffffff8">
    <w:name w:val="条文脚注"/>
    <w:basedOn w:val="affffffc"/>
    <w:rsid w:val="00EB6CB2"/>
    <w:pPr>
      <w:spacing w:line="240" w:lineRule="auto"/>
      <w:ind w:leftChars="0" w:left="0" w:firstLineChars="0" w:firstLine="0"/>
      <w:jc w:val="both"/>
    </w:pPr>
    <w:rPr>
      <w:rFonts w:hAnsi="Times New Roman"/>
    </w:rPr>
  </w:style>
  <w:style w:type="paragraph" w:customStyle="1" w:styleId="afffffffffffffff9">
    <w:name w:val="图标脚注说明"/>
    <w:basedOn w:val="affffffffffff9"/>
    <w:rsid w:val="00EB6CB2"/>
    <w:pPr>
      <w:ind w:left="840" w:firstLineChars="0" w:hanging="420"/>
    </w:pPr>
    <w:rPr>
      <w:sz w:val="18"/>
      <w:szCs w:val="18"/>
    </w:rPr>
  </w:style>
  <w:style w:type="paragraph" w:customStyle="1" w:styleId="afffffffffffffffa">
    <w:name w:val="图的脚注"/>
    <w:next w:val="affffffffffff9"/>
    <w:autoRedefine/>
    <w:qFormat/>
    <w:rsid w:val="00EB6CB2"/>
    <w:pPr>
      <w:widowControl w:val="0"/>
      <w:ind w:leftChars="200" w:left="840" w:hangingChars="200" w:hanging="420"/>
      <w:jc w:val="both"/>
    </w:pPr>
    <w:rPr>
      <w:rFonts w:ascii="宋体" w:hAnsi="Times New Roman"/>
      <w:sz w:val="18"/>
    </w:rPr>
  </w:style>
  <w:style w:type="paragraph" w:styleId="afffffffffffffffb">
    <w:name w:val="endnote text"/>
    <w:basedOn w:val="afff9"/>
    <w:link w:val="afffffffffffffffc"/>
    <w:semiHidden/>
    <w:rsid w:val="00EB6CB2"/>
    <w:pPr>
      <w:adjustRightInd/>
      <w:snapToGrid w:val="0"/>
      <w:spacing w:line="240" w:lineRule="auto"/>
      <w:jc w:val="left"/>
    </w:pPr>
    <w:rPr>
      <w:rFonts w:ascii="Times New Roman" w:hAnsi="Times New Roman"/>
      <w:szCs w:val="24"/>
    </w:rPr>
  </w:style>
  <w:style w:type="character" w:customStyle="1" w:styleId="afffffffffffffffc">
    <w:name w:val="尾注文本 字符"/>
    <w:basedOn w:val="afffa"/>
    <w:link w:val="afffffffffffffffb"/>
    <w:semiHidden/>
    <w:rsid w:val="00EB6CB2"/>
    <w:rPr>
      <w:rFonts w:ascii="Times New Roman" w:hAnsi="Times New Roman"/>
      <w:kern w:val="2"/>
      <w:sz w:val="21"/>
      <w:szCs w:val="24"/>
    </w:rPr>
  </w:style>
  <w:style w:type="character" w:styleId="afffffffffffffffd">
    <w:name w:val="endnote reference"/>
    <w:semiHidden/>
    <w:rsid w:val="00EB6CB2"/>
    <w:rPr>
      <w:vertAlign w:val="superscript"/>
    </w:rPr>
  </w:style>
  <w:style w:type="paragraph" w:styleId="afffffffffffffffe">
    <w:name w:val="Document Map"/>
    <w:basedOn w:val="afff9"/>
    <w:link w:val="affffffffffffffff"/>
    <w:semiHidden/>
    <w:rsid w:val="00EB6CB2"/>
    <w:pPr>
      <w:shd w:val="clear" w:color="auto" w:fill="000080"/>
      <w:adjustRightInd/>
      <w:spacing w:line="240" w:lineRule="auto"/>
    </w:pPr>
    <w:rPr>
      <w:rFonts w:ascii="Times New Roman" w:hAnsi="Times New Roman"/>
      <w:szCs w:val="24"/>
    </w:rPr>
  </w:style>
  <w:style w:type="character" w:customStyle="1" w:styleId="affffffffffffffff">
    <w:name w:val="文档结构图 字符"/>
    <w:basedOn w:val="afffa"/>
    <w:link w:val="afffffffffffffffe"/>
    <w:semiHidden/>
    <w:rsid w:val="00EB6CB2"/>
    <w:rPr>
      <w:rFonts w:ascii="Times New Roman" w:hAnsi="Times New Roman"/>
      <w:kern w:val="2"/>
      <w:sz w:val="21"/>
      <w:szCs w:val="24"/>
      <w:shd w:val="clear" w:color="auto" w:fill="000080"/>
    </w:rPr>
  </w:style>
  <w:style w:type="paragraph" w:customStyle="1" w:styleId="affffffffffffffff0">
    <w:name w:val="五级无"/>
    <w:basedOn w:val="af9"/>
    <w:rsid w:val="00EB6CB2"/>
    <w:pPr>
      <w:numPr>
        <w:ilvl w:val="0"/>
        <w:numId w:val="0"/>
      </w:numPr>
      <w:tabs>
        <w:tab w:val="num" w:pos="2940"/>
      </w:tabs>
      <w:spacing w:beforeLines="0" w:afterLines="0"/>
      <w:ind w:left="2939" w:hanging="419"/>
    </w:pPr>
    <w:rPr>
      <w:rFonts w:ascii="宋体" w:eastAsia="宋体"/>
    </w:rPr>
  </w:style>
  <w:style w:type="paragraph" w:customStyle="1" w:styleId="affffffffffffffff1">
    <w:name w:val="正文表标题"/>
    <w:next w:val="affffffffffff9"/>
    <w:rsid w:val="00EB6CB2"/>
    <w:pPr>
      <w:tabs>
        <w:tab w:val="num" w:pos="360"/>
      </w:tabs>
      <w:spacing w:beforeLines="50" w:afterLines="50"/>
      <w:ind w:left="544" w:hanging="181"/>
      <w:jc w:val="center"/>
    </w:pPr>
    <w:rPr>
      <w:rFonts w:ascii="黑体" w:eastAsia="黑体" w:hAnsi="Times New Roman"/>
      <w:sz w:val="21"/>
    </w:rPr>
  </w:style>
  <w:style w:type="paragraph" w:customStyle="1" w:styleId="affffffffffffffff2">
    <w:name w:val="正文公式编号制表符"/>
    <w:basedOn w:val="affffffffffff9"/>
    <w:next w:val="affffffffffff9"/>
    <w:qFormat/>
    <w:rsid w:val="00EB6CB2"/>
    <w:pPr>
      <w:ind w:firstLineChars="0" w:firstLine="0"/>
    </w:pPr>
  </w:style>
  <w:style w:type="paragraph" w:customStyle="1" w:styleId="affffffffffffffff3">
    <w:name w:val="正文图标题"/>
    <w:next w:val="affffffffffff9"/>
    <w:rsid w:val="00EB6CB2"/>
    <w:pPr>
      <w:tabs>
        <w:tab w:val="num" w:pos="360"/>
      </w:tabs>
      <w:spacing w:beforeLines="50" w:afterLines="50"/>
      <w:jc w:val="center"/>
    </w:pPr>
    <w:rPr>
      <w:rFonts w:ascii="黑体" w:eastAsia="黑体" w:hAnsi="Times New Roman"/>
      <w:sz w:val="21"/>
    </w:rPr>
  </w:style>
  <w:style w:type="paragraph" w:customStyle="1" w:styleId="26">
    <w:name w:val="封面标准名称2"/>
    <w:basedOn w:val="afffffffe"/>
    <w:rsid w:val="00EB6CB2"/>
    <w:pPr>
      <w:framePr w:w="9639" w:wrap="around" w:vAnchor="page" w:hAnchor="page" w:y="4469"/>
      <w:spacing w:beforeLines="630"/>
    </w:pPr>
  </w:style>
  <w:style w:type="paragraph" w:customStyle="1" w:styleId="27">
    <w:name w:val="封面标准英文名称2"/>
    <w:basedOn w:val="affffffff1"/>
    <w:rsid w:val="00EB6CB2"/>
    <w:pPr>
      <w:framePr w:w="9639" w:h="6917" w:hRule="exact" w:wrap="around" w:vAnchor="page" w:hAnchor="page" w:xAlign="center" w:y="4469" w:anchorLock="1"/>
      <w:spacing w:before="370" w:line="400" w:lineRule="exact"/>
      <w:textAlignment w:val="center"/>
    </w:pPr>
    <w:rPr>
      <w:rFonts w:eastAsia="黑体"/>
      <w:szCs w:val="28"/>
    </w:rPr>
  </w:style>
  <w:style w:type="paragraph" w:customStyle="1" w:styleId="28">
    <w:name w:val="封面一致性程度标识2"/>
    <w:basedOn w:val="affffffff2"/>
    <w:rsid w:val="00EB6CB2"/>
    <w:pPr>
      <w:framePr w:w="9639" w:h="6917" w:hRule="exact" w:wrap="around" w:vAnchor="page" w:hAnchor="page" w:xAlign="center" w:y="4469" w:anchorLock="1"/>
      <w:widowControl w:val="0"/>
      <w:spacing w:line="400" w:lineRule="exact"/>
      <w:textAlignment w:val="center"/>
    </w:pPr>
    <w:rPr>
      <w:rFonts w:ascii="宋体"/>
      <w:szCs w:val="28"/>
    </w:rPr>
  </w:style>
  <w:style w:type="paragraph" w:customStyle="1" w:styleId="29">
    <w:name w:val="封面标准文稿类别2"/>
    <w:basedOn w:val="affffffff0"/>
    <w:rsid w:val="00EB6CB2"/>
    <w:pPr>
      <w:framePr w:w="9639" w:h="6917" w:hRule="exact" w:wrap="around" w:vAnchor="page" w:hAnchor="page" w:xAlign="center" w:y="4469" w:anchorLock="1"/>
      <w:widowControl w:val="0"/>
      <w:spacing w:after="160" w:line="240" w:lineRule="auto"/>
      <w:textAlignment w:val="center"/>
    </w:pPr>
    <w:rPr>
      <w:szCs w:val="28"/>
    </w:rPr>
  </w:style>
  <w:style w:type="paragraph" w:customStyle="1" w:styleId="2a">
    <w:name w:val="封面标准文稿编辑信息2"/>
    <w:basedOn w:val="affffffff"/>
    <w:rsid w:val="00EB6CB2"/>
    <w:pPr>
      <w:framePr w:w="9639" w:h="6917" w:hRule="exact" w:wrap="around" w:vAnchor="page" w:hAnchor="page" w:xAlign="center" w:y="4469" w:anchorLock="1"/>
      <w:widowControl w:val="0"/>
      <w:spacing w:after="160"/>
      <w:textAlignment w:val="center"/>
    </w:pPr>
    <w:rPr>
      <w:szCs w:val="28"/>
    </w:rPr>
  </w:style>
  <w:style w:type="paragraph" w:customStyle="1" w:styleId="afffffffffffff3">
    <w:name w:val="示例内容"/>
    <w:rsid w:val="00EB6CB2"/>
    <w:pPr>
      <w:ind w:firstLineChars="200" w:firstLine="200"/>
    </w:pPr>
    <w:rPr>
      <w:rFonts w:ascii="宋体" w:hAnsi="Times New Roman"/>
      <w:noProof/>
      <w:sz w:val="18"/>
      <w:szCs w:val="18"/>
    </w:rPr>
  </w:style>
  <w:style w:type="paragraph" w:customStyle="1" w:styleId="16">
    <w:name w:val="样式1"/>
    <w:basedOn w:val="afff9"/>
    <w:rsid w:val="00EB6CB2"/>
    <w:pPr>
      <w:spacing w:line="360" w:lineRule="atLeast"/>
      <w:jc w:val="left"/>
      <w:textAlignment w:val="baseline"/>
    </w:pPr>
    <w:rPr>
      <w:rFonts w:ascii="Times New Roman" w:hAnsi="Times New Roman"/>
      <w:kern w:val="0"/>
      <w:sz w:val="24"/>
      <w:szCs w:val="20"/>
    </w:rPr>
  </w:style>
  <w:style w:type="paragraph" w:customStyle="1" w:styleId="17">
    <w:name w:val="标题1"/>
    <w:basedOn w:val="afff9"/>
    <w:rsid w:val="00EB6CB2"/>
    <w:pPr>
      <w:tabs>
        <w:tab w:val="left" w:pos="941"/>
      </w:tabs>
      <w:spacing w:line="360" w:lineRule="atLeast"/>
      <w:ind w:left="941" w:hanging="941"/>
      <w:jc w:val="left"/>
      <w:textAlignment w:val="baseline"/>
    </w:pPr>
    <w:rPr>
      <w:rFonts w:ascii="Times New Roman" w:hAnsi="Times New Roman"/>
      <w:kern w:val="0"/>
      <w:sz w:val="24"/>
      <w:szCs w:val="20"/>
    </w:rPr>
  </w:style>
  <w:style w:type="paragraph" w:customStyle="1" w:styleId="18">
    <w:name w:val="1"/>
    <w:basedOn w:val="afff9"/>
    <w:rsid w:val="00EB6CB2"/>
    <w:pPr>
      <w:widowControl/>
      <w:adjustRightInd/>
      <w:spacing w:before="100" w:beforeAutospacing="1" w:after="100" w:afterAutospacing="1" w:line="240" w:lineRule="auto"/>
      <w:jc w:val="left"/>
    </w:pPr>
    <w:rPr>
      <w:rFonts w:ascii="宋体" w:hAnsi="宋体" w:cs="宋体"/>
      <w:kern w:val="0"/>
      <w:sz w:val="24"/>
      <w:szCs w:val="24"/>
    </w:rPr>
  </w:style>
  <w:style w:type="paragraph" w:customStyle="1" w:styleId="m1">
    <w:name w:val="m样式1"/>
    <w:basedOn w:val="afff9"/>
    <w:rsid w:val="00EB6CB2"/>
    <w:pPr>
      <w:spacing w:line="240" w:lineRule="exact"/>
      <w:textAlignment w:val="baseline"/>
    </w:pPr>
    <w:rPr>
      <w:rFonts w:ascii="Times New Roman" w:hAnsi="Times New Roman"/>
      <w:kern w:val="0"/>
      <w:szCs w:val="20"/>
    </w:rPr>
  </w:style>
  <w:style w:type="paragraph" w:styleId="affffffffffffffff4">
    <w:name w:val="List Paragraph"/>
    <w:basedOn w:val="afff9"/>
    <w:uiPriority w:val="34"/>
    <w:qFormat/>
    <w:rsid w:val="00EB6CB2"/>
    <w:pPr>
      <w:adjustRightInd/>
      <w:spacing w:line="240" w:lineRule="auto"/>
      <w:ind w:firstLineChars="200" w:firstLine="420"/>
    </w:pPr>
    <w:rPr>
      <w:szCs w:val="22"/>
    </w:rPr>
  </w:style>
  <w:style w:type="character" w:styleId="affffffffffffffff5">
    <w:name w:val="FollowedHyperlink"/>
    <w:basedOn w:val="afffa"/>
    <w:uiPriority w:val="99"/>
    <w:semiHidden/>
    <w:unhideWhenUsed/>
    <w:rsid w:val="00EB6CB2"/>
    <w:rPr>
      <w:color w:val="954F72" w:themeColor="followedHyperlink"/>
      <w:u w:val="single"/>
    </w:rPr>
  </w:style>
  <w:style w:type="character" w:styleId="affffffffffffffff6">
    <w:name w:val="annotation reference"/>
    <w:basedOn w:val="afffa"/>
    <w:uiPriority w:val="99"/>
    <w:semiHidden/>
    <w:unhideWhenUsed/>
    <w:rsid w:val="00EB6CB2"/>
    <w:rPr>
      <w:sz w:val="21"/>
      <w:szCs w:val="21"/>
    </w:rPr>
  </w:style>
  <w:style w:type="paragraph" w:styleId="affffffffffffffff7">
    <w:name w:val="annotation text"/>
    <w:basedOn w:val="afff9"/>
    <w:link w:val="affffffffffffffff8"/>
    <w:uiPriority w:val="99"/>
    <w:unhideWhenUsed/>
    <w:rsid w:val="00EB6CB2"/>
    <w:pPr>
      <w:adjustRightInd/>
      <w:spacing w:line="240" w:lineRule="auto"/>
      <w:jc w:val="left"/>
    </w:pPr>
    <w:rPr>
      <w:rFonts w:ascii="Times New Roman" w:hAnsi="Times New Roman"/>
      <w:szCs w:val="24"/>
    </w:rPr>
  </w:style>
  <w:style w:type="character" w:customStyle="1" w:styleId="affffffffffffffff8">
    <w:name w:val="批注文字 字符"/>
    <w:basedOn w:val="afffa"/>
    <w:link w:val="affffffffffffffff7"/>
    <w:uiPriority w:val="99"/>
    <w:rsid w:val="00EB6CB2"/>
    <w:rPr>
      <w:rFonts w:ascii="Times New Roman" w:hAnsi="Times New Roman"/>
      <w:kern w:val="2"/>
      <w:sz w:val="21"/>
      <w:szCs w:val="24"/>
    </w:rPr>
  </w:style>
  <w:style w:type="paragraph" w:styleId="affffffffffffffff9">
    <w:name w:val="annotation subject"/>
    <w:basedOn w:val="affffffffffffffff7"/>
    <w:next w:val="affffffffffffffff7"/>
    <w:link w:val="affffffffffffffffa"/>
    <w:uiPriority w:val="99"/>
    <w:semiHidden/>
    <w:unhideWhenUsed/>
    <w:rsid w:val="00EB6CB2"/>
    <w:rPr>
      <w:b/>
      <w:bCs/>
    </w:rPr>
  </w:style>
  <w:style w:type="character" w:customStyle="1" w:styleId="affffffffffffffffa">
    <w:name w:val="批注主题 字符"/>
    <w:basedOn w:val="affffffffffffffff8"/>
    <w:link w:val="affffffffffffffff9"/>
    <w:uiPriority w:val="99"/>
    <w:semiHidden/>
    <w:rsid w:val="00EB6CB2"/>
    <w:rPr>
      <w:rFonts w:ascii="Times New Roman" w:hAnsi="Times New Roman"/>
      <w:b/>
      <w:bCs/>
      <w:kern w:val="2"/>
      <w:sz w:val="21"/>
      <w:szCs w:val="24"/>
    </w:rPr>
  </w:style>
  <w:style w:type="numbering" w:customStyle="1" w:styleId="19">
    <w:name w:val="无列表1"/>
    <w:next w:val="afffc"/>
    <w:uiPriority w:val="99"/>
    <w:semiHidden/>
    <w:unhideWhenUsed/>
    <w:rsid w:val="00713B02"/>
  </w:style>
  <w:style w:type="paragraph" w:customStyle="1" w:styleId="affffffffffffffffb">
    <w:name w:val="a"/>
    <w:basedOn w:val="afff9"/>
    <w:rsid w:val="00713B02"/>
    <w:pPr>
      <w:widowControl/>
      <w:adjustRightInd/>
      <w:spacing w:before="100" w:beforeAutospacing="1" w:after="100" w:afterAutospacing="1" w:line="240" w:lineRule="auto"/>
      <w:jc w:val="left"/>
    </w:pPr>
    <w:rPr>
      <w:rFonts w:ascii="宋体" w:hAnsi="宋体" w:cs="宋体"/>
      <w:kern w:val="0"/>
      <w:sz w:val="24"/>
      <w:szCs w:val="24"/>
    </w:rPr>
  </w:style>
  <w:style w:type="paragraph" w:styleId="affffffffffffffffc">
    <w:name w:val="Normal (Web)"/>
    <w:basedOn w:val="afff9"/>
    <w:uiPriority w:val="99"/>
    <w:unhideWhenUsed/>
    <w:rsid w:val="00713B02"/>
    <w:pPr>
      <w:widowControl/>
      <w:adjustRightInd/>
      <w:spacing w:before="100" w:beforeAutospacing="1" w:after="100" w:afterAutospacing="1" w:line="240" w:lineRule="auto"/>
      <w:jc w:val="left"/>
    </w:pPr>
    <w:rPr>
      <w:rFonts w:ascii="宋体" w:hAnsi="宋体" w:cs="宋体"/>
      <w:kern w:val="0"/>
      <w:sz w:val="24"/>
      <w:szCs w:val="24"/>
    </w:rPr>
  </w:style>
  <w:style w:type="paragraph" w:styleId="affffffffffffffffd">
    <w:name w:val="Revision"/>
    <w:hidden/>
    <w:uiPriority w:val="99"/>
    <w:semiHidden/>
    <w:rsid w:val="002D2B0F"/>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117379330">
      <w:bodyDiv w:val="1"/>
      <w:marLeft w:val="0"/>
      <w:marRight w:val="0"/>
      <w:marTop w:val="0"/>
      <w:marBottom w:val="0"/>
      <w:divBdr>
        <w:top w:val="none" w:sz="0" w:space="0" w:color="auto"/>
        <w:left w:val="none" w:sz="0" w:space="0" w:color="auto"/>
        <w:bottom w:val="none" w:sz="0" w:space="0" w:color="auto"/>
        <w:right w:val="none" w:sz="0" w:space="0" w:color="auto"/>
      </w:divBdr>
    </w:div>
    <w:div w:id="132911257">
      <w:bodyDiv w:val="1"/>
      <w:marLeft w:val="0"/>
      <w:marRight w:val="0"/>
      <w:marTop w:val="0"/>
      <w:marBottom w:val="0"/>
      <w:divBdr>
        <w:top w:val="none" w:sz="0" w:space="0" w:color="auto"/>
        <w:left w:val="none" w:sz="0" w:space="0" w:color="auto"/>
        <w:bottom w:val="none" w:sz="0" w:space="0" w:color="auto"/>
        <w:right w:val="none" w:sz="0" w:space="0" w:color="auto"/>
      </w:divBdr>
    </w:div>
    <w:div w:id="188883326">
      <w:bodyDiv w:val="1"/>
      <w:marLeft w:val="0"/>
      <w:marRight w:val="0"/>
      <w:marTop w:val="0"/>
      <w:marBottom w:val="0"/>
      <w:divBdr>
        <w:top w:val="none" w:sz="0" w:space="0" w:color="auto"/>
        <w:left w:val="none" w:sz="0" w:space="0" w:color="auto"/>
        <w:bottom w:val="none" w:sz="0" w:space="0" w:color="auto"/>
        <w:right w:val="none" w:sz="0" w:space="0" w:color="auto"/>
      </w:divBdr>
    </w:div>
    <w:div w:id="204486800">
      <w:bodyDiv w:val="1"/>
      <w:marLeft w:val="0"/>
      <w:marRight w:val="0"/>
      <w:marTop w:val="0"/>
      <w:marBottom w:val="0"/>
      <w:divBdr>
        <w:top w:val="none" w:sz="0" w:space="0" w:color="auto"/>
        <w:left w:val="none" w:sz="0" w:space="0" w:color="auto"/>
        <w:bottom w:val="none" w:sz="0" w:space="0" w:color="auto"/>
        <w:right w:val="none" w:sz="0" w:space="0" w:color="auto"/>
      </w:divBdr>
    </w:div>
    <w:div w:id="345014073">
      <w:bodyDiv w:val="1"/>
      <w:marLeft w:val="0"/>
      <w:marRight w:val="0"/>
      <w:marTop w:val="0"/>
      <w:marBottom w:val="0"/>
      <w:divBdr>
        <w:top w:val="none" w:sz="0" w:space="0" w:color="auto"/>
        <w:left w:val="none" w:sz="0" w:space="0" w:color="auto"/>
        <w:bottom w:val="none" w:sz="0" w:space="0" w:color="auto"/>
        <w:right w:val="none" w:sz="0" w:space="0" w:color="auto"/>
      </w:divBdr>
    </w:div>
    <w:div w:id="442313458">
      <w:bodyDiv w:val="1"/>
      <w:marLeft w:val="0"/>
      <w:marRight w:val="0"/>
      <w:marTop w:val="0"/>
      <w:marBottom w:val="0"/>
      <w:divBdr>
        <w:top w:val="none" w:sz="0" w:space="0" w:color="auto"/>
        <w:left w:val="none" w:sz="0" w:space="0" w:color="auto"/>
        <w:bottom w:val="none" w:sz="0" w:space="0" w:color="auto"/>
        <w:right w:val="none" w:sz="0" w:space="0" w:color="auto"/>
      </w:divBdr>
    </w:div>
    <w:div w:id="458644938">
      <w:bodyDiv w:val="1"/>
      <w:marLeft w:val="0"/>
      <w:marRight w:val="0"/>
      <w:marTop w:val="0"/>
      <w:marBottom w:val="0"/>
      <w:divBdr>
        <w:top w:val="none" w:sz="0" w:space="0" w:color="auto"/>
        <w:left w:val="none" w:sz="0" w:space="0" w:color="auto"/>
        <w:bottom w:val="none" w:sz="0" w:space="0" w:color="auto"/>
        <w:right w:val="none" w:sz="0" w:space="0" w:color="auto"/>
      </w:divBdr>
    </w:div>
    <w:div w:id="588538452">
      <w:bodyDiv w:val="1"/>
      <w:marLeft w:val="0"/>
      <w:marRight w:val="0"/>
      <w:marTop w:val="0"/>
      <w:marBottom w:val="0"/>
      <w:divBdr>
        <w:top w:val="none" w:sz="0" w:space="0" w:color="auto"/>
        <w:left w:val="none" w:sz="0" w:space="0" w:color="auto"/>
        <w:bottom w:val="none" w:sz="0" w:space="0" w:color="auto"/>
        <w:right w:val="none" w:sz="0" w:space="0" w:color="auto"/>
      </w:divBdr>
    </w:div>
    <w:div w:id="682636403">
      <w:bodyDiv w:val="1"/>
      <w:marLeft w:val="0"/>
      <w:marRight w:val="0"/>
      <w:marTop w:val="0"/>
      <w:marBottom w:val="0"/>
      <w:divBdr>
        <w:top w:val="none" w:sz="0" w:space="0" w:color="auto"/>
        <w:left w:val="none" w:sz="0" w:space="0" w:color="auto"/>
        <w:bottom w:val="none" w:sz="0" w:space="0" w:color="auto"/>
        <w:right w:val="none" w:sz="0" w:space="0" w:color="auto"/>
      </w:divBdr>
    </w:div>
    <w:div w:id="707142632">
      <w:bodyDiv w:val="1"/>
      <w:marLeft w:val="0"/>
      <w:marRight w:val="0"/>
      <w:marTop w:val="0"/>
      <w:marBottom w:val="0"/>
      <w:divBdr>
        <w:top w:val="none" w:sz="0" w:space="0" w:color="auto"/>
        <w:left w:val="none" w:sz="0" w:space="0" w:color="auto"/>
        <w:bottom w:val="none" w:sz="0" w:space="0" w:color="auto"/>
        <w:right w:val="none" w:sz="0" w:space="0" w:color="auto"/>
      </w:divBdr>
    </w:div>
    <w:div w:id="743844342">
      <w:bodyDiv w:val="1"/>
      <w:marLeft w:val="0"/>
      <w:marRight w:val="0"/>
      <w:marTop w:val="0"/>
      <w:marBottom w:val="0"/>
      <w:divBdr>
        <w:top w:val="none" w:sz="0" w:space="0" w:color="auto"/>
        <w:left w:val="none" w:sz="0" w:space="0" w:color="auto"/>
        <w:bottom w:val="none" w:sz="0" w:space="0" w:color="auto"/>
        <w:right w:val="none" w:sz="0" w:space="0" w:color="auto"/>
      </w:divBdr>
    </w:div>
    <w:div w:id="833497681">
      <w:bodyDiv w:val="1"/>
      <w:marLeft w:val="0"/>
      <w:marRight w:val="0"/>
      <w:marTop w:val="0"/>
      <w:marBottom w:val="0"/>
      <w:divBdr>
        <w:top w:val="none" w:sz="0" w:space="0" w:color="auto"/>
        <w:left w:val="none" w:sz="0" w:space="0" w:color="auto"/>
        <w:bottom w:val="none" w:sz="0" w:space="0" w:color="auto"/>
        <w:right w:val="none" w:sz="0" w:space="0" w:color="auto"/>
      </w:divBdr>
    </w:div>
    <w:div w:id="833909662">
      <w:bodyDiv w:val="1"/>
      <w:marLeft w:val="0"/>
      <w:marRight w:val="0"/>
      <w:marTop w:val="0"/>
      <w:marBottom w:val="0"/>
      <w:divBdr>
        <w:top w:val="none" w:sz="0" w:space="0" w:color="auto"/>
        <w:left w:val="none" w:sz="0" w:space="0" w:color="auto"/>
        <w:bottom w:val="none" w:sz="0" w:space="0" w:color="auto"/>
        <w:right w:val="none" w:sz="0" w:space="0" w:color="auto"/>
      </w:divBdr>
    </w:div>
    <w:div w:id="875431215">
      <w:bodyDiv w:val="1"/>
      <w:marLeft w:val="0"/>
      <w:marRight w:val="0"/>
      <w:marTop w:val="0"/>
      <w:marBottom w:val="0"/>
      <w:divBdr>
        <w:top w:val="none" w:sz="0" w:space="0" w:color="auto"/>
        <w:left w:val="none" w:sz="0" w:space="0" w:color="auto"/>
        <w:bottom w:val="none" w:sz="0" w:space="0" w:color="auto"/>
        <w:right w:val="none" w:sz="0" w:space="0" w:color="auto"/>
      </w:divBdr>
    </w:div>
    <w:div w:id="949239550">
      <w:bodyDiv w:val="1"/>
      <w:marLeft w:val="0"/>
      <w:marRight w:val="0"/>
      <w:marTop w:val="0"/>
      <w:marBottom w:val="0"/>
      <w:divBdr>
        <w:top w:val="none" w:sz="0" w:space="0" w:color="auto"/>
        <w:left w:val="none" w:sz="0" w:space="0" w:color="auto"/>
        <w:bottom w:val="none" w:sz="0" w:space="0" w:color="auto"/>
        <w:right w:val="none" w:sz="0" w:space="0" w:color="auto"/>
      </w:divBdr>
    </w:div>
    <w:div w:id="993949689">
      <w:bodyDiv w:val="1"/>
      <w:marLeft w:val="0"/>
      <w:marRight w:val="0"/>
      <w:marTop w:val="0"/>
      <w:marBottom w:val="0"/>
      <w:divBdr>
        <w:top w:val="none" w:sz="0" w:space="0" w:color="auto"/>
        <w:left w:val="none" w:sz="0" w:space="0" w:color="auto"/>
        <w:bottom w:val="none" w:sz="0" w:space="0" w:color="auto"/>
        <w:right w:val="none" w:sz="0" w:space="0" w:color="auto"/>
      </w:divBdr>
    </w:div>
    <w:div w:id="1014111910">
      <w:bodyDiv w:val="1"/>
      <w:marLeft w:val="0"/>
      <w:marRight w:val="0"/>
      <w:marTop w:val="0"/>
      <w:marBottom w:val="0"/>
      <w:divBdr>
        <w:top w:val="none" w:sz="0" w:space="0" w:color="auto"/>
        <w:left w:val="none" w:sz="0" w:space="0" w:color="auto"/>
        <w:bottom w:val="none" w:sz="0" w:space="0" w:color="auto"/>
        <w:right w:val="none" w:sz="0" w:space="0" w:color="auto"/>
      </w:divBdr>
    </w:div>
    <w:div w:id="1148015442">
      <w:bodyDiv w:val="1"/>
      <w:marLeft w:val="0"/>
      <w:marRight w:val="0"/>
      <w:marTop w:val="0"/>
      <w:marBottom w:val="0"/>
      <w:divBdr>
        <w:top w:val="none" w:sz="0" w:space="0" w:color="auto"/>
        <w:left w:val="none" w:sz="0" w:space="0" w:color="auto"/>
        <w:bottom w:val="none" w:sz="0" w:space="0" w:color="auto"/>
        <w:right w:val="none" w:sz="0" w:space="0" w:color="auto"/>
      </w:divBdr>
    </w:div>
    <w:div w:id="1198664007">
      <w:bodyDiv w:val="1"/>
      <w:marLeft w:val="0"/>
      <w:marRight w:val="0"/>
      <w:marTop w:val="0"/>
      <w:marBottom w:val="0"/>
      <w:divBdr>
        <w:top w:val="none" w:sz="0" w:space="0" w:color="auto"/>
        <w:left w:val="none" w:sz="0" w:space="0" w:color="auto"/>
        <w:bottom w:val="none" w:sz="0" w:space="0" w:color="auto"/>
        <w:right w:val="none" w:sz="0" w:space="0" w:color="auto"/>
      </w:divBdr>
    </w:div>
    <w:div w:id="1215310489">
      <w:bodyDiv w:val="1"/>
      <w:marLeft w:val="0"/>
      <w:marRight w:val="0"/>
      <w:marTop w:val="0"/>
      <w:marBottom w:val="0"/>
      <w:divBdr>
        <w:top w:val="none" w:sz="0" w:space="0" w:color="auto"/>
        <w:left w:val="none" w:sz="0" w:space="0" w:color="auto"/>
        <w:bottom w:val="none" w:sz="0" w:space="0" w:color="auto"/>
        <w:right w:val="none" w:sz="0" w:space="0" w:color="auto"/>
      </w:divBdr>
    </w:div>
    <w:div w:id="1241523066">
      <w:bodyDiv w:val="1"/>
      <w:marLeft w:val="0"/>
      <w:marRight w:val="0"/>
      <w:marTop w:val="0"/>
      <w:marBottom w:val="0"/>
      <w:divBdr>
        <w:top w:val="none" w:sz="0" w:space="0" w:color="auto"/>
        <w:left w:val="none" w:sz="0" w:space="0" w:color="auto"/>
        <w:bottom w:val="none" w:sz="0" w:space="0" w:color="auto"/>
        <w:right w:val="none" w:sz="0" w:space="0" w:color="auto"/>
      </w:divBdr>
    </w:div>
    <w:div w:id="1288974163">
      <w:bodyDiv w:val="1"/>
      <w:marLeft w:val="0"/>
      <w:marRight w:val="0"/>
      <w:marTop w:val="0"/>
      <w:marBottom w:val="0"/>
      <w:divBdr>
        <w:top w:val="none" w:sz="0" w:space="0" w:color="auto"/>
        <w:left w:val="none" w:sz="0" w:space="0" w:color="auto"/>
        <w:bottom w:val="none" w:sz="0" w:space="0" w:color="auto"/>
        <w:right w:val="none" w:sz="0" w:space="0" w:color="auto"/>
      </w:divBdr>
    </w:div>
    <w:div w:id="1311323249">
      <w:bodyDiv w:val="1"/>
      <w:marLeft w:val="0"/>
      <w:marRight w:val="0"/>
      <w:marTop w:val="0"/>
      <w:marBottom w:val="0"/>
      <w:divBdr>
        <w:top w:val="none" w:sz="0" w:space="0" w:color="auto"/>
        <w:left w:val="none" w:sz="0" w:space="0" w:color="auto"/>
        <w:bottom w:val="none" w:sz="0" w:space="0" w:color="auto"/>
        <w:right w:val="none" w:sz="0" w:space="0" w:color="auto"/>
      </w:divBdr>
    </w:div>
    <w:div w:id="1334067823">
      <w:bodyDiv w:val="1"/>
      <w:marLeft w:val="0"/>
      <w:marRight w:val="0"/>
      <w:marTop w:val="0"/>
      <w:marBottom w:val="0"/>
      <w:divBdr>
        <w:top w:val="none" w:sz="0" w:space="0" w:color="auto"/>
        <w:left w:val="none" w:sz="0" w:space="0" w:color="auto"/>
        <w:bottom w:val="none" w:sz="0" w:space="0" w:color="auto"/>
        <w:right w:val="none" w:sz="0" w:space="0" w:color="auto"/>
      </w:divBdr>
    </w:div>
    <w:div w:id="1380131226">
      <w:bodyDiv w:val="1"/>
      <w:marLeft w:val="0"/>
      <w:marRight w:val="0"/>
      <w:marTop w:val="0"/>
      <w:marBottom w:val="0"/>
      <w:divBdr>
        <w:top w:val="none" w:sz="0" w:space="0" w:color="auto"/>
        <w:left w:val="none" w:sz="0" w:space="0" w:color="auto"/>
        <w:bottom w:val="none" w:sz="0" w:space="0" w:color="auto"/>
        <w:right w:val="none" w:sz="0" w:space="0" w:color="auto"/>
      </w:divBdr>
    </w:div>
    <w:div w:id="1383361548">
      <w:bodyDiv w:val="1"/>
      <w:marLeft w:val="0"/>
      <w:marRight w:val="0"/>
      <w:marTop w:val="0"/>
      <w:marBottom w:val="0"/>
      <w:divBdr>
        <w:top w:val="none" w:sz="0" w:space="0" w:color="auto"/>
        <w:left w:val="none" w:sz="0" w:space="0" w:color="auto"/>
        <w:bottom w:val="none" w:sz="0" w:space="0" w:color="auto"/>
        <w:right w:val="none" w:sz="0" w:space="0" w:color="auto"/>
      </w:divBdr>
    </w:div>
    <w:div w:id="1506092401">
      <w:bodyDiv w:val="1"/>
      <w:marLeft w:val="0"/>
      <w:marRight w:val="0"/>
      <w:marTop w:val="0"/>
      <w:marBottom w:val="0"/>
      <w:divBdr>
        <w:top w:val="none" w:sz="0" w:space="0" w:color="auto"/>
        <w:left w:val="none" w:sz="0" w:space="0" w:color="auto"/>
        <w:bottom w:val="none" w:sz="0" w:space="0" w:color="auto"/>
        <w:right w:val="none" w:sz="0" w:space="0" w:color="auto"/>
      </w:divBdr>
    </w:div>
    <w:div w:id="1565213149">
      <w:bodyDiv w:val="1"/>
      <w:marLeft w:val="0"/>
      <w:marRight w:val="0"/>
      <w:marTop w:val="0"/>
      <w:marBottom w:val="0"/>
      <w:divBdr>
        <w:top w:val="none" w:sz="0" w:space="0" w:color="auto"/>
        <w:left w:val="none" w:sz="0" w:space="0" w:color="auto"/>
        <w:bottom w:val="none" w:sz="0" w:space="0" w:color="auto"/>
        <w:right w:val="none" w:sz="0" w:space="0" w:color="auto"/>
      </w:divBdr>
    </w:div>
    <w:div w:id="1587684885">
      <w:bodyDiv w:val="1"/>
      <w:marLeft w:val="0"/>
      <w:marRight w:val="0"/>
      <w:marTop w:val="0"/>
      <w:marBottom w:val="0"/>
      <w:divBdr>
        <w:top w:val="none" w:sz="0" w:space="0" w:color="auto"/>
        <w:left w:val="none" w:sz="0" w:space="0" w:color="auto"/>
        <w:bottom w:val="none" w:sz="0" w:space="0" w:color="auto"/>
        <w:right w:val="none" w:sz="0" w:space="0" w:color="auto"/>
      </w:divBdr>
    </w:div>
    <w:div w:id="1673994886">
      <w:bodyDiv w:val="1"/>
      <w:marLeft w:val="0"/>
      <w:marRight w:val="0"/>
      <w:marTop w:val="0"/>
      <w:marBottom w:val="0"/>
      <w:divBdr>
        <w:top w:val="none" w:sz="0" w:space="0" w:color="auto"/>
        <w:left w:val="none" w:sz="0" w:space="0" w:color="auto"/>
        <w:bottom w:val="none" w:sz="0" w:space="0" w:color="auto"/>
        <w:right w:val="none" w:sz="0" w:space="0" w:color="auto"/>
      </w:divBdr>
    </w:div>
    <w:div w:id="1687557085">
      <w:bodyDiv w:val="1"/>
      <w:marLeft w:val="0"/>
      <w:marRight w:val="0"/>
      <w:marTop w:val="0"/>
      <w:marBottom w:val="0"/>
      <w:divBdr>
        <w:top w:val="none" w:sz="0" w:space="0" w:color="auto"/>
        <w:left w:val="none" w:sz="0" w:space="0" w:color="auto"/>
        <w:bottom w:val="none" w:sz="0" w:space="0" w:color="auto"/>
        <w:right w:val="none" w:sz="0" w:space="0" w:color="auto"/>
      </w:divBdr>
    </w:div>
    <w:div w:id="1703168064">
      <w:bodyDiv w:val="1"/>
      <w:marLeft w:val="0"/>
      <w:marRight w:val="0"/>
      <w:marTop w:val="0"/>
      <w:marBottom w:val="0"/>
      <w:divBdr>
        <w:top w:val="none" w:sz="0" w:space="0" w:color="auto"/>
        <w:left w:val="none" w:sz="0" w:space="0" w:color="auto"/>
        <w:bottom w:val="none" w:sz="0" w:space="0" w:color="auto"/>
        <w:right w:val="none" w:sz="0" w:space="0" w:color="auto"/>
      </w:divBdr>
    </w:div>
    <w:div w:id="1734700374">
      <w:bodyDiv w:val="1"/>
      <w:marLeft w:val="0"/>
      <w:marRight w:val="0"/>
      <w:marTop w:val="0"/>
      <w:marBottom w:val="0"/>
      <w:divBdr>
        <w:top w:val="none" w:sz="0" w:space="0" w:color="auto"/>
        <w:left w:val="none" w:sz="0" w:space="0" w:color="auto"/>
        <w:bottom w:val="none" w:sz="0" w:space="0" w:color="auto"/>
        <w:right w:val="none" w:sz="0" w:space="0" w:color="auto"/>
      </w:divBdr>
    </w:div>
    <w:div w:id="1738354111">
      <w:bodyDiv w:val="1"/>
      <w:marLeft w:val="0"/>
      <w:marRight w:val="0"/>
      <w:marTop w:val="0"/>
      <w:marBottom w:val="0"/>
      <w:divBdr>
        <w:top w:val="none" w:sz="0" w:space="0" w:color="auto"/>
        <w:left w:val="none" w:sz="0" w:space="0" w:color="auto"/>
        <w:bottom w:val="none" w:sz="0" w:space="0" w:color="auto"/>
        <w:right w:val="none" w:sz="0" w:space="0" w:color="auto"/>
      </w:divBdr>
    </w:div>
    <w:div w:id="1769618599">
      <w:bodyDiv w:val="1"/>
      <w:marLeft w:val="0"/>
      <w:marRight w:val="0"/>
      <w:marTop w:val="0"/>
      <w:marBottom w:val="0"/>
      <w:divBdr>
        <w:top w:val="none" w:sz="0" w:space="0" w:color="auto"/>
        <w:left w:val="none" w:sz="0" w:space="0" w:color="auto"/>
        <w:bottom w:val="none" w:sz="0" w:space="0" w:color="auto"/>
        <w:right w:val="none" w:sz="0" w:space="0" w:color="auto"/>
      </w:divBdr>
    </w:div>
    <w:div w:id="1780103392">
      <w:bodyDiv w:val="1"/>
      <w:marLeft w:val="0"/>
      <w:marRight w:val="0"/>
      <w:marTop w:val="0"/>
      <w:marBottom w:val="0"/>
      <w:divBdr>
        <w:top w:val="none" w:sz="0" w:space="0" w:color="auto"/>
        <w:left w:val="none" w:sz="0" w:space="0" w:color="auto"/>
        <w:bottom w:val="none" w:sz="0" w:space="0" w:color="auto"/>
        <w:right w:val="none" w:sz="0" w:space="0" w:color="auto"/>
      </w:divBdr>
    </w:div>
    <w:div w:id="1794978261">
      <w:bodyDiv w:val="1"/>
      <w:marLeft w:val="0"/>
      <w:marRight w:val="0"/>
      <w:marTop w:val="0"/>
      <w:marBottom w:val="0"/>
      <w:divBdr>
        <w:top w:val="none" w:sz="0" w:space="0" w:color="auto"/>
        <w:left w:val="none" w:sz="0" w:space="0" w:color="auto"/>
        <w:bottom w:val="none" w:sz="0" w:space="0" w:color="auto"/>
        <w:right w:val="none" w:sz="0" w:space="0" w:color="auto"/>
      </w:divBdr>
    </w:div>
    <w:div w:id="1827044039">
      <w:bodyDiv w:val="1"/>
      <w:marLeft w:val="0"/>
      <w:marRight w:val="0"/>
      <w:marTop w:val="0"/>
      <w:marBottom w:val="0"/>
      <w:divBdr>
        <w:top w:val="none" w:sz="0" w:space="0" w:color="auto"/>
        <w:left w:val="none" w:sz="0" w:space="0" w:color="auto"/>
        <w:bottom w:val="none" w:sz="0" w:space="0" w:color="auto"/>
        <w:right w:val="none" w:sz="0" w:space="0" w:color="auto"/>
      </w:divBdr>
    </w:div>
    <w:div w:id="1877546284">
      <w:bodyDiv w:val="1"/>
      <w:marLeft w:val="0"/>
      <w:marRight w:val="0"/>
      <w:marTop w:val="0"/>
      <w:marBottom w:val="0"/>
      <w:divBdr>
        <w:top w:val="none" w:sz="0" w:space="0" w:color="auto"/>
        <w:left w:val="none" w:sz="0" w:space="0" w:color="auto"/>
        <w:bottom w:val="none" w:sz="0" w:space="0" w:color="auto"/>
        <w:right w:val="none" w:sz="0" w:space="0" w:color="auto"/>
      </w:divBdr>
    </w:div>
    <w:div w:id="1961691789">
      <w:bodyDiv w:val="1"/>
      <w:marLeft w:val="0"/>
      <w:marRight w:val="0"/>
      <w:marTop w:val="0"/>
      <w:marBottom w:val="0"/>
      <w:divBdr>
        <w:top w:val="none" w:sz="0" w:space="0" w:color="auto"/>
        <w:left w:val="none" w:sz="0" w:space="0" w:color="auto"/>
        <w:bottom w:val="none" w:sz="0" w:space="0" w:color="auto"/>
        <w:right w:val="none" w:sz="0" w:space="0" w:color="auto"/>
      </w:divBdr>
    </w:div>
    <w:div w:id="1995530279">
      <w:bodyDiv w:val="1"/>
      <w:marLeft w:val="0"/>
      <w:marRight w:val="0"/>
      <w:marTop w:val="0"/>
      <w:marBottom w:val="0"/>
      <w:divBdr>
        <w:top w:val="none" w:sz="0" w:space="0" w:color="auto"/>
        <w:left w:val="none" w:sz="0" w:space="0" w:color="auto"/>
        <w:bottom w:val="none" w:sz="0" w:space="0" w:color="auto"/>
        <w:right w:val="none" w:sz="0" w:space="0" w:color="auto"/>
      </w:divBdr>
    </w:div>
    <w:div w:id="2002075330">
      <w:bodyDiv w:val="1"/>
      <w:marLeft w:val="0"/>
      <w:marRight w:val="0"/>
      <w:marTop w:val="0"/>
      <w:marBottom w:val="0"/>
      <w:divBdr>
        <w:top w:val="none" w:sz="0" w:space="0" w:color="auto"/>
        <w:left w:val="none" w:sz="0" w:space="0" w:color="auto"/>
        <w:bottom w:val="none" w:sz="0" w:space="0" w:color="auto"/>
        <w:right w:val="none" w:sz="0" w:space="0" w:color="auto"/>
      </w:divBdr>
    </w:div>
    <w:div w:id="2109084928">
      <w:bodyDiv w:val="1"/>
      <w:marLeft w:val="0"/>
      <w:marRight w:val="0"/>
      <w:marTop w:val="0"/>
      <w:marBottom w:val="0"/>
      <w:divBdr>
        <w:top w:val="none" w:sz="0" w:space="0" w:color="auto"/>
        <w:left w:val="none" w:sz="0" w:space="0" w:color="auto"/>
        <w:bottom w:val="none" w:sz="0" w:space="0" w:color="auto"/>
        <w:right w:val="none" w:sz="0" w:space="0" w:color="auto"/>
      </w:divBdr>
    </w:div>
    <w:div w:id="214534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D5CC4A149384AB7BB18A878C5378842"/>
        <w:category>
          <w:name w:val="常规"/>
          <w:gallery w:val="placeholder"/>
        </w:category>
        <w:types>
          <w:type w:val="bbPlcHdr"/>
        </w:types>
        <w:behaviors>
          <w:behavior w:val="content"/>
        </w:behaviors>
        <w:guid w:val="{64A3A2B1-867B-4C55-BDFD-0AF4F3C29653}"/>
      </w:docPartPr>
      <w:docPartBody>
        <w:p w:rsidR="00F42442" w:rsidRDefault="001B6D1A">
          <w:pPr>
            <w:pStyle w:val="ED5CC4A149384AB7BB18A878C5378842"/>
          </w:pPr>
          <w:r w:rsidRPr="00751A05">
            <w:rPr>
              <w:rStyle w:val="a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_GB2312">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B6D1A"/>
    <w:rsid w:val="001B6D1A"/>
    <w:rsid w:val="002053A0"/>
    <w:rsid w:val="00237835"/>
    <w:rsid w:val="00297D55"/>
    <w:rsid w:val="003525E6"/>
    <w:rsid w:val="003A0FEF"/>
    <w:rsid w:val="004A2B42"/>
    <w:rsid w:val="004D7966"/>
    <w:rsid w:val="00501D7B"/>
    <w:rsid w:val="0054446A"/>
    <w:rsid w:val="00562AC9"/>
    <w:rsid w:val="00600479"/>
    <w:rsid w:val="006648C7"/>
    <w:rsid w:val="00676D3A"/>
    <w:rsid w:val="007C4C51"/>
    <w:rsid w:val="00980CF1"/>
    <w:rsid w:val="009A5728"/>
    <w:rsid w:val="009E08DE"/>
    <w:rsid w:val="00AE1FAB"/>
    <w:rsid w:val="00B90FC4"/>
    <w:rsid w:val="00BC4413"/>
    <w:rsid w:val="00CA6525"/>
    <w:rsid w:val="00D1477F"/>
    <w:rsid w:val="00D35CDC"/>
    <w:rsid w:val="00D4411E"/>
    <w:rsid w:val="00D942B2"/>
    <w:rsid w:val="00E03E44"/>
    <w:rsid w:val="00E30012"/>
    <w:rsid w:val="00E658DA"/>
    <w:rsid w:val="00EC0013"/>
    <w:rsid w:val="00F0160D"/>
    <w:rsid w:val="00F42442"/>
    <w:rsid w:val="00F47A07"/>
    <w:rsid w:val="00F67399"/>
    <w:rsid w:val="00FA36D5"/>
    <w:rsid w:val="00FB16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47A0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47A07"/>
    <w:rPr>
      <w:color w:val="808080"/>
    </w:rPr>
  </w:style>
  <w:style w:type="paragraph" w:customStyle="1" w:styleId="ED5CC4A149384AB7BB18A878C5378842">
    <w:name w:val="ED5CC4A149384AB7BB18A878C5378842"/>
    <w:rsid w:val="00F47A07"/>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E5BDCD-2C84-448A-A627-E6BF58D22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33</TotalTime>
  <Pages>33</Pages>
  <Words>2643</Words>
  <Characters>15066</Characters>
  <Application>Microsoft Office Word</Application>
  <DocSecurity>0</DocSecurity>
  <Lines>125</Lines>
  <Paragraphs>35</Paragraphs>
  <ScaleCrop>false</ScaleCrop>
  <Company>PCMI</Company>
  <LinksUpToDate>false</LinksUpToDate>
  <CharactersWithSpaces>17674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mengxs</dc:creator>
  <cp:lastModifiedBy>Aaron Zhang</cp:lastModifiedBy>
  <cp:revision>11</cp:revision>
  <cp:lastPrinted>2021-02-02T08:22:00Z</cp:lastPrinted>
  <dcterms:created xsi:type="dcterms:W3CDTF">2022-07-11T07:20:00Z</dcterms:created>
  <dcterms:modified xsi:type="dcterms:W3CDTF">2022-07-25T06:23:00Z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